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E2" w:rsidRPr="00D975CC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right="3826" w:firstLine="42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right="3826" w:firstLine="426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right="3826" w:firstLine="426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right="3826" w:firstLine="426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right="3826" w:firstLine="426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D0FE2" w:rsidRPr="0074541B" w:rsidRDefault="008D0FE2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D0FE2" w:rsidRPr="0074541B" w:rsidRDefault="008D0FE2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8D0FE2" w:rsidRPr="0074541B" w:rsidRDefault="008D0FE2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FE2" w:rsidRPr="0074541B" w:rsidRDefault="008D0FE2" w:rsidP="00A11C2E">
      <w:pPr>
        <w:tabs>
          <w:tab w:val="left" w:pos="426"/>
          <w:tab w:val="left" w:pos="993"/>
        </w:tabs>
        <w:spacing w:before="20" w:after="20"/>
        <w:ind w:left="2832"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D0FE2" w:rsidRPr="0074541B" w:rsidRDefault="008D0FE2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D0FE2" w:rsidRPr="0074541B" w:rsidRDefault="008D0FE2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8D0FE2" w:rsidRPr="0074541B" w:rsidRDefault="008D0FE2" w:rsidP="00A11C2E">
      <w:pP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FE2" w:rsidRPr="0074541B" w:rsidRDefault="008D0FE2" w:rsidP="00A11C2E">
      <w:pPr>
        <w:pBdr>
          <w:bottom w:val="single" w:sz="12" w:space="1" w:color="auto"/>
        </w:pBdr>
        <w:tabs>
          <w:tab w:val="left" w:pos="426"/>
          <w:tab w:val="left" w:pos="993"/>
        </w:tabs>
        <w:spacing w:before="20" w:after="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D0FE2" w:rsidRDefault="008D0FE2" w:rsidP="00AB18AB">
      <w:pPr>
        <w:tabs>
          <w:tab w:val="left" w:pos="0"/>
        </w:tabs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10 января 2014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12                 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 утверждении Положения о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порядке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установления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платы,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взимаемой с родителей 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(законных представителей) за присмотр и уход 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 ребенком в муниципальных дошкольных 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образовательных учреждениях, реализующих 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основные общеобразовательные программы 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дошкольного образования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D0FE2" w:rsidRPr="00AB3A16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доступности дошкольного образования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, создания условий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образования, в соответствии с Конституцией Российской Федерации, Федеральным законом от 29.12.2012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№ 273-ФЗ «Об образовании в Российской Федерации», Федеральным законом от 06.10.2003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ст. 35 Устава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район», Администрация</w:t>
      </w: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8D0FE2" w:rsidRDefault="008D0FE2" w:rsidP="00C648E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FE2" w:rsidRPr="00AB3A16" w:rsidRDefault="008D0FE2" w:rsidP="00C648E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1. Утвердить Положение о порядке установления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платы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взимаемой с родителей (законных представителей)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за присмотр и уход за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ребенком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дошкольных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учреждениях, реализующих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общеобразовательные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№ 1).</w:t>
      </w:r>
    </w:p>
    <w:p w:rsidR="008D0FE2" w:rsidRPr="00AB3A16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печатном издании «Официальный курьер»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официальных сайтах Управления образования администрации муниципального образования «Нукутский район» и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район».</w:t>
      </w: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мэра муниципального образования «Нукутский район» по социальным вопросам  М.П. Хойлову.</w:t>
      </w: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FE2" w:rsidRPr="00AB3A16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Мэр                                                                                      С.Г. Гомбоев</w:t>
      </w:r>
    </w:p>
    <w:p w:rsidR="008D0FE2" w:rsidRPr="00AB3A16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0FE2" w:rsidRPr="00AB3A16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</w:p>
    <w:p w:rsidR="008D0FE2" w:rsidRPr="00AB3A16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 «Нукутский район»</w:t>
      </w:r>
    </w:p>
    <w:p w:rsidR="008D0FE2" w:rsidRDefault="008D0FE2" w:rsidP="00A11C2E">
      <w:pPr>
        <w:shd w:val="clear" w:color="auto" w:fill="FFFFFF"/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10.01.2014 г. № 12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порядке установления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платы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взимаемой с родителей (законных представителей)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 присмотр и уход за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ребенком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 муниципальных образовательных учреждениях, реализующих </w:t>
      </w:r>
      <w:r w:rsidRPr="0017275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общеобразовательные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программы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дошкольного образования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Общие положения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 Настоящее Положение</w:t>
      </w:r>
      <w:r w:rsidRPr="00086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о порядке установления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платы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взимаемой с родителей (законных представителей)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за присмотр и уход за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ребенком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дошкольных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учреждениях, реализующих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общеобразовательные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разработано в соответствии с Конституцией Российской Федерации, Федеральным законом от 29.12.2012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№ 273-ФЗ «Об образовании в Российской Федерации», Федеральным законом от 06.10.2003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>1.2. Положение определяет порядок установления, взимания, начисления и зачисления родительской платы за присмотр и уход за детьми в муниципальных образовательных учреждениях, реализующих основные общеобразовательные программы дошкольного образования, а также порядок ее расходования.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>1.3. Целью настоящего Положения является создание необходимых условий для повышения качества образовательных услуг в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учреждениях, реализующих основную общеобразовательную программу дошкольного образования.</w:t>
      </w:r>
    </w:p>
    <w:p w:rsidR="008D0FE2" w:rsidRPr="00096193" w:rsidRDefault="008D0FE2" w:rsidP="00AB18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096193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все муниципальные дошкольные образовательные учреждения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096193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96193">
        <w:rPr>
          <w:rFonts w:ascii="Times New Roman" w:hAnsi="Times New Roman" w:cs="Times New Roman"/>
          <w:sz w:val="24"/>
          <w:szCs w:val="24"/>
        </w:rPr>
        <w:t>ДОУ).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Основные понятия, используемые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настоящем </w:t>
      </w:r>
      <w:r w:rsidRPr="00B64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Положении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FE2" w:rsidRDefault="008D0FE2" w:rsidP="00AB18AB">
      <w:pPr>
        <w:pStyle w:val="NoSpacing"/>
        <w:tabs>
          <w:tab w:val="left" w:pos="426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B6444E">
        <w:rPr>
          <w:rFonts w:ascii="Times New Roman" w:hAnsi="Times New Roman" w:cs="Times New Roman"/>
          <w:sz w:val="24"/>
          <w:szCs w:val="24"/>
        </w:rPr>
        <w:t xml:space="preserve">Муниципальные образовательные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6444E">
        <w:rPr>
          <w:rFonts w:ascii="Times New Roman" w:hAnsi="Times New Roman" w:cs="Times New Roman"/>
          <w:sz w:val="24"/>
          <w:szCs w:val="24"/>
        </w:rPr>
        <w:t xml:space="preserve">, осуществляющие образовательную деятельность по реализации 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  – </w:t>
      </w:r>
      <w:r w:rsidRPr="00B6444E">
        <w:rPr>
          <w:rFonts w:ascii="Times New Roman" w:hAnsi="Times New Roman" w:cs="Times New Roman"/>
          <w:sz w:val="24"/>
          <w:szCs w:val="24"/>
        </w:rPr>
        <w:t>муниципальные дошкольные образовательные учреждения, находящиеся в муниципальной собственности,  реализующие основные общеобразовательные пр</w:t>
      </w:r>
      <w:r>
        <w:rPr>
          <w:rFonts w:ascii="Times New Roman" w:hAnsi="Times New Roman" w:cs="Times New Roman"/>
          <w:sz w:val="24"/>
          <w:szCs w:val="24"/>
        </w:rPr>
        <w:t>ограммы дошкольного образования.</w:t>
      </w:r>
    </w:p>
    <w:p w:rsidR="008D0FE2" w:rsidRDefault="008D0FE2" w:rsidP="00AB18AB">
      <w:pPr>
        <w:pStyle w:val="NoSpacing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44E">
        <w:rPr>
          <w:rFonts w:ascii="Times New Roman" w:hAnsi="Times New Roman" w:cs="Times New Roman"/>
          <w:sz w:val="24"/>
          <w:szCs w:val="24"/>
        </w:rPr>
        <w:t>2.2.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8D0FE2" w:rsidRDefault="008D0FE2" w:rsidP="00AB18AB">
      <w:pPr>
        <w:pStyle w:val="NoSpacing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6444E">
        <w:rPr>
          <w:rFonts w:ascii="Times New Roman" w:hAnsi="Times New Roman" w:cs="Times New Roman"/>
          <w:sz w:val="24"/>
          <w:szCs w:val="24"/>
        </w:rPr>
        <w:t>Родительская плата -  плата  за присмотр и уход за  ребенком 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учреждении, взимаемая с родителей (законных представителей)</w:t>
      </w:r>
      <w:r w:rsidRPr="00B6444E">
        <w:rPr>
          <w:rFonts w:ascii="Times New Roman" w:hAnsi="Times New Roman" w:cs="Times New Roman"/>
          <w:sz w:val="24"/>
          <w:szCs w:val="24"/>
        </w:rPr>
        <w:t>.</w:t>
      </w:r>
    </w:p>
    <w:p w:rsidR="008D0FE2" w:rsidRPr="00B6444E" w:rsidRDefault="008D0FE2" w:rsidP="00AB18AB">
      <w:pPr>
        <w:pStyle w:val="NoSpacing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Установление размеров родительской платы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left="72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 муниципальных образовательных учреждений муниципального образования «Нукутский район», реализующих программы дошкольного образования является Администрация муниципального образования «Нукутский район» (далее – учредитель).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Учредитель вправе устанавливать плату за присмотр и уход за ребенком, взимаемая с родителей (законных представителей) (далее – родительская плата).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образования.</w:t>
      </w:r>
    </w:p>
    <w:p w:rsidR="008D0FE2" w:rsidRPr="00061E10" w:rsidRDefault="008D0FE2" w:rsidP="00AB18AB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61E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1E10">
        <w:rPr>
          <w:rFonts w:ascii="Times New Roman" w:hAnsi="Times New Roman" w:cs="Times New Roman"/>
          <w:sz w:val="24"/>
          <w:szCs w:val="24"/>
        </w:rPr>
        <w:t>. Родительская плата за присмотр и уход за детьми определяется исходя из:</w:t>
      </w:r>
    </w:p>
    <w:p w:rsidR="008D0FE2" w:rsidRPr="00061E10" w:rsidRDefault="008D0FE2" w:rsidP="00AB18AB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E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ф</w:t>
      </w:r>
      <w:r w:rsidRPr="00061E10">
        <w:rPr>
          <w:rFonts w:ascii="Times New Roman" w:hAnsi="Times New Roman" w:cs="Times New Roman"/>
          <w:sz w:val="24"/>
          <w:szCs w:val="24"/>
        </w:rPr>
        <w:t>актических расходов данного учреждения за отчетный период, в том числе:</w:t>
      </w:r>
    </w:p>
    <w:p w:rsidR="008D0FE2" w:rsidRPr="00061E10" w:rsidRDefault="008D0FE2" w:rsidP="00AB18AB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E10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8D0FE2" w:rsidRPr="00061E10" w:rsidRDefault="008D0FE2" w:rsidP="00AB18AB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E10">
        <w:rPr>
          <w:rFonts w:ascii="Times New Roman" w:hAnsi="Times New Roman" w:cs="Times New Roman"/>
          <w:sz w:val="24"/>
          <w:szCs w:val="24"/>
        </w:rPr>
        <w:t>- за счет средств поступления родительской платы;</w:t>
      </w:r>
    </w:p>
    <w:p w:rsidR="008D0FE2" w:rsidRPr="00061E10" w:rsidRDefault="008D0FE2" w:rsidP="00AB18AB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E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1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61E10">
        <w:rPr>
          <w:rFonts w:ascii="Times New Roman" w:hAnsi="Times New Roman" w:cs="Times New Roman"/>
          <w:sz w:val="24"/>
          <w:szCs w:val="24"/>
        </w:rPr>
        <w:t>актической посещаемости воспитанников МДОУ за отчетный период.</w:t>
      </w:r>
    </w:p>
    <w:p w:rsidR="008D0FE2" w:rsidRPr="00061E10" w:rsidRDefault="008D0FE2" w:rsidP="00AB18AB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</w:t>
      </w:r>
      <w:r w:rsidRPr="00061E10">
        <w:rPr>
          <w:rFonts w:ascii="Times New Roman" w:hAnsi="Times New Roman" w:cs="Times New Roman"/>
          <w:sz w:val="24"/>
          <w:szCs w:val="24"/>
        </w:rPr>
        <w:t xml:space="preserve"> При установлении родительской платы за присмотр  и уход за детьми в МДОУ в перечень </w:t>
      </w:r>
      <w:r>
        <w:rPr>
          <w:rFonts w:ascii="Times New Roman" w:hAnsi="Times New Roman" w:cs="Times New Roman"/>
          <w:sz w:val="24"/>
          <w:szCs w:val="24"/>
        </w:rPr>
        <w:t xml:space="preserve">затрат для расчета её размера </w:t>
      </w:r>
      <w:r w:rsidRPr="00061E10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8D0FE2" w:rsidRPr="00061E10" w:rsidRDefault="008D0FE2" w:rsidP="00AB18AB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E10">
        <w:rPr>
          <w:rFonts w:ascii="Times New Roman" w:hAnsi="Times New Roman" w:cs="Times New Roman"/>
          <w:sz w:val="24"/>
          <w:szCs w:val="24"/>
        </w:rPr>
        <w:t>- расходы на продукты питания;</w:t>
      </w:r>
    </w:p>
    <w:p w:rsidR="008D0FE2" w:rsidRPr="00061E10" w:rsidRDefault="008D0FE2" w:rsidP="00AB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1E10">
        <w:rPr>
          <w:rFonts w:ascii="Times New Roman" w:hAnsi="Times New Roman" w:cs="Times New Roman"/>
          <w:sz w:val="24"/>
          <w:szCs w:val="24"/>
        </w:rPr>
        <w:t>- расходы на хозяйственно-бытовое обслуживание детей и соблюдение режима дня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061E10">
        <w:rPr>
          <w:rFonts w:ascii="Times New Roman" w:hAnsi="Times New Roman" w:cs="Times New Roman"/>
          <w:sz w:val="24"/>
          <w:szCs w:val="24"/>
        </w:rPr>
        <w:t>.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3.6. Р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азмер родительской платы и порядок ее пересмотра определяется исходя из затрат на ежемесячное содержание ребенка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МДОУ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с учетом требований действующего законодательства.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 Изменение размера родительской платы за присмотр и уход за детьми в МДОУ производится не чаще 1 раза в год.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и условия предоставления льгот по родительской плате.</w:t>
      </w:r>
    </w:p>
    <w:p w:rsidR="008D0FE2" w:rsidRPr="00540211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е взимается родительская плата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присмотр и уход за детьми-инвалидами, детьми-сиротами и детьми, оставшимися без попечения родителей, а также за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туберкулезной интоксикацией в соответствии с законодательством об образовании Российской Федерации.</w:t>
      </w:r>
    </w:p>
    <w:p w:rsidR="008D0FE2" w:rsidRPr="00B32800" w:rsidRDefault="008D0FE2" w:rsidP="00AB18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800">
        <w:rPr>
          <w:rFonts w:ascii="Times New Roman" w:hAnsi="Times New Roman" w:cs="Times New Roman"/>
          <w:sz w:val="24"/>
          <w:szCs w:val="24"/>
        </w:rPr>
        <w:t>Документами, подтверждающими право на освобождение родителей (законных представителей) от платы за присмотр и уход за ребенком в МДОУ являются:</w:t>
      </w:r>
    </w:p>
    <w:p w:rsidR="008D0FE2" w:rsidRPr="00B32800" w:rsidRDefault="008D0FE2" w:rsidP="00AB18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800">
        <w:rPr>
          <w:rFonts w:ascii="Times New Roman" w:hAnsi="Times New Roman" w:cs="Times New Roman"/>
          <w:sz w:val="24"/>
          <w:szCs w:val="24"/>
        </w:rPr>
        <w:t xml:space="preserve">- для родителей (законных представителей) детей-инвалидов – копия справки </w:t>
      </w:r>
      <w:r>
        <w:rPr>
          <w:rFonts w:ascii="Times New Roman" w:hAnsi="Times New Roman" w:cs="Times New Roman"/>
          <w:sz w:val="24"/>
          <w:szCs w:val="24"/>
        </w:rPr>
        <w:t>медико-социальной экспертизы</w:t>
      </w:r>
      <w:r w:rsidRPr="00B32800">
        <w:rPr>
          <w:rFonts w:ascii="Times New Roman" w:hAnsi="Times New Roman" w:cs="Times New Roman"/>
          <w:sz w:val="24"/>
          <w:szCs w:val="24"/>
        </w:rPr>
        <w:t>;</w:t>
      </w:r>
    </w:p>
    <w:p w:rsidR="008D0FE2" w:rsidRPr="00B32800" w:rsidRDefault="008D0FE2" w:rsidP="00AB18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800">
        <w:rPr>
          <w:rFonts w:ascii="Times New Roman" w:hAnsi="Times New Roman" w:cs="Times New Roman"/>
          <w:sz w:val="24"/>
          <w:szCs w:val="24"/>
        </w:rPr>
        <w:t>- для законных представителей детей-сирот и детей, оставшихся без попечения родителей – копия распорядительного документа о назначении опеки над несовершеннолетним;</w:t>
      </w:r>
    </w:p>
    <w:p w:rsidR="008D0FE2" w:rsidRPr="00B32800" w:rsidRDefault="008D0FE2" w:rsidP="00AB18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800">
        <w:rPr>
          <w:rFonts w:ascii="Times New Roman" w:hAnsi="Times New Roman" w:cs="Times New Roman"/>
          <w:sz w:val="24"/>
          <w:szCs w:val="24"/>
        </w:rPr>
        <w:t>- для родителей (законных представителей) детей с туберкулезной интоксикацией – медицинская справка о заболевании.</w:t>
      </w:r>
    </w:p>
    <w:p w:rsidR="008D0FE2" w:rsidRDefault="008D0FE2" w:rsidP="00AB18AB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3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1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родительской платы за присмотр и уход за детьми, осваивающими общеобразовательные программы дошкольного образования, в учреждениях, осуществляющих образовательную деятельность, снижается на 20% для родителей (законных представителей) имеющих трех и более несовершеннолетних детей (далее – льгота).</w:t>
      </w:r>
    </w:p>
    <w:p w:rsidR="008D0FE2" w:rsidRDefault="008D0FE2" w:rsidP="00AB18AB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Льгота, предусмотренная в пункте 4.2 настоящего Положения, предоставляется на основании заявления родителей (законных представителей) при предоставлении соответствующих документов, подтверждающих право на льготу – копии свидетельств о рождении детей.  </w:t>
      </w:r>
    </w:p>
    <w:p w:rsidR="008D0FE2" w:rsidRDefault="008D0FE2" w:rsidP="00AB18AB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Заявление на предоставление льготы рассматривается МДОУ в 10-дневный срок со дня предоставления родителями (законными представителями) документов, указанных в пунктах 4.1 и 4.2 настоящего Положения.</w:t>
      </w:r>
    </w:p>
    <w:p w:rsidR="008D0FE2" w:rsidRDefault="008D0FE2" w:rsidP="00AB18AB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После прекращения оснований для предоставления льготы родители (законные представители) обязаны уведомить об этом МДОУ в течение 14 календарных дней.</w:t>
      </w:r>
    </w:p>
    <w:p w:rsidR="008D0FE2" w:rsidRDefault="008D0FE2" w:rsidP="00AB18AB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 Родители (законные представители), имеющие право на льготу по нескольким основаниям, льгота предоставляется по одному из оснований.</w:t>
      </w:r>
    </w:p>
    <w:p w:rsidR="008D0FE2" w:rsidRDefault="008D0FE2" w:rsidP="00AB18AB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Родители (законные представители) вправе отказаться от применения установленной льготы.</w:t>
      </w:r>
    </w:p>
    <w:p w:rsidR="008D0FE2" w:rsidRPr="00623332" w:rsidRDefault="008D0FE2" w:rsidP="00AB18AB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Порядок взимания и начисления родительской платы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left="72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.1. Родительская плата взимается на основании договора 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и родителями (законными представителями) ребенка, посещающего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МДОУ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0FE2" w:rsidRPr="00096193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96193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096193"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один из которых находится в учреждении, другой - у родителей (законных представителей). Учет договоров ведется учреждением.</w:t>
      </w:r>
    </w:p>
    <w:p w:rsidR="008D0FE2" w:rsidRPr="00096193" w:rsidRDefault="008D0FE2" w:rsidP="00AB18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 </w:t>
      </w:r>
      <w:r w:rsidRPr="00096193">
        <w:rPr>
          <w:rFonts w:ascii="Times New Roman" w:hAnsi="Times New Roman" w:cs="Times New Roman"/>
          <w:sz w:val="24"/>
          <w:szCs w:val="24"/>
        </w:rPr>
        <w:t>До заключения договора учреждение обязано предоставить родителям (законным представителям) следующую информацию (в том числе путем размещения в удобном для обозрения месте):</w:t>
      </w:r>
    </w:p>
    <w:p w:rsidR="008D0FE2" w:rsidRPr="00096193" w:rsidRDefault="008D0FE2" w:rsidP="00AB18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193"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(юридический адрес)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096193">
        <w:rPr>
          <w:rFonts w:ascii="Times New Roman" w:hAnsi="Times New Roman" w:cs="Times New Roman"/>
          <w:sz w:val="24"/>
          <w:szCs w:val="24"/>
        </w:rPr>
        <w:t>;</w:t>
      </w:r>
    </w:p>
    <w:p w:rsidR="008D0FE2" w:rsidRPr="00096193" w:rsidRDefault="008D0FE2" w:rsidP="00AB18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193">
        <w:rPr>
          <w:rFonts w:ascii="Times New Roman" w:hAnsi="Times New Roman" w:cs="Times New Roman"/>
          <w:sz w:val="24"/>
          <w:szCs w:val="24"/>
        </w:rPr>
        <w:t>- условия зачисления, содержания, обучения и развития детей;</w:t>
      </w:r>
    </w:p>
    <w:p w:rsidR="008D0FE2" w:rsidRPr="00096193" w:rsidRDefault="008D0FE2" w:rsidP="00AB18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193">
        <w:rPr>
          <w:rFonts w:ascii="Times New Roman" w:hAnsi="Times New Roman" w:cs="Times New Roman"/>
          <w:sz w:val="24"/>
          <w:szCs w:val="24"/>
        </w:rPr>
        <w:t xml:space="preserve">- уровень и направленность реализуемых основных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096193">
        <w:rPr>
          <w:rFonts w:ascii="Times New Roman" w:hAnsi="Times New Roman" w:cs="Times New Roman"/>
          <w:sz w:val="24"/>
          <w:szCs w:val="24"/>
        </w:rPr>
        <w:t xml:space="preserve"> программ, формы и сроки их освоения;</w:t>
      </w:r>
    </w:p>
    <w:p w:rsidR="008D0FE2" w:rsidRPr="00096193" w:rsidRDefault="008D0FE2" w:rsidP="00AB18A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акты А</w:t>
      </w:r>
      <w:r w:rsidRPr="0009619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096193">
        <w:rPr>
          <w:rFonts w:ascii="Times New Roman" w:hAnsi="Times New Roman" w:cs="Times New Roman"/>
          <w:sz w:val="24"/>
          <w:szCs w:val="24"/>
        </w:rPr>
        <w:t>, регламентирующие размер и порядок взимания родительской платы;</w:t>
      </w:r>
    </w:p>
    <w:p w:rsidR="008D0FE2" w:rsidRPr="00096193" w:rsidRDefault="008D0FE2" w:rsidP="00AB18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193">
        <w:rPr>
          <w:rFonts w:ascii="Times New Roman" w:hAnsi="Times New Roman" w:cs="Times New Roman"/>
          <w:sz w:val="24"/>
          <w:szCs w:val="24"/>
        </w:rPr>
        <w:t>- другую информацию, относящуюся к договору.</w:t>
      </w:r>
    </w:p>
    <w:p w:rsidR="008D0FE2" w:rsidRPr="000100CE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0100CE">
        <w:rPr>
          <w:rFonts w:ascii="Times New Roman" w:hAnsi="Times New Roman" w:cs="Times New Roman"/>
          <w:sz w:val="24"/>
          <w:szCs w:val="24"/>
        </w:rPr>
        <w:t xml:space="preserve">Плата за </w:t>
      </w:r>
      <w:r>
        <w:rPr>
          <w:rFonts w:ascii="Times New Roman" w:hAnsi="Times New Roman" w:cs="Times New Roman"/>
          <w:sz w:val="24"/>
          <w:szCs w:val="24"/>
        </w:rPr>
        <w:t>присмотр и уход за детьми</w:t>
      </w:r>
      <w:r w:rsidRPr="000100CE">
        <w:rPr>
          <w:rFonts w:ascii="Times New Roman" w:hAnsi="Times New Roman" w:cs="Times New Roman"/>
          <w:sz w:val="24"/>
          <w:szCs w:val="24"/>
        </w:rPr>
        <w:t xml:space="preserve"> в МДОУ вносится ежемесячно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Начисление родительской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присмотр и уход за детьми в МДОУ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бухгалтерией МДОУ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00CE">
        <w:t xml:space="preserve"> </w:t>
      </w:r>
      <w:r w:rsidRPr="000100CE">
        <w:rPr>
          <w:rFonts w:ascii="Times New Roman" w:hAnsi="Times New Roman" w:cs="Times New Roman"/>
          <w:sz w:val="24"/>
          <w:szCs w:val="24"/>
        </w:rPr>
        <w:t>Возврат суммы родителям</w:t>
      </w:r>
      <w:r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0100CE">
        <w:rPr>
          <w:rFonts w:ascii="Times New Roman" w:hAnsi="Times New Roman" w:cs="Times New Roman"/>
          <w:sz w:val="24"/>
          <w:szCs w:val="24"/>
        </w:rPr>
        <w:t xml:space="preserve"> (в случае исключения ребенка) производится на основан</w:t>
      </w:r>
      <w:r>
        <w:rPr>
          <w:rFonts w:ascii="Times New Roman" w:hAnsi="Times New Roman" w:cs="Times New Roman"/>
          <w:sz w:val="24"/>
          <w:szCs w:val="24"/>
        </w:rPr>
        <w:t>ии их заявления,</w:t>
      </w:r>
      <w:r w:rsidRPr="000100CE">
        <w:rPr>
          <w:rFonts w:ascii="Times New Roman" w:hAnsi="Times New Roman" w:cs="Times New Roman"/>
          <w:sz w:val="24"/>
          <w:szCs w:val="24"/>
        </w:rPr>
        <w:t xml:space="preserve"> копии паспорта, копии квитанции об уплате (последняя), копии сберегательной книжки - первый лист (если денежные средства будут перечисляться в сберегательный банк на книжку) по приказу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01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0100CE">
        <w:rPr>
          <w:rFonts w:ascii="Times New Roman" w:hAnsi="Times New Roman" w:cs="Times New Roman"/>
          <w:sz w:val="24"/>
          <w:szCs w:val="24"/>
        </w:rPr>
        <w:t>.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. Для оплаты родителям (законным представителям) выписывается квитанция, в которой указывается общая сумма родительской платы за календарный месяц.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Родительская плата с родителей (законных представителей) взимается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полном объеме во всех случаях,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кроме указанных в настоящем Положении.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Родительская плата не взимается в случае отсутствия ребенка в учреждении по следующим причинам: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M2102"/>
      <w:bookmarkEnd w:id="0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болезнь ребенка (согласно представленной медицинской справке);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карантин;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временное отсутствие родителей (законных представителей), а именно отпуск, командировка, временное выбытие за пределы муниципального образования с предоставлением письменного заявления; 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M2104"/>
      <w:bookmarkEnd w:id="1"/>
      <w:r w:rsidRPr="00AB3A16">
        <w:rPr>
          <w:rFonts w:ascii="Times New Roman" w:hAnsi="Times New Roman" w:cs="Times New Roman"/>
          <w:color w:val="000000"/>
          <w:sz w:val="24"/>
          <w:szCs w:val="24"/>
        </w:rPr>
        <w:t>г) закрытие дошкольного учреждения на ремонтные и (или) аварийные работы</w:t>
      </w:r>
      <w:bookmarkStart w:id="2" w:name="BM2105"/>
      <w:bookmarkStart w:id="3" w:name="BM2106"/>
      <w:bookmarkEnd w:id="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дошкольное образовательное учреждение вправе обратиться в суд с иском о взыскании недополученных сумм родительской платы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присмотр и уход за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z w:val="24"/>
          <w:szCs w:val="24"/>
        </w:rPr>
        <w:t>ьми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в дошкольном образовательном учреждении в установленном законом порядке.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Порядок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асходовани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я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и учет 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средств родительской платы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D0FE2" w:rsidRPr="00FC48E1" w:rsidRDefault="008D0FE2" w:rsidP="00AB18A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FC48E1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Родительская плата расходуется в следующем порядке: </w:t>
      </w:r>
    </w:p>
    <w:p w:rsidR="008D0FE2" w:rsidRPr="00FC48E1" w:rsidRDefault="008D0FE2" w:rsidP="00AB18A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Pr="00FC48E1">
        <w:rPr>
          <w:rFonts w:ascii="Times New Roman" w:hAnsi="Times New Roman" w:cs="Times New Roman"/>
          <w:color w:val="000000"/>
          <w:sz w:val="24"/>
          <w:szCs w:val="24"/>
        </w:rPr>
        <w:t>первую очередь сумма средств, полученная в качестве родительской платы, направляется на оплату продуктов питания для детей, согласно расчетной стоимости питания детей, посещающих дошкольное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 менее 95%;</w:t>
      </w:r>
      <w:r w:rsidRPr="00FC4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0FE2" w:rsidRDefault="008D0FE2" w:rsidP="00AB18A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FC48E1">
        <w:rPr>
          <w:rFonts w:ascii="Times New Roman" w:hAnsi="Times New Roman" w:cs="Times New Roman"/>
          <w:color w:val="000000"/>
          <w:sz w:val="24"/>
          <w:szCs w:val="24"/>
        </w:rPr>
        <w:t xml:space="preserve">умма средств, полученная в качестве родительской платы, оставшаяся после оплаты продуктов питания для детей, направляется на оплату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хозяйственно-бытового обслуживания </w:t>
      </w:r>
      <w:r w:rsidRPr="00FC48E1">
        <w:rPr>
          <w:rFonts w:ascii="Times New Roman" w:hAnsi="Times New Roman" w:cs="Times New Roman"/>
          <w:color w:val="000000"/>
          <w:sz w:val="24"/>
          <w:szCs w:val="24"/>
        </w:rPr>
        <w:t>расходов на содержание детей</w:t>
      </w:r>
      <w:r w:rsidRPr="00B6444E">
        <w:rPr>
          <w:rFonts w:ascii="Times New Roman" w:hAnsi="Times New Roman" w:cs="Times New Roman"/>
          <w:sz w:val="24"/>
          <w:szCs w:val="24"/>
        </w:rPr>
        <w:t>, обеспечению соблюдения ими личной гигиены и режима дня</w:t>
      </w:r>
      <w:r w:rsidRPr="00FC48E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МДОУ –  не более 5 %.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Расходование средств родительской платы на иные цели, кроме указанных в пункте 6.1 настоящего Положения не допускаются.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Контроль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 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оступлением и расходованием</w:t>
      </w: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денежных средств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left="72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.1. Контроль за правильным и своевременным внесением родителями (законными представителями) родительской платы осуществляет 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МДОУ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>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pStyle w:val="ConsPlusNormal"/>
        <w:jc w:val="both"/>
      </w:pPr>
    </w:p>
    <w:p w:rsidR="008D0FE2" w:rsidRDefault="008D0FE2" w:rsidP="00AB18AB">
      <w:pPr>
        <w:pStyle w:val="ConsPlusNormal"/>
        <w:jc w:val="both"/>
      </w:pPr>
    </w:p>
    <w:p w:rsidR="008D0FE2" w:rsidRDefault="008D0FE2" w:rsidP="00AB1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D0FE2" w:rsidRDefault="008D0FE2" w:rsidP="00AB1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установления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родительской платы,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взимаемой с родителей 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(законных представителей) за присмотр 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уход за ребенком в муниципальных 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дошкольных образовательных учреждениях, </w:t>
      </w:r>
    </w:p>
    <w:p w:rsidR="008D0FE2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реализующих основные общеобразовательные </w:t>
      </w:r>
    </w:p>
    <w:p w:rsidR="008D0FE2" w:rsidRPr="00AB3A16" w:rsidRDefault="008D0FE2" w:rsidP="00AB18AB">
      <w:pPr>
        <w:shd w:val="clear" w:color="auto" w:fill="FFFFFF"/>
        <w:tabs>
          <w:tab w:val="left" w:pos="426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программы дошкольного образования</w:t>
      </w: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D0FE2" w:rsidRDefault="008D0FE2" w:rsidP="00AB1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FE2" w:rsidRPr="00213018" w:rsidRDefault="008D0FE2" w:rsidP="00AB18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018">
        <w:rPr>
          <w:rFonts w:ascii="Times New Roman" w:hAnsi="Times New Roman" w:cs="Times New Roman"/>
          <w:b/>
          <w:bCs/>
          <w:sz w:val="24"/>
          <w:szCs w:val="24"/>
        </w:rPr>
        <w:t xml:space="preserve">РАСХОДЫ </w:t>
      </w:r>
    </w:p>
    <w:p w:rsidR="008D0FE2" w:rsidRPr="00213018" w:rsidRDefault="008D0FE2" w:rsidP="00AB18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018">
        <w:rPr>
          <w:rFonts w:ascii="Times New Roman" w:hAnsi="Times New Roman" w:cs="Times New Roman"/>
          <w:b/>
          <w:bCs/>
          <w:sz w:val="24"/>
          <w:szCs w:val="24"/>
        </w:rPr>
        <w:t>на хозяйственно-бытовое обслуживание детей и соблюдение режима дня</w:t>
      </w:r>
    </w:p>
    <w:p w:rsidR="008D0FE2" w:rsidRDefault="008D0FE2" w:rsidP="00AB18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FE2" w:rsidRDefault="008D0FE2" w:rsidP="00AB18A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41B">
        <w:rPr>
          <w:rFonts w:ascii="Times New Roman" w:hAnsi="Times New Roman" w:cs="Times New Roman"/>
          <w:sz w:val="24"/>
          <w:szCs w:val="24"/>
        </w:rPr>
        <w:t>Моющие средства</w:t>
      </w:r>
    </w:p>
    <w:p w:rsidR="008D0FE2" w:rsidRPr="002C741B" w:rsidRDefault="008D0FE2" w:rsidP="00AB18AB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41B">
        <w:rPr>
          <w:rFonts w:ascii="Times New Roman" w:hAnsi="Times New Roman" w:cs="Times New Roman"/>
          <w:sz w:val="24"/>
          <w:szCs w:val="24"/>
        </w:rPr>
        <w:t>Средства личной гигиены</w:t>
      </w:r>
    </w:p>
    <w:p w:rsidR="008D0FE2" w:rsidRPr="002C741B" w:rsidRDefault="008D0FE2" w:rsidP="00AB18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41B">
        <w:rPr>
          <w:rFonts w:ascii="Times New Roman" w:hAnsi="Times New Roman" w:cs="Times New Roman"/>
          <w:sz w:val="24"/>
          <w:szCs w:val="24"/>
        </w:rPr>
        <w:t>Дезинфицирующие средства</w:t>
      </w:r>
    </w:p>
    <w:p w:rsidR="008D0FE2" w:rsidRPr="002C741B" w:rsidRDefault="008D0FE2" w:rsidP="00AB18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FE2" w:rsidRDefault="008D0FE2" w:rsidP="00AB18A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41B">
        <w:rPr>
          <w:rFonts w:ascii="Times New Roman" w:hAnsi="Times New Roman" w:cs="Times New Roman"/>
          <w:sz w:val="24"/>
          <w:szCs w:val="24"/>
        </w:rPr>
        <w:t>Уборочный материал</w:t>
      </w:r>
    </w:p>
    <w:p w:rsidR="008D0FE2" w:rsidRDefault="008D0FE2" w:rsidP="00AB18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FE2" w:rsidRPr="002C741B" w:rsidRDefault="008D0FE2" w:rsidP="00AB18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D0FE2" w:rsidRPr="002C741B" w:rsidSect="00F0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30F"/>
    <w:multiLevelType w:val="hybridMultilevel"/>
    <w:tmpl w:val="BFB8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76ED"/>
    <w:multiLevelType w:val="hybridMultilevel"/>
    <w:tmpl w:val="59B01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A16"/>
    <w:rsid w:val="000100CE"/>
    <w:rsid w:val="000130DA"/>
    <w:rsid w:val="00046EDC"/>
    <w:rsid w:val="00061E10"/>
    <w:rsid w:val="00067A46"/>
    <w:rsid w:val="00086C55"/>
    <w:rsid w:val="00096193"/>
    <w:rsid w:val="00141DA7"/>
    <w:rsid w:val="00170225"/>
    <w:rsid w:val="00172759"/>
    <w:rsid w:val="001C2AB5"/>
    <w:rsid w:val="001D7BDA"/>
    <w:rsid w:val="00213018"/>
    <w:rsid w:val="00217E5F"/>
    <w:rsid w:val="002800F0"/>
    <w:rsid w:val="002C373F"/>
    <w:rsid w:val="002C741B"/>
    <w:rsid w:val="002E499A"/>
    <w:rsid w:val="00334B86"/>
    <w:rsid w:val="00344D2C"/>
    <w:rsid w:val="003C0945"/>
    <w:rsid w:val="003C695B"/>
    <w:rsid w:val="003D5907"/>
    <w:rsid w:val="0041782A"/>
    <w:rsid w:val="00496252"/>
    <w:rsid w:val="004B2BE9"/>
    <w:rsid w:val="004E7D5C"/>
    <w:rsid w:val="004E7F0C"/>
    <w:rsid w:val="004F41CF"/>
    <w:rsid w:val="0051054E"/>
    <w:rsid w:val="005338C2"/>
    <w:rsid w:val="00540211"/>
    <w:rsid w:val="00542B25"/>
    <w:rsid w:val="00585C28"/>
    <w:rsid w:val="005B79E3"/>
    <w:rsid w:val="005E3544"/>
    <w:rsid w:val="005F67C9"/>
    <w:rsid w:val="00623332"/>
    <w:rsid w:val="00641420"/>
    <w:rsid w:val="00694CD8"/>
    <w:rsid w:val="006D30ED"/>
    <w:rsid w:val="006E12E5"/>
    <w:rsid w:val="00720061"/>
    <w:rsid w:val="0074541B"/>
    <w:rsid w:val="00745B27"/>
    <w:rsid w:val="00750CAB"/>
    <w:rsid w:val="007F3DF0"/>
    <w:rsid w:val="007F6E30"/>
    <w:rsid w:val="0084613D"/>
    <w:rsid w:val="008644ED"/>
    <w:rsid w:val="0089199E"/>
    <w:rsid w:val="0089263C"/>
    <w:rsid w:val="008A4665"/>
    <w:rsid w:val="008D0FE2"/>
    <w:rsid w:val="00977198"/>
    <w:rsid w:val="00A024A5"/>
    <w:rsid w:val="00A11C2E"/>
    <w:rsid w:val="00A32C67"/>
    <w:rsid w:val="00A81BEC"/>
    <w:rsid w:val="00AB18AB"/>
    <w:rsid w:val="00AB3A16"/>
    <w:rsid w:val="00AB50DB"/>
    <w:rsid w:val="00B24A03"/>
    <w:rsid w:val="00B31DBE"/>
    <w:rsid w:val="00B32800"/>
    <w:rsid w:val="00B446AD"/>
    <w:rsid w:val="00B63A58"/>
    <w:rsid w:val="00B6444E"/>
    <w:rsid w:val="00B7681B"/>
    <w:rsid w:val="00C0657A"/>
    <w:rsid w:val="00C17C67"/>
    <w:rsid w:val="00C648E2"/>
    <w:rsid w:val="00CB3F22"/>
    <w:rsid w:val="00CB45B1"/>
    <w:rsid w:val="00D5325D"/>
    <w:rsid w:val="00D857DE"/>
    <w:rsid w:val="00D8791A"/>
    <w:rsid w:val="00D975CC"/>
    <w:rsid w:val="00DD60A9"/>
    <w:rsid w:val="00E011EB"/>
    <w:rsid w:val="00E4125B"/>
    <w:rsid w:val="00E74CCF"/>
    <w:rsid w:val="00E847D5"/>
    <w:rsid w:val="00EF44D3"/>
    <w:rsid w:val="00EF7330"/>
    <w:rsid w:val="00F06B44"/>
    <w:rsid w:val="00F07A7D"/>
    <w:rsid w:val="00F407F4"/>
    <w:rsid w:val="00F52420"/>
    <w:rsid w:val="00F5755F"/>
    <w:rsid w:val="00F92C2A"/>
    <w:rsid w:val="00FA1965"/>
    <w:rsid w:val="00FB0E47"/>
    <w:rsid w:val="00FB2987"/>
    <w:rsid w:val="00FC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4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C2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1C2E"/>
    <w:rPr>
      <w:rFonts w:ascii="Cambria" w:hAnsi="Cambria" w:cs="Cambria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B3A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3A1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B3A16"/>
  </w:style>
  <w:style w:type="paragraph" w:styleId="NoSpacing">
    <w:name w:val="No Spacing"/>
    <w:uiPriority w:val="99"/>
    <w:qFormat/>
    <w:rsid w:val="00B6444E"/>
    <w:rPr>
      <w:rFonts w:cs="Calibri"/>
    </w:rPr>
  </w:style>
  <w:style w:type="paragraph" w:styleId="NormalWeb">
    <w:name w:val="Normal (Web)"/>
    <w:basedOn w:val="Normal"/>
    <w:uiPriority w:val="99"/>
    <w:semiHidden/>
    <w:rsid w:val="00A11C2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61E10"/>
    <w:pPr>
      <w:ind w:left="720"/>
    </w:pPr>
  </w:style>
  <w:style w:type="character" w:customStyle="1" w:styleId="blk">
    <w:name w:val="blk"/>
    <w:basedOn w:val="DefaultParagraphFont"/>
    <w:uiPriority w:val="99"/>
    <w:rsid w:val="00096193"/>
  </w:style>
  <w:style w:type="paragraph" w:customStyle="1" w:styleId="a">
    <w:name w:val="Знак Знак Знак Знак"/>
    <w:basedOn w:val="Normal"/>
    <w:uiPriority w:val="99"/>
    <w:rsid w:val="006233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E7F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977</TotalTime>
  <Pages>6</Pages>
  <Words>1813</Words>
  <Characters>10338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27</cp:revision>
  <cp:lastPrinted>2014-03-19T02:39:00Z</cp:lastPrinted>
  <dcterms:created xsi:type="dcterms:W3CDTF">2013-12-19T09:30:00Z</dcterms:created>
  <dcterms:modified xsi:type="dcterms:W3CDTF">2014-03-19T02:48:00Z</dcterms:modified>
</cp:coreProperties>
</file>