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94E" w:rsidRDefault="005D6080">
      <w:pPr>
        <w:spacing w:line="0" w:lineRule="atLeast"/>
        <w:jc w:val="both"/>
      </w:pPr>
      <w:r>
        <w:rPr>
          <w:noProof/>
          <w:sz w:val="28"/>
          <w:szCs w:val="28"/>
        </w:rPr>
        <w:drawing>
          <wp:anchor distT="0" distB="0" distL="114300" distR="114300" simplePos="0" relativeHeight="251659264" behindDoc="0" locked="0" layoutInCell="1" allowOverlap="1">
            <wp:simplePos x="0" y="0"/>
            <wp:positionH relativeFrom="margin">
              <wp:posOffset>2324735</wp:posOffset>
            </wp:positionH>
            <wp:positionV relativeFrom="margin">
              <wp:posOffset>-577215</wp:posOffset>
            </wp:positionV>
            <wp:extent cx="1050290" cy="1221105"/>
            <wp:effectExtent l="0" t="0" r="0" b="0"/>
            <wp:wrapSquare wrapText="bothSides"/>
            <wp:docPr id="1" name="Рисунок 1" descr="Герб Нукутского район н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50290" cy="1221105"/>
                    </a:xfrm>
                    <a:prstGeom prst="rect">
                      <a:avLst/>
                    </a:prstGeom>
                    <a:noFill/>
                    <a:ln>
                      <a:noFill/>
                      <a:prstDash/>
                    </a:ln>
                  </pic:spPr>
                </pic:pic>
              </a:graphicData>
            </a:graphic>
          </wp:anchor>
        </w:drawing>
      </w:r>
    </w:p>
    <w:p w:rsidR="00FD294E" w:rsidRDefault="00FD294E">
      <w:pPr>
        <w:jc w:val="right"/>
        <w:rPr>
          <w:b/>
          <w:sz w:val="28"/>
          <w:szCs w:val="28"/>
        </w:rPr>
      </w:pPr>
    </w:p>
    <w:p w:rsidR="00FD294E" w:rsidRDefault="00FD294E">
      <w:pPr>
        <w:rPr>
          <w:sz w:val="28"/>
          <w:szCs w:val="28"/>
        </w:rPr>
      </w:pPr>
    </w:p>
    <w:p w:rsidR="00FD294E" w:rsidRDefault="00FD294E">
      <w:pPr>
        <w:rPr>
          <w:sz w:val="28"/>
          <w:szCs w:val="28"/>
        </w:rPr>
      </w:pPr>
    </w:p>
    <w:p w:rsidR="0059465B" w:rsidRPr="008C4A14" w:rsidRDefault="0059465B" w:rsidP="0059465B">
      <w:pPr>
        <w:jc w:val="center"/>
        <w:rPr>
          <w:b/>
        </w:rPr>
      </w:pPr>
      <w:r w:rsidRPr="008C4A14">
        <w:rPr>
          <w:b/>
        </w:rPr>
        <w:t>РОССИЙСКАЯ ФЕДЕРАЦИЯ</w:t>
      </w:r>
    </w:p>
    <w:p w:rsidR="0059465B" w:rsidRPr="008C4A14" w:rsidRDefault="0059465B" w:rsidP="0059465B">
      <w:pPr>
        <w:jc w:val="center"/>
        <w:rPr>
          <w:b/>
        </w:rPr>
      </w:pPr>
      <w:r w:rsidRPr="008C4A14">
        <w:rPr>
          <w:b/>
        </w:rPr>
        <w:t>ИРКУТСКАЯ ОБЛАСТЬ</w:t>
      </w:r>
    </w:p>
    <w:p w:rsidR="0059465B" w:rsidRPr="008C4A14" w:rsidRDefault="0059465B" w:rsidP="0059465B">
      <w:pPr>
        <w:jc w:val="center"/>
        <w:rPr>
          <w:b/>
        </w:rPr>
      </w:pPr>
    </w:p>
    <w:p w:rsidR="0059465B" w:rsidRPr="008C4A14" w:rsidRDefault="0059465B" w:rsidP="0059465B">
      <w:pPr>
        <w:jc w:val="center"/>
        <w:rPr>
          <w:b/>
        </w:rPr>
      </w:pPr>
      <w:r w:rsidRPr="008C4A14">
        <w:rPr>
          <w:b/>
        </w:rPr>
        <w:t>НУКУТСКИЙ МУНИЦИПАЛЬНЫЙ ОКРУГ</w:t>
      </w:r>
    </w:p>
    <w:p w:rsidR="0059465B" w:rsidRPr="008C4A14" w:rsidRDefault="0059465B" w:rsidP="0059465B">
      <w:pPr>
        <w:jc w:val="center"/>
        <w:rPr>
          <w:b/>
        </w:rPr>
      </w:pPr>
    </w:p>
    <w:p w:rsidR="0059465B" w:rsidRPr="008C4A14" w:rsidRDefault="0059465B" w:rsidP="0059465B">
      <w:pPr>
        <w:jc w:val="center"/>
        <w:rPr>
          <w:b/>
        </w:rPr>
      </w:pPr>
      <w:r w:rsidRPr="008C4A14">
        <w:rPr>
          <w:b/>
        </w:rPr>
        <w:t>ДУМА НУКУТСКОГО МУНИЦИПАЛЬНОГО ОКРУГА</w:t>
      </w:r>
    </w:p>
    <w:p w:rsidR="0059465B" w:rsidRPr="008C4A14" w:rsidRDefault="0059465B" w:rsidP="0059465B">
      <w:pPr>
        <w:jc w:val="center"/>
        <w:rPr>
          <w:b/>
        </w:rPr>
      </w:pPr>
      <w:r w:rsidRPr="008C4A14">
        <w:rPr>
          <w:b/>
        </w:rPr>
        <w:t xml:space="preserve"> ИРКУТСКОЙ ОБЛАСТИ</w:t>
      </w:r>
    </w:p>
    <w:p w:rsidR="0059465B" w:rsidRPr="008C4A14" w:rsidRDefault="0059465B" w:rsidP="0059465B">
      <w:pPr>
        <w:jc w:val="center"/>
        <w:rPr>
          <w:b/>
          <w:i/>
        </w:rPr>
      </w:pPr>
    </w:p>
    <w:p w:rsidR="0059465B" w:rsidRPr="008C4A14" w:rsidRDefault="0059465B" w:rsidP="0059465B">
      <w:pPr>
        <w:jc w:val="center"/>
        <w:rPr>
          <w:b/>
        </w:rPr>
      </w:pPr>
      <w:r w:rsidRPr="008C4A14">
        <w:rPr>
          <w:b/>
        </w:rPr>
        <w:t>Первый созыв</w:t>
      </w:r>
    </w:p>
    <w:p w:rsidR="00FD294E" w:rsidRPr="00A91383" w:rsidRDefault="00FD294E">
      <w:pPr>
        <w:tabs>
          <w:tab w:val="left" w:pos="7020"/>
        </w:tabs>
        <w:spacing w:line="0" w:lineRule="atLeast"/>
        <w:jc w:val="center"/>
        <w:rPr>
          <w:szCs w:val="24"/>
        </w:rPr>
      </w:pPr>
    </w:p>
    <w:p w:rsidR="00FD294E" w:rsidRPr="00A91383" w:rsidRDefault="005D6080">
      <w:pPr>
        <w:pBdr>
          <w:bottom w:val="single" w:sz="12" w:space="1" w:color="000000"/>
        </w:pBdr>
        <w:tabs>
          <w:tab w:val="left" w:pos="7020"/>
        </w:tabs>
        <w:spacing w:line="0" w:lineRule="atLeast"/>
        <w:jc w:val="center"/>
        <w:rPr>
          <w:b/>
          <w:szCs w:val="24"/>
        </w:rPr>
      </w:pPr>
      <w:r w:rsidRPr="00A91383">
        <w:rPr>
          <w:b/>
          <w:szCs w:val="24"/>
        </w:rPr>
        <w:t>РЕШЕНИЕ</w:t>
      </w:r>
    </w:p>
    <w:p w:rsidR="00FD294E" w:rsidRPr="00A91383" w:rsidRDefault="005D6080">
      <w:pPr>
        <w:tabs>
          <w:tab w:val="left" w:pos="6195"/>
        </w:tabs>
        <w:spacing w:line="0" w:lineRule="atLeast"/>
        <w:rPr>
          <w:szCs w:val="24"/>
        </w:rPr>
      </w:pPr>
      <w:r w:rsidRPr="00A91383">
        <w:rPr>
          <w:szCs w:val="24"/>
        </w:rPr>
        <w:t>202</w:t>
      </w:r>
      <w:r w:rsidR="008504B4">
        <w:rPr>
          <w:szCs w:val="24"/>
        </w:rPr>
        <w:t>6</w:t>
      </w:r>
      <w:r w:rsidR="00816EFF">
        <w:rPr>
          <w:szCs w:val="24"/>
        </w:rPr>
        <w:t xml:space="preserve">                                                            </w:t>
      </w:r>
      <w:r w:rsidRPr="00A91383">
        <w:rPr>
          <w:szCs w:val="24"/>
        </w:rPr>
        <w:t>№                                          п. Новонукутский</w:t>
      </w:r>
    </w:p>
    <w:p w:rsidR="00FD294E" w:rsidRPr="00A91383" w:rsidRDefault="00FD294E">
      <w:pPr>
        <w:spacing w:line="0" w:lineRule="atLeast"/>
        <w:jc w:val="center"/>
        <w:rPr>
          <w:b/>
          <w:szCs w:val="24"/>
        </w:rPr>
      </w:pPr>
    </w:p>
    <w:p w:rsidR="008504B4" w:rsidRDefault="008504B4" w:rsidP="008504B4">
      <w:r>
        <w:t xml:space="preserve">Об утверждении Положения о муниципальном контроле </w:t>
      </w:r>
    </w:p>
    <w:p w:rsidR="008504B4" w:rsidRDefault="008504B4" w:rsidP="008504B4">
      <w:r>
        <w:t xml:space="preserve">на автомобильном транспорте, городском наземном </w:t>
      </w:r>
    </w:p>
    <w:p w:rsidR="008504B4" w:rsidRDefault="008504B4" w:rsidP="008504B4">
      <w:r>
        <w:t xml:space="preserve">электрическом транспорте и в дорожном хозяйстве </w:t>
      </w:r>
    </w:p>
    <w:p w:rsidR="008504B4" w:rsidRDefault="008504B4" w:rsidP="008504B4">
      <w:r>
        <w:t>на территории Нукутского муниципального округа</w:t>
      </w:r>
    </w:p>
    <w:p w:rsidR="008504B4" w:rsidRDefault="008504B4" w:rsidP="008504B4">
      <w:r>
        <w:t>Иркутской области</w:t>
      </w:r>
    </w:p>
    <w:p w:rsidR="00FD294E" w:rsidRPr="00A91383" w:rsidRDefault="00FD294E">
      <w:pPr>
        <w:pStyle w:val="a3"/>
        <w:ind w:firstLine="0"/>
        <w:rPr>
          <w:szCs w:val="24"/>
        </w:rPr>
      </w:pPr>
    </w:p>
    <w:p w:rsidR="00FD294E" w:rsidRPr="008504B4" w:rsidRDefault="008504B4" w:rsidP="008504B4">
      <w:pPr>
        <w:tabs>
          <w:tab w:val="left" w:pos="993"/>
        </w:tabs>
        <w:jc w:val="both"/>
      </w:pPr>
      <w:r>
        <w:rPr>
          <w:bCs/>
        </w:rPr>
        <w:tab/>
        <w:t xml:space="preserve">В соответствии с частью 9 статьи 1 и статьёй 16 Федерального закона от 31 июля 2020 г. № 248-ФЗ «О государственном контроле (надзоре) и муниципальном контроле в Российской Федерации», </w:t>
      </w:r>
      <w:r>
        <w:t>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8ноября 2007 г. № 259-ФЗ «Устав автомобильного транспорта и городского наземного электрического транспорта»,  Федеральным законом от 6 октября 2003 г. № 131-ФЗ «Об общих принципах организации местного самоуправления в Российской Федерации»,</w:t>
      </w:r>
      <w:r w:rsidR="000A526E">
        <w:t xml:space="preserve"> Федеральным законом </w:t>
      </w:r>
      <w:r w:rsidR="000A526E" w:rsidRPr="000A526E">
        <w:t>от 20</w:t>
      </w:r>
      <w:r w:rsidR="000A526E">
        <w:t xml:space="preserve"> марта </w:t>
      </w:r>
      <w:r w:rsidR="000A526E" w:rsidRPr="000A526E">
        <w:t>2025</w:t>
      </w:r>
      <w:r w:rsidR="000A526E">
        <w:t xml:space="preserve"> г.№</w:t>
      </w:r>
      <w:r w:rsidR="000A526E" w:rsidRPr="000A526E">
        <w:t xml:space="preserve"> 33-ФЗ </w:t>
      </w:r>
      <w:r w:rsidR="000A526E">
        <w:t>«</w:t>
      </w:r>
      <w:r w:rsidR="000A526E" w:rsidRPr="000A526E">
        <w:t>Об общих принципах организации местного самоуправления в единой системе публичной власти</w:t>
      </w:r>
      <w:r w:rsidR="000A526E">
        <w:t xml:space="preserve">», </w:t>
      </w:r>
      <w:r>
        <w:t xml:space="preserve"> Федеральным законом от 2 мая 2006 г. № 59-ФЗ «О порядке рассмотрения </w:t>
      </w:r>
      <w:r w:rsidRPr="000A526E">
        <w:t xml:space="preserve">обращений граждан Российской Федерации»,  руководствуясь статьей </w:t>
      </w:r>
      <w:r w:rsidR="000A526E" w:rsidRPr="000A526E">
        <w:t>36</w:t>
      </w:r>
      <w:r w:rsidRPr="000A526E">
        <w:t xml:space="preserve"> Устава </w:t>
      </w:r>
      <w:r w:rsidR="000A526E">
        <w:t>Нукутского муниципального округа Иркутской области</w:t>
      </w:r>
      <w:r w:rsidR="00E93AB0">
        <w:rPr>
          <w:szCs w:val="24"/>
        </w:rPr>
        <w:t xml:space="preserve">, </w:t>
      </w:r>
      <w:r w:rsidR="005D6080" w:rsidRPr="00A91383">
        <w:rPr>
          <w:szCs w:val="24"/>
        </w:rPr>
        <w:t>Дума Нукутского муниципального округа</w:t>
      </w:r>
      <w:r w:rsidR="005D2431">
        <w:rPr>
          <w:szCs w:val="24"/>
        </w:rPr>
        <w:t xml:space="preserve"> Иркутской области</w:t>
      </w:r>
    </w:p>
    <w:p w:rsidR="00FD294E" w:rsidRPr="00A91383" w:rsidRDefault="005D6080">
      <w:pPr>
        <w:pStyle w:val="a3"/>
        <w:ind w:firstLine="0"/>
        <w:jc w:val="center"/>
        <w:rPr>
          <w:b/>
          <w:szCs w:val="24"/>
        </w:rPr>
      </w:pPr>
      <w:r w:rsidRPr="00A91383">
        <w:rPr>
          <w:b/>
          <w:szCs w:val="24"/>
        </w:rPr>
        <w:t>РЕШИЛА:</w:t>
      </w:r>
    </w:p>
    <w:p w:rsidR="00FD294E" w:rsidRPr="00A91383" w:rsidRDefault="00FD294E">
      <w:pPr>
        <w:pStyle w:val="a3"/>
        <w:rPr>
          <w:szCs w:val="24"/>
        </w:rPr>
      </w:pPr>
    </w:p>
    <w:p w:rsidR="008504B4" w:rsidRDefault="008504B4" w:rsidP="008504B4">
      <w:pPr>
        <w:widowControl/>
        <w:numPr>
          <w:ilvl w:val="0"/>
          <w:numId w:val="3"/>
        </w:numPr>
        <w:tabs>
          <w:tab w:val="clear" w:pos="720"/>
          <w:tab w:val="num" w:pos="851"/>
        </w:tabs>
        <w:suppressAutoHyphens w:val="0"/>
        <w:overflowPunct/>
        <w:autoSpaceDE/>
        <w:autoSpaceDN/>
        <w:ind w:left="0" w:firstLine="567"/>
        <w:jc w:val="both"/>
        <w:textAlignment w:val="auto"/>
      </w:pPr>
      <w:bookmarkStart w:id="0" w:name="sub_7"/>
      <w:r>
        <w:t>Утвердить Положение о муниципальном контроле на автомобильном транспорте, городском наземном электрическом транспорте и в дорожном хозяйстве на территории Нукутского муниципального округа  Иркутской области (Приложение).</w:t>
      </w:r>
    </w:p>
    <w:p w:rsidR="008504B4" w:rsidRDefault="008504B4" w:rsidP="008504B4">
      <w:pPr>
        <w:suppressAutoHyphens w:val="0"/>
        <w:overflowPunct/>
        <w:adjustRightInd w:val="0"/>
        <w:ind w:firstLine="567"/>
        <w:jc w:val="both"/>
        <w:textAlignment w:val="auto"/>
      </w:pPr>
      <w:r>
        <w:t xml:space="preserve">2. Признать утратившими силу: </w:t>
      </w:r>
    </w:p>
    <w:p w:rsidR="008504B4" w:rsidRPr="008504B4" w:rsidRDefault="008504B4" w:rsidP="008504B4">
      <w:pPr>
        <w:suppressAutoHyphens w:val="0"/>
        <w:overflowPunct/>
        <w:adjustRightInd w:val="0"/>
        <w:ind w:firstLine="567"/>
        <w:jc w:val="both"/>
        <w:textAlignment w:val="auto"/>
      </w:pPr>
      <w:r>
        <w:t>2.1. Решение Думы муниципального образования «Алтарик» от 28 декабря 2021 года № 47 «О</w:t>
      </w:r>
      <w:r w:rsidRPr="008504B4">
        <w:t>б утверждении положения о муниципальном контроле на автомобильном тран</w:t>
      </w:r>
      <w:r w:rsidRPr="008504B4">
        <w:t>с</w:t>
      </w:r>
      <w:r w:rsidRPr="008504B4">
        <w:t>порте, городском наземном электрическом транспорте и в дорожном хозяйстве в границах населенных пунктов муниципального образования «</w:t>
      </w:r>
      <w:r>
        <w:t>А</w:t>
      </w:r>
      <w:r w:rsidRPr="008504B4">
        <w:t>лтарик»;</w:t>
      </w:r>
    </w:p>
    <w:p w:rsidR="008504B4" w:rsidRPr="002236CE" w:rsidRDefault="008504B4" w:rsidP="008504B4">
      <w:pPr>
        <w:suppressAutoHyphens w:val="0"/>
        <w:overflowPunct/>
        <w:adjustRightInd w:val="0"/>
        <w:ind w:firstLine="567"/>
        <w:jc w:val="both"/>
        <w:textAlignment w:val="auto"/>
        <w:rPr>
          <w:iCs/>
          <w:szCs w:val="24"/>
        </w:rPr>
      </w:pPr>
      <w:r w:rsidRPr="002236CE">
        <w:rPr>
          <w:szCs w:val="24"/>
        </w:rPr>
        <w:t xml:space="preserve">2.2. </w:t>
      </w:r>
      <w:r w:rsidR="002236CE" w:rsidRPr="002236CE">
        <w:rPr>
          <w:szCs w:val="24"/>
        </w:rPr>
        <w:t xml:space="preserve">Решение Думы муниципального образования «Закулей» от </w:t>
      </w:r>
      <w:r w:rsidR="002236CE" w:rsidRPr="002236CE">
        <w:rPr>
          <w:iCs/>
          <w:szCs w:val="24"/>
        </w:rPr>
        <w:t xml:space="preserve">30 ноября </w:t>
      </w:r>
      <w:smartTag w:uri="urn:schemas-microsoft-com:office:smarttags" w:element="metricconverter">
        <w:smartTagPr>
          <w:attr w:name="ProductID" w:val="2021 г"/>
        </w:smartTagPr>
        <w:r w:rsidR="002236CE" w:rsidRPr="002236CE">
          <w:rPr>
            <w:iCs/>
            <w:szCs w:val="24"/>
          </w:rPr>
          <w:t>2021 г</w:t>
        </w:r>
      </w:smartTag>
      <w:r w:rsidR="002236CE" w:rsidRPr="002236CE">
        <w:rPr>
          <w:iCs/>
          <w:szCs w:val="24"/>
        </w:rPr>
        <w:t>. № 31</w:t>
      </w:r>
      <w:r w:rsidR="002236CE">
        <w:rPr>
          <w:iCs/>
          <w:szCs w:val="24"/>
        </w:rPr>
        <w:t xml:space="preserve"> «О</w:t>
      </w:r>
      <w:r w:rsidR="002236CE" w:rsidRPr="002236CE">
        <w:rPr>
          <w:iCs/>
          <w:szCs w:val="24"/>
        </w:rPr>
        <w:t>б утверждении положения  о муниципальном контроле на автомобильном транспо</w:t>
      </w:r>
      <w:r w:rsidR="002236CE" w:rsidRPr="002236CE">
        <w:rPr>
          <w:iCs/>
          <w:szCs w:val="24"/>
        </w:rPr>
        <w:t>р</w:t>
      </w:r>
      <w:r w:rsidR="002236CE" w:rsidRPr="002236CE">
        <w:rPr>
          <w:iCs/>
          <w:szCs w:val="24"/>
        </w:rPr>
        <w:t>те, городском наземном электрическом транспорте и в дорожном хозяйстве в границах н</w:t>
      </w:r>
      <w:r w:rsidR="002236CE" w:rsidRPr="002236CE">
        <w:rPr>
          <w:iCs/>
          <w:szCs w:val="24"/>
        </w:rPr>
        <w:t>а</w:t>
      </w:r>
      <w:r w:rsidR="002236CE" w:rsidRPr="002236CE">
        <w:rPr>
          <w:iCs/>
          <w:szCs w:val="24"/>
        </w:rPr>
        <w:t>селенных пунктов муниципального образования «</w:t>
      </w:r>
      <w:r w:rsidR="002236CE">
        <w:rPr>
          <w:iCs/>
          <w:szCs w:val="24"/>
        </w:rPr>
        <w:t>З</w:t>
      </w:r>
      <w:r w:rsidR="002236CE" w:rsidRPr="002236CE">
        <w:rPr>
          <w:iCs/>
          <w:szCs w:val="24"/>
        </w:rPr>
        <w:t>акулей»;</w:t>
      </w:r>
    </w:p>
    <w:p w:rsidR="002236CE" w:rsidRDefault="002236CE" w:rsidP="008504B4">
      <w:pPr>
        <w:suppressAutoHyphens w:val="0"/>
        <w:overflowPunct/>
        <w:adjustRightInd w:val="0"/>
        <w:ind w:firstLine="567"/>
        <w:jc w:val="both"/>
        <w:textAlignment w:val="auto"/>
        <w:rPr>
          <w:iCs/>
          <w:szCs w:val="24"/>
        </w:rPr>
      </w:pPr>
      <w:r w:rsidRPr="00D76B0E">
        <w:rPr>
          <w:iCs/>
          <w:szCs w:val="24"/>
        </w:rPr>
        <w:t xml:space="preserve">2.3. </w:t>
      </w:r>
      <w:r w:rsidR="00D76B0E" w:rsidRPr="002236CE">
        <w:rPr>
          <w:szCs w:val="24"/>
        </w:rPr>
        <w:t>Решение Думы муниципального образования «</w:t>
      </w:r>
      <w:r w:rsidR="00D76B0E">
        <w:rPr>
          <w:szCs w:val="24"/>
        </w:rPr>
        <w:t>Новоленино</w:t>
      </w:r>
      <w:r w:rsidR="00D76B0E" w:rsidRPr="002236CE">
        <w:rPr>
          <w:szCs w:val="24"/>
        </w:rPr>
        <w:t xml:space="preserve">» от </w:t>
      </w:r>
      <w:r w:rsidR="00D76B0E">
        <w:rPr>
          <w:szCs w:val="24"/>
        </w:rPr>
        <w:t>0</w:t>
      </w:r>
      <w:r w:rsidR="00D76B0E" w:rsidRPr="002236CE">
        <w:rPr>
          <w:iCs/>
          <w:szCs w:val="24"/>
        </w:rPr>
        <w:t xml:space="preserve">3 </w:t>
      </w:r>
      <w:r w:rsidR="00D76B0E">
        <w:rPr>
          <w:iCs/>
          <w:szCs w:val="24"/>
        </w:rPr>
        <w:t>декаб</w:t>
      </w:r>
      <w:r w:rsidR="00D76B0E" w:rsidRPr="002236CE">
        <w:rPr>
          <w:iCs/>
          <w:szCs w:val="24"/>
        </w:rPr>
        <w:t xml:space="preserve">ря </w:t>
      </w:r>
      <w:smartTag w:uri="urn:schemas-microsoft-com:office:smarttags" w:element="metricconverter">
        <w:smartTagPr>
          <w:attr w:name="ProductID" w:val="2021 г"/>
        </w:smartTagPr>
        <w:r w:rsidR="00D76B0E" w:rsidRPr="002236CE">
          <w:rPr>
            <w:iCs/>
            <w:szCs w:val="24"/>
          </w:rPr>
          <w:t xml:space="preserve">2021 </w:t>
        </w:r>
        <w:r w:rsidR="00D76B0E" w:rsidRPr="002236CE">
          <w:rPr>
            <w:iCs/>
            <w:szCs w:val="24"/>
          </w:rPr>
          <w:lastRenderedPageBreak/>
          <w:t>г</w:t>
        </w:r>
      </w:smartTag>
      <w:r w:rsidR="00D76B0E" w:rsidRPr="002236CE">
        <w:rPr>
          <w:iCs/>
          <w:szCs w:val="24"/>
        </w:rPr>
        <w:t xml:space="preserve">. № </w:t>
      </w:r>
      <w:r w:rsidR="00D76B0E">
        <w:rPr>
          <w:iCs/>
          <w:szCs w:val="24"/>
        </w:rPr>
        <w:t>109 «О</w:t>
      </w:r>
      <w:r w:rsidR="00D76B0E" w:rsidRPr="002236CE">
        <w:rPr>
          <w:iCs/>
          <w:szCs w:val="24"/>
        </w:rPr>
        <w:t>б утверждении положения  о муниципальном контроле на автомобильном транспорте, городском наземном электрическом транспорте и в дорожном хозяйстве в гр</w:t>
      </w:r>
      <w:r w:rsidR="00D76B0E" w:rsidRPr="002236CE">
        <w:rPr>
          <w:iCs/>
          <w:szCs w:val="24"/>
        </w:rPr>
        <w:t>а</w:t>
      </w:r>
      <w:r w:rsidR="00D76B0E" w:rsidRPr="002236CE">
        <w:rPr>
          <w:iCs/>
          <w:szCs w:val="24"/>
        </w:rPr>
        <w:t>ницах населенных пунктов муниципального образования «</w:t>
      </w:r>
      <w:r w:rsidR="00D76B0E">
        <w:rPr>
          <w:iCs/>
          <w:szCs w:val="24"/>
        </w:rPr>
        <w:t>Новоленино</w:t>
      </w:r>
      <w:r w:rsidR="00D76B0E" w:rsidRPr="002236CE">
        <w:rPr>
          <w:iCs/>
          <w:szCs w:val="24"/>
        </w:rPr>
        <w:t>»;</w:t>
      </w:r>
    </w:p>
    <w:p w:rsidR="00D76B0E" w:rsidRDefault="00D76B0E" w:rsidP="008504B4">
      <w:pPr>
        <w:suppressAutoHyphens w:val="0"/>
        <w:overflowPunct/>
        <w:adjustRightInd w:val="0"/>
        <w:ind w:firstLine="567"/>
        <w:jc w:val="both"/>
        <w:textAlignment w:val="auto"/>
        <w:rPr>
          <w:iCs/>
          <w:szCs w:val="24"/>
        </w:rPr>
      </w:pPr>
      <w:r>
        <w:rPr>
          <w:iCs/>
          <w:szCs w:val="24"/>
        </w:rPr>
        <w:t xml:space="preserve">2.4. </w:t>
      </w:r>
      <w:r w:rsidRPr="002236CE">
        <w:rPr>
          <w:szCs w:val="24"/>
        </w:rPr>
        <w:t>Решение Думы муниципального образования «</w:t>
      </w:r>
      <w:r>
        <w:rPr>
          <w:szCs w:val="24"/>
        </w:rPr>
        <w:t>Новонукутское</w:t>
      </w:r>
      <w:r w:rsidRPr="002236CE">
        <w:rPr>
          <w:szCs w:val="24"/>
        </w:rPr>
        <w:t xml:space="preserve">» от </w:t>
      </w:r>
      <w:r>
        <w:rPr>
          <w:szCs w:val="24"/>
        </w:rPr>
        <w:t>24</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36 «О</w:t>
      </w:r>
      <w:r w:rsidRPr="002236CE">
        <w:rPr>
          <w:iCs/>
          <w:szCs w:val="24"/>
        </w:rPr>
        <w:t>б утверждении положения  о муниципальном контроле на автомобильном транспорте, городском наземном электрическом транспорте и в дорожном хозяйстве в гр</w:t>
      </w:r>
      <w:r w:rsidRPr="002236CE">
        <w:rPr>
          <w:iCs/>
          <w:szCs w:val="24"/>
        </w:rPr>
        <w:t>а</w:t>
      </w:r>
      <w:r w:rsidRPr="002236CE">
        <w:rPr>
          <w:iCs/>
          <w:szCs w:val="24"/>
        </w:rPr>
        <w:t>ницах населенных пунктов муниципального образования «</w:t>
      </w:r>
      <w:r>
        <w:rPr>
          <w:iCs/>
          <w:szCs w:val="24"/>
        </w:rPr>
        <w:t>Новонукутское</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2.5. </w:t>
      </w:r>
      <w:r w:rsidRPr="002236CE">
        <w:rPr>
          <w:szCs w:val="24"/>
        </w:rPr>
        <w:t>Решение Думы муниципального образования «</w:t>
      </w:r>
      <w:r>
        <w:rPr>
          <w:szCs w:val="24"/>
        </w:rPr>
        <w:t>Нукуты</w:t>
      </w:r>
      <w:r w:rsidRPr="002236CE">
        <w:rPr>
          <w:szCs w:val="24"/>
        </w:rPr>
        <w:t xml:space="preserve">» от </w:t>
      </w:r>
      <w:r>
        <w:rPr>
          <w:szCs w:val="24"/>
        </w:rPr>
        <w:t>27</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41 «О</w:t>
      </w:r>
      <w:r w:rsidRPr="002236CE">
        <w:rPr>
          <w:iCs/>
          <w:szCs w:val="24"/>
        </w:rPr>
        <w:t>б утверждении положения  о муниципальном контроле на автомобильном транспо</w:t>
      </w:r>
      <w:r w:rsidRPr="002236CE">
        <w:rPr>
          <w:iCs/>
          <w:szCs w:val="24"/>
        </w:rPr>
        <w:t>р</w:t>
      </w:r>
      <w:r w:rsidRPr="002236CE">
        <w:rPr>
          <w:iCs/>
          <w:szCs w:val="24"/>
        </w:rPr>
        <w:t>те, городском наземном электрическом транспорте и в дорожном хозяйстве в границах н</w:t>
      </w:r>
      <w:r w:rsidRPr="002236CE">
        <w:rPr>
          <w:iCs/>
          <w:szCs w:val="24"/>
        </w:rPr>
        <w:t>а</w:t>
      </w:r>
      <w:r w:rsidRPr="002236CE">
        <w:rPr>
          <w:iCs/>
          <w:szCs w:val="24"/>
        </w:rPr>
        <w:t>селенных пунктов муниципального образования «</w:t>
      </w:r>
      <w:r>
        <w:rPr>
          <w:iCs/>
          <w:szCs w:val="24"/>
        </w:rPr>
        <w:t>Нукуты</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2.6. </w:t>
      </w:r>
      <w:r w:rsidRPr="002236CE">
        <w:rPr>
          <w:szCs w:val="24"/>
        </w:rPr>
        <w:t>Решение Думы муниципального образования «</w:t>
      </w:r>
      <w:r>
        <w:rPr>
          <w:szCs w:val="24"/>
        </w:rPr>
        <w:t>Первомайское</w:t>
      </w:r>
      <w:r w:rsidRPr="002236CE">
        <w:rPr>
          <w:szCs w:val="24"/>
        </w:rPr>
        <w:t xml:space="preserve">» от </w:t>
      </w:r>
      <w:r>
        <w:rPr>
          <w:szCs w:val="24"/>
        </w:rPr>
        <w:t>28</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27 «О</w:t>
      </w:r>
      <w:r w:rsidRPr="002236CE">
        <w:rPr>
          <w:iCs/>
          <w:szCs w:val="24"/>
        </w:rPr>
        <w:t>б утверждении положения  о муниципальном контроле на автомобильном транспорте, городском наземном электрическом транспорте и в дорожном хозяйстве в гр</w:t>
      </w:r>
      <w:r w:rsidRPr="002236CE">
        <w:rPr>
          <w:iCs/>
          <w:szCs w:val="24"/>
        </w:rPr>
        <w:t>а</w:t>
      </w:r>
      <w:r w:rsidRPr="002236CE">
        <w:rPr>
          <w:iCs/>
          <w:szCs w:val="24"/>
        </w:rPr>
        <w:t>ницах населенных пунктов муниципального образования «</w:t>
      </w:r>
      <w:r>
        <w:rPr>
          <w:iCs/>
          <w:szCs w:val="24"/>
        </w:rPr>
        <w:t>Первомайское</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2.7. </w:t>
      </w:r>
      <w:r w:rsidRPr="002236CE">
        <w:rPr>
          <w:szCs w:val="24"/>
        </w:rPr>
        <w:t>Решение Думы муниципального образования «</w:t>
      </w:r>
      <w:r>
        <w:rPr>
          <w:szCs w:val="24"/>
        </w:rPr>
        <w:t>Хадахан</w:t>
      </w:r>
      <w:r w:rsidRPr="002236CE">
        <w:rPr>
          <w:szCs w:val="24"/>
        </w:rPr>
        <w:t xml:space="preserve">» от </w:t>
      </w:r>
      <w:r>
        <w:rPr>
          <w:szCs w:val="24"/>
        </w:rPr>
        <w:t>26</w:t>
      </w:r>
      <w:r>
        <w:rPr>
          <w:iCs/>
          <w:szCs w:val="24"/>
        </w:rPr>
        <w:t>ноября</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36 «О</w:t>
      </w:r>
      <w:r w:rsidRPr="002236CE">
        <w:rPr>
          <w:iCs/>
          <w:szCs w:val="24"/>
        </w:rPr>
        <w:t xml:space="preserve">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Pr>
          <w:iCs/>
          <w:szCs w:val="24"/>
        </w:rPr>
        <w:t xml:space="preserve">на территории </w:t>
      </w:r>
      <w:r w:rsidRPr="002236CE">
        <w:rPr>
          <w:iCs/>
          <w:szCs w:val="24"/>
        </w:rPr>
        <w:t>муниципального образования «</w:t>
      </w:r>
      <w:r>
        <w:rPr>
          <w:iCs/>
          <w:szCs w:val="24"/>
        </w:rPr>
        <w:t>Хадахан</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2.8. </w:t>
      </w:r>
      <w:r w:rsidRPr="002236CE">
        <w:rPr>
          <w:szCs w:val="24"/>
        </w:rPr>
        <w:t>Решение Думы муниципального образования «</w:t>
      </w:r>
      <w:r>
        <w:rPr>
          <w:szCs w:val="24"/>
        </w:rPr>
        <w:t>Хареты</w:t>
      </w:r>
      <w:r w:rsidRPr="002236CE">
        <w:rPr>
          <w:szCs w:val="24"/>
        </w:rPr>
        <w:t xml:space="preserve">» от </w:t>
      </w:r>
      <w:r>
        <w:rPr>
          <w:szCs w:val="24"/>
        </w:rPr>
        <w:t>29</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27 «О</w:t>
      </w:r>
      <w:r w:rsidRPr="002236CE">
        <w:rPr>
          <w:iCs/>
          <w:szCs w:val="24"/>
        </w:rPr>
        <w:t>б утверждении положения  о муниципальном контроле на автомобильном транспо</w:t>
      </w:r>
      <w:r w:rsidRPr="002236CE">
        <w:rPr>
          <w:iCs/>
          <w:szCs w:val="24"/>
        </w:rPr>
        <w:t>р</w:t>
      </w:r>
      <w:r w:rsidRPr="002236CE">
        <w:rPr>
          <w:iCs/>
          <w:szCs w:val="24"/>
        </w:rPr>
        <w:t>те, городском наземном электрическом транспорте и в дорожном хозяйстве в границах н</w:t>
      </w:r>
      <w:r w:rsidRPr="002236CE">
        <w:rPr>
          <w:iCs/>
          <w:szCs w:val="24"/>
        </w:rPr>
        <w:t>а</w:t>
      </w:r>
      <w:r w:rsidRPr="002236CE">
        <w:rPr>
          <w:iCs/>
          <w:szCs w:val="24"/>
        </w:rPr>
        <w:t>селенных пунктов муниципального образования «</w:t>
      </w:r>
      <w:r>
        <w:rPr>
          <w:iCs/>
          <w:szCs w:val="24"/>
        </w:rPr>
        <w:t>Хареты</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2.9. </w:t>
      </w:r>
      <w:r w:rsidRPr="002236CE">
        <w:rPr>
          <w:szCs w:val="24"/>
        </w:rPr>
        <w:t>Решение Думы муниципального образования «</w:t>
      </w:r>
      <w:r>
        <w:rPr>
          <w:szCs w:val="24"/>
        </w:rPr>
        <w:t>Целинный</w:t>
      </w:r>
      <w:r w:rsidRPr="002236CE">
        <w:rPr>
          <w:szCs w:val="24"/>
        </w:rPr>
        <w:t xml:space="preserve">» от </w:t>
      </w:r>
      <w:r>
        <w:rPr>
          <w:szCs w:val="24"/>
        </w:rPr>
        <w:t>30</w:t>
      </w:r>
      <w:r>
        <w:rPr>
          <w:iCs/>
          <w:szCs w:val="24"/>
        </w:rPr>
        <w:t>ноября</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35 «О</w:t>
      </w:r>
      <w:r w:rsidRPr="002236CE">
        <w:rPr>
          <w:iCs/>
          <w:szCs w:val="24"/>
        </w:rPr>
        <w:t>б утверждении положения  о муниципальном контроле на автомобильном транспо</w:t>
      </w:r>
      <w:r w:rsidRPr="002236CE">
        <w:rPr>
          <w:iCs/>
          <w:szCs w:val="24"/>
        </w:rPr>
        <w:t>р</w:t>
      </w:r>
      <w:r w:rsidRPr="002236CE">
        <w:rPr>
          <w:iCs/>
          <w:szCs w:val="24"/>
        </w:rPr>
        <w:t xml:space="preserve">те, городском наземном электрическом транспорте и в дорожном хозяйстве </w:t>
      </w:r>
      <w:r>
        <w:rPr>
          <w:iCs/>
          <w:szCs w:val="24"/>
        </w:rPr>
        <w:t xml:space="preserve">на территории </w:t>
      </w:r>
      <w:r w:rsidRPr="002236CE">
        <w:rPr>
          <w:iCs/>
          <w:szCs w:val="24"/>
        </w:rPr>
        <w:t>муниципального образования «</w:t>
      </w:r>
      <w:r>
        <w:rPr>
          <w:iCs/>
          <w:szCs w:val="24"/>
        </w:rPr>
        <w:t>Целинный</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2.10. </w:t>
      </w:r>
      <w:r w:rsidRPr="002236CE">
        <w:rPr>
          <w:szCs w:val="24"/>
        </w:rPr>
        <w:t>Решение Думы муниципального образования «</w:t>
      </w:r>
      <w:r>
        <w:rPr>
          <w:szCs w:val="24"/>
        </w:rPr>
        <w:t>Шаратское</w:t>
      </w:r>
      <w:r w:rsidRPr="002236CE">
        <w:rPr>
          <w:szCs w:val="24"/>
        </w:rPr>
        <w:t xml:space="preserve">» от </w:t>
      </w:r>
      <w:r>
        <w:rPr>
          <w:szCs w:val="24"/>
        </w:rPr>
        <w:t>27</w:t>
      </w:r>
      <w:r>
        <w:rPr>
          <w:iCs/>
          <w:szCs w:val="24"/>
        </w:rPr>
        <w:t>декаб</w:t>
      </w:r>
      <w:r w:rsidRPr="002236CE">
        <w:rPr>
          <w:iCs/>
          <w:szCs w:val="24"/>
        </w:rPr>
        <w:t xml:space="preserve">ря </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31 «О</w:t>
      </w:r>
      <w:r w:rsidRPr="002236CE">
        <w:rPr>
          <w:iCs/>
          <w:szCs w:val="24"/>
        </w:rPr>
        <w:t>б утверждении положения  о муниципальном контроле на автомобильном тран</w:t>
      </w:r>
      <w:r w:rsidRPr="002236CE">
        <w:rPr>
          <w:iCs/>
          <w:szCs w:val="24"/>
        </w:rPr>
        <w:t>с</w:t>
      </w:r>
      <w:r w:rsidRPr="002236CE">
        <w:rPr>
          <w:iCs/>
          <w:szCs w:val="24"/>
        </w:rPr>
        <w:t>порте, городском наземном электрическом транспорте и в дорожном хозяйстве в границах населенных пунктов муниципального образования «</w:t>
      </w:r>
      <w:r>
        <w:rPr>
          <w:iCs/>
          <w:szCs w:val="24"/>
        </w:rPr>
        <w:t>Шаратское</w:t>
      </w:r>
      <w:r w:rsidRPr="002236CE">
        <w:rPr>
          <w:iCs/>
          <w:szCs w:val="24"/>
        </w:rPr>
        <w:t>»;</w:t>
      </w:r>
    </w:p>
    <w:p w:rsidR="00D76B0E" w:rsidRDefault="00D76B0E" w:rsidP="00D76B0E">
      <w:pPr>
        <w:suppressAutoHyphens w:val="0"/>
        <w:overflowPunct/>
        <w:adjustRightInd w:val="0"/>
        <w:ind w:firstLine="567"/>
        <w:jc w:val="both"/>
        <w:textAlignment w:val="auto"/>
        <w:rPr>
          <w:iCs/>
          <w:szCs w:val="24"/>
        </w:rPr>
      </w:pPr>
      <w:r>
        <w:rPr>
          <w:iCs/>
          <w:szCs w:val="24"/>
        </w:rPr>
        <w:t xml:space="preserve">2.11. </w:t>
      </w:r>
      <w:r w:rsidRPr="002236CE">
        <w:rPr>
          <w:szCs w:val="24"/>
        </w:rPr>
        <w:t>Решение Думы муниципального образования «</w:t>
      </w:r>
      <w:r>
        <w:rPr>
          <w:szCs w:val="24"/>
        </w:rPr>
        <w:t>Нукутский район</w:t>
      </w:r>
      <w:r w:rsidRPr="002236CE">
        <w:rPr>
          <w:szCs w:val="24"/>
        </w:rPr>
        <w:t xml:space="preserve">» от </w:t>
      </w:r>
      <w:r>
        <w:rPr>
          <w:szCs w:val="24"/>
        </w:rPr>
        <w:t>26</w:t>
      </w:r>
      <w:r>
        <w:rPr>
          <w:iCs/>
          <w:szCs w:val="24"/>
        </w:rPr>
        <w:t>ноября</w:t>
      </w:r>
      <w:smartTag w:uri="urn:schemas-microsoft-com:office:smarttags" w:element="metricconverter">
        <w:smartTagPr>
          <w:attr w:name="ProductID" w:val="2021 г"/>
        </w:smartTagPr>
        <w:r w:rsidRPr="002236CE">
          <w:rPr>
            <w:iCs/>
            <w:szCs w:val="24"/>
          </w:rPr>
          <w:t>2021 г</w:t>
        </w:r>
      </w:smartTag>
      <w:r w:rsidRPr="002236CE">
        <w:rPr>
          <w:iCs/>
          <w:szCs w:val="24"/>
        </w:rPr>
        <w:t xml:space="preserve">. № </w:t>
      </w:r>
      <w:r>
        <w:rPr>
          <w:iCs/>
          <w:szCs w:val="24"/>
        </w:rPr>
        <w:t>74 «О</w:t>
      </w:r>
      <w:r w:rsidRPr="002236CE">
        <w:rPr>
          <w:iCs/>
          <w:szCs w:val="24"/>
        </w:rPr>
        <w:t>б утверждении положения  о муниципальном контроле на авт</w:t>
      </w:r>
      <w:r w:rsidRPr="002236CE">
        <w:rPr>
          <w:iCs/>
          <w:szCs w:val="24"/>
        </w:rPr>
        <w:t>о</w:t>
      </w:r>
      <w:r w:rsidRPr="002236CE">
        <w:rPr>
          <w:iCs/>
          <w:szCs w:val="24"/>
        </w:rPr>
        <w:t>мобильном транспорте, городском наземном электрическом транспорте и в дорожном х</w:t>
      </w:r>
      <w:r w:rsidRPr="002236CE">
        <w:rPr>
          <w:iCs/>
          <w:szCs w:val="24"/>
        </w:rPr>
        <w:t>о</w:t>
      </w:r>
      <w:r w:rsidRPr="002236CE">
        <w:rPr>
          <w:iCs/>
          <w:szCs w:val="24"/>
        </w:rPr>
        <w:t xml:space="preserve">зяйстве </w:t>
      </w:r>
      <w:r>
        <w:rPr>
          <w:iCs/>
          <w:szCs w:val="24"/>
        </w:rPr>
        <w:t xml:space="preserve">на территории </w:t>
      </w:r>
      <w:r w:rsidRPr="002236CE">
        <w:rPr>
          <w:iCs/>
          <w:szCs w:val="24"/>
        </w:rPr>
        <w:t>муниципального образования «</w:t>
      </w:r>
      <w:r>
        <w:rPr>
          <w:iCs/>
          <w:szCs w:val="24"/>
        </w:rPr>
        <w:t>Нукутский район</w:t>
      </w:r>
      <w:r w:rsidRPr="002236CE">
        <w:rPr>
          <w:iCs/>
          <w:szCs w:val="24"/>
        </w:rPr>
        <w:t>»;</w:t>
      </w:r>
    </w:p>
    <w:p w:rsidR="00D76B0E" w:rsidRDefault="00D76B0E" w:rsidP="00D76B0E">
      <w:pPr>
        <w:ind w:firstLine="567"/>
        <w:jc w:val="both"/>
      </w:pPr>
      <w:r>
        <w:rPr>
          <w:szCs w:val="24"/>
        </w:rPr>
        <w:t xml:space="preserve">2.12. </w:t>
      </w:r>
      <w:r w:rsidRPr="002236CE">
        <w:rPr>
          <w:szCs w:val="24"/>
        </w:rPr>
        <w:t>Решение Думы муниципального образования «</w:t>
      </w:r>
      <w:r>
        <w:rPr>
          <w:szCs w:val="24"/>
        </w:rPr>
        <w:t>Нукутский район</w:t>
      </w:r>
      <w:r w:rsidRPr="002236CE">
        <w:rPr>
          <w:szCs w:val="24"/>
        </w:rPr>
        <w:t xml:space="preserve">» от </w:t>
      </w:r>
      <w:r>
        <w:rPr>
          <w:szCs w:val="24"/>
        </w:rPr>
        <w:t>28</w:t>
      </w:r>
      <w:r>
        <w:rPr>
          <w:iCs/>
          <w:szCs w:val="24"/>
        </w:rPr>
        <w:t>октября</w:t>
      </w:r>
      <w:r w:rsidRPr="002236CE">
        <w:rPr>
          <w:iCs/>
          <w:szCs w:val="24"/>
        </w:rPr>
        <w:t xml:space="preserve"> 202</w:t>
      </w:r>
      <w:r>
        <w:rPr>
          <w:iCs/>
          <w:szCs w:val="24"/>
        </w:rPr>
        <w:t>2</w:t>
      </w:r>
      <w:r w:rsidRPr="002236CE">
        <w:rPr>
          <w:iCs/>
          <w:szCs w:val="24"/>
        </w:rPr>
        <w:t xml:space="preserve"> г. № </w:t>
      </w:r>
      <w:r>
        <w:rPr>
          <w:iCs/>
          <w:szCs w:val="24"/>
        </w:rPr>
        <w:t>65 «</w:t>
      </w:r>
      <w:r>
        <w:t>О внесении изменений в решение Думы МО «Нукутский район» от 26.11.2021 г. № 74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«Нукутский район»</w:t>
      </w:r>
      <w:r w:rsidRPr="00D76B0E">
        <w:t>;</w:t>
      </w:r>
    </w:p>
    <w:p w:rsidR="00D76B0E" w:rsidRDefault="00D76B0E" w:rsidP="00D76B0E">
      <w:pPr>
        <w:ind w:firstLine="567"/>
        <w:jc w:val="both"/>
      </w:pPr>
      <w:r>
        <w:t xml:space="preserve">2.13. </w:t>
      </w:r>
      <w:r w:rsidRPr="002236CE">
        <w:rPr>
          <w:szCs w:val="24"/>
        </w:rPr>
        <w:t>Решение Думы муниципального образования «</w:t>
      </w:r>
      <w:r>
        <w:rPr>
          <w:szCs w:val="24"/>
        </w:rPr>
        <w:t>Нукутский район</w:t>
      </w:r>
      <w:r w:rsidRPr="002236CE">
        <w:rPr>
          <w:szCs w:val="24"/>
        </w:rPr>
        <w:t xml:space="preserve">» от </w:t>
      </w:r>
      <w:r>
        <w:rPr>
          <w:szCs w:val="24"/>
        </w:rPr>
        <w:t>27</w:t>
      </w:r>
      <w:r>
        <w:rPr>
          <w:iCs/>
          <w:szCs w:val="24"/>
        </w:rPr>
        <w:t>сентября</w:t>
      </w:r>
      <w:r w:rsidRPr="002236CE">
        <w:rPr>
          <w:iCs/>
          <w:szCs w:val="24"/>
        </w:rPr>
        <w:t xml:space="preserve"> 202</w:t>
      </w:r>
      <w:r>
        <w:rPr>
          <w:iCs/>
          <w:szCs w:val="24"/>
        </w:rPr>
        <w:t>3</w:t>
      </w:r>
      <w:r w:rsidRPr="002236CE">
        <w:rPr>
          <w:iCs/>
          <w:szCs w:val="24"/>
        </w:rPr>
        <w:t xml:space="preserve"> г. № </w:t>
      </w:r>
      <w:r>
        <w:rPr>
          <w:iCs/>
          <w:szCs w:val="24"/>
        </w:rPr>
        <w:t>43 «</w:t>
      </w:r>
      <w:r>
        <w:t>О внесении изменений в решение Думы МО «Нукутский район» от 26.11.2021 г. № 74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«Нукутский район»</w:t>
      </w:r>
      <w:r w:rsidRPr="00D76B0E">
        <w:t>;</w:t>
      </w:r>
    </w:p>
    <w:p w:rsidR="00D76B0E" w:rsidRPr="003941E0" w:rsidRDefault="00D76B0E" w:rsidP="003941E0">
      <w:pPr>
        <w:ind w:firstLine="567"/>
        <w:jc w:val="both"/>
      </w:pPr>
      <w:r>
        <w:t xml:space="preserve">2.14. </w:t>
      </w:r>
      <w:r w:rsidR="003941E0" w:rsidRPr="002236CE">
        <w:rPr>
          <w:szCs w:val="24"/>
        </w:rPr>
        <w:t>Решение Думы муниципального образования «</w:t>
      </w:r>
      <w:r w:rsidR="003941E0">
        <w:rPr>
          <w:szCs w:val="24"/>
        </w:rPr>
        <w:t>Нукутский район</w:t>
      </w:r>
      <w:r w:rsidR="003941E0" w:rsidRPr="002236CE">
        <w:rPr>
          <w:szCs w:val="24"/>
        </w:rPr>
        <w:t xml:space="preserve">» от </w:t>
      </w:r>
      <w:r w:rsidR="003941E0">
        <w:rPr>
          <w:szCs w:val="24"/>
        </w:rPr>
        <w:t>25</w:t>
      </w:r>
      <w:r w:rsidR="003941E0">
        <w:rPr>
          <w:iCs/>
          <w:szCs w:val="24"/>
        </w:rPr>
        <w:t>июня</w:t>
      </w:r>
      <w:r w:rsidR="003941E0" w:rsidRPr="002236CE">
        <w:rPr>
          <w:iCs/>
          <w:szCs w:val="24"/>
        </w:rPr>
        <w:t xml:space="preserve"> 202</w:t>
      </w:r>
      <w:r w:rsidR="003941E0">
        <w:rPr>
          <w:iCs/>
          <w:szCs w:val="24"/>
        </w:rPr>
        <w:t>5</w:t>
      </w:r>
      <w:r w:rsidR="003941E0" w:rsidRPr="002236CE">
        <w:rPr>
          <w:iCs/>
          <w:szCs w:val="24"/>
        </w:rPr>
        <w:t xml:space="preserve"> г. № </w:t>
      </w:r>
      <w:r w:rsidR="003941E0">
        <w:rPr>
          <w:iCs/>
          <w:szCs w:val="24"/>
        </w:rPr>
        <w:t>43</w:t>
      </w:r>
      <w:r w:rsidR="003941E0">
        <w:t xml:space="preserve"> «О внесении изменений в решение Думы МО «Нукутский район» от 26 ноября 2021 г. № 74 «Об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003941E0">
        <w:rPr>
          <w:bCs/>
        </w:rPr>
        <w:t>вне границ населенных пунктов в границахмуниципального образования «Нукутский район»</w:t>
      </w:r>
      <w:r w:rsidR="003941E0">
        <w:t>».</w:t>
      </w:r>
    </w:p>
    <w:p w:rsidR="00005668" w:rsidRPr="00005668" w:rsidRDefault="008504B4" w:rsidP="008504B4">
      <w:pPr>
        <w:suppressAutoHyphens w:val="0"/>
        <w:overflowPunct/>
        <w:adjustRightInd w:val="0"/>
        <w:ind w:firstLine="567"/>
        <w:jc w:val="both"/>
        <w:textAlignment w:val="auto"/>
        <w:rPr>
          <w:b/>
        </w:rPr>
      </w:pPr>
      <w:r>
        <w:t>3</w:t>
      </w:r>
      <w:r w:rsidR="00886395">
        <w:t xml:space="preserve">. </w:t>
      </w:r>
      <w:r w:rsidR="00005668" w:rsidRPr="00BD3040">
        <w:t xml:space="preserve">Настоящее решение вступает в силу с </w:t>
      </w:r>
      <w:r w:rsidR="00005668" w:rsidRPr="008504B4">
        <w:rPr>
          <w:highlight w:val="yellow"/>
        </w:rPr>
        <w:t>01 января 2026 года</w:t>
      </w:r>
      <w:r w:rsidR="00005668" w:rsidRPr="00BD3040">
        <w:t>, но не ранее чем по и</w:t>
      </w:r>
      <w:r w:rsidR="00005668" w:rsidRPr="00BD3040">
        <w:t>с</w:t>
      </w:r>
      <w:r w:rsidR="00005668" w:rsidRPr="00BD3040">
        <w:lastRenderedPageBreak/>
        <w:t xml:space="preserve">течении месяца со дня его </w:t>
      </w:r>
      <w:hyperlink r:id="rId8" w:history="1">
        <w:r w:rsidR="00005668" w:rsidRPr="00005668">
          <w:rPr>
            <w:rStyle w:val="af5"/>
            <w:b w:val="0"/>
            <w:color w:val="auto"/>
          </w:rPr>
          <w:t>официального опубликования</w:t>
        </w:r>
      </w:hyperlink>
      <w:r w:rsidR="00005668" w:rsidRPr="00005668">
        <w:rPr>
          <w:b/>
        </w:rPr>
        <w:t>.</w:t>
      </w:r>
    </w:p>
    <w:bookmarkEnd w:id="0"/>
    <w:p w:rsidR="005D2431" w:rsidRPr="005D2431" w:rsidRDefault="00A91383" w:rsidP="008504B4">
      <w:pPr>
        <w:pStyle w:val="af3"/>
        <w:ind w:firstLine="567"/>
        <w:jc w:val="both"/>
        <w:rPr>
          <w:sz w:val="24"/>
        </w:rPr>
      </w:pPr>
      <w:r w:rsidRPr="005D2431">
        <w:rPr>
          <w:sz w:val="24"/>
        </w:rPr>
        <w:t xml:space="preserve">4. </w:t>
      </w:r>
      <w:r w:rsidR="005D2431" w:rsidRPr="005D2431">
        <w:rPr>
          <w:bCs/>
          <w:sz w:val="24"/>
        </w:rPr>
        <w:t>Опубликовать и разместить настоящее решение в сетевом издании «Нукутски</w:t>
      </w:r>
      <w:r w:rsidR="005D2431" w:rsidRPr="005D2431">
        <w:rPr>
          <w:bCs/>
          <w:sz w:val="24"/>
        </w:rPr>
        <w:t>й</w:t>
      </w:r>
      <w:r w:rsidR="005D2431" w:rsidRPr="005D2431">
        <w:rPr>
          <w:bCs/>
          <w:sz w:val="24"/>
        </w:rPr>
        <w:t xml:space="preserve">муниципальный округ.рф» в информационно-коммуникационной сети «Интернет» по электронному адресу </w:t>
      </w:r>
      <w:r w:rsidR="005D2431" w:rsidRPr="005D2431">
        <w:rPr>
          <w:bCs/>
          <w:sz w:val="24"/>
          <w:lang w:val="en-US"/>
        </w:rPr>
        <w:t>https</w:t>
      </w:r>
      <w:r w:rsidR="005D2431" w:rsidRPr="005D2431">
        <w:rPr>
          <w:bCs/>
          <w:sz w:val="24"/>
        </w:rPr>
        <w:t>://</w:t>
      </w:r>
      <w:r w:rsidR="005D2431" w:rsidRPr="005D2431">
        <w:rPr>
          <w:bCs/>
          <w:sz w:val="24"/>
          <w:lang w:val="en-US"/>
        </w:rPr>
        <w:t>nukut</w:t>
      </w:r>
      <w:r w:rsidR="005D2431" w:rsidRPr="005D2431">
        <w:rPr>
          <w:bCs/>
          <w:sz w:val="24"/>
        </w:rPr>
        <w:t>.</w:t>
      </w:r>
      <w:r w:rsidR="005D2431" w:rsidRPr="005D2431">
        <w:rPr>
          <w:bCs/>
          <w:sz w:val="24"/>
          <w:lang w:val="en-US"/>
        </w:rPr>
        <w:t>mo</w:t>
      </w:r>
      <w:r w:rsidR="005D2431" w:rsidRPr="005D2431">
        <w:rPr>
          <w:bCs/>
          <w:sz w:val="24"/>
        </w:rPr>
        <w:t>38.</w:t>
      </w:r>
      <w:r w:rsidR="005D2431" w:rsidRPr="005D2431">
        <w:rPr>
          <w:bCs/>
          <w:sz w:val="24"/>
          <w:lang w:val="en-US"/>
        </w:rPr>
        <w:t>ru</w:t>
      </w:r>
      <w:r w:rsidR="005D2431" w:rsidRPr="005D2431">
        <w:rPr>
          <w:bCs/>
          <w:sz w:val="24"/>
        </w:rPr>
        <w:t>/</w:t>
      </w:r>
      <w:r w:rsidR="005D2431" w:rsidRPr="005D2431">
        <w:rPr>
          <w:b/>
          <w:bCs/>
          <w:sz w:val="24"/>
        </w:rPr>
        <w:t>.</w:t>
      </w:r>
    </w:p>
    <w:p w:rsidR="00A91383" w:rsidRPr="005D2431" w:rsidRDefault="00A91383">
      <w:pPr>
        <w:pStyle w:val="a3"/>
        <w:rPr>
          <w:szCs w:val="24"/>
        </w:rPr>
      </w:pPr>
    </w:p>
    <w:p w:rsidR="00FD294E" w:rsidRPr="005D2431" w:rsidRDefault="00FD294E">
      <w:pPr>
        <w:pStyle w:val="a3"/>
        <w:rPr>
          <w:szCs w:val="24"/>
        </w:rPr>
      </w:pPr>
    </w:p>
    <w:p w:rsidR="00005668" w:rsidRPr="00046F06" w:rsidRDefault="00005668" w:rsidP="00005668">
      <w:pPr>
        <w:pStyle w:val="21"/>
        <w:shd w:val="clear" w:color="auto" w:fill="auto"/>
        <w:spacing w:before="0" w:after="0" w:line="274" w:lineRule="exact"/>
        <w:ind w:right="51"/>
        <w:jc w:val="left"/>
        <w:rPr>
          <w:sz w:val="24"/>
          <w:szCs w:val="24"/>
        </w:rPr>
      </w:pPr>
      <w:r w:rsidRPr="00046F06">
        <w:rPr>
          <w:sz w:val="24"/>
          <w:szCs w:val="24"/>
        </w:rPr>
        <w:t>Председатель Ду</w:t>
      </w:r>
      <w:bookmarkStart w:id="1" w:name="_GoBack"/>
      <w:bookmarkEnd w:id="1"/>
      <w:r w:rsidRPr="00046F06">
        <w:rPr>
          <w:sz w:val="24"/>
          <w:szCs w:val="24"/>
        </w:rPr>
        <w:t>мы Нукутского</w:t>
      </w:r>
    </w:p>
    <w:p w:rsidR="00005668" w:rsidRPr="00046F06" w:rsidRDefault="00005668" w:rsidP="00886395">
      <w:pPr>
        <w:pStyle w:val="21"/>
        <w:shd w:val="clear" w:color="auto" w:fill="auto"/>
        <w:spacing w:before="0" w:after="0" w:line="274" w:lineRule="exact"/>
        <w:ind w:right="-1"/>
        <w:jc w:val="left"/>
        <w:rPr>
          <w:sz w:val="24"/>
          <w:szCs w:val="24"/>
        </w:rPr>
      </w:pPr>
      <w:r w:rsidRPr="00046F06">
        <w:rPr>
          <w:sz w:val="24"/>
          <w:szCs w:val="24"/>
        </w:rPr>
        <w:t>муниципального округа</w:t>
      </w:r>
      <w:r>
        <w:rPr>
          <w:sz w:val="24"/>
          <w:szCs w:val="24"/>
        </w:rPr>
        <w:t xml:space="preserve"> Иркутской области</w:t>
      </w:r>
      <w:r w:rsidRPr="00046F06">
        <w:rPr>
          <w:sz w:val="24"/>
          <w:szCs w:val="24"/>
        </w:rPr>
        <w:tab/>
        <w:t>Ю.В.Прудников</w:t>
      </w:r>
    </w:p>
    <w:p w:rsidR="00005668" w:rsidRDefault="00005668" w:rsidP="00005668">
      <w:pPr>
        <w:pStyle w:val="21"/>
        <w:shd w:val="clear" w:color="auto" w:fill="auto"/>
        <w:spacing w:before="0" w:after="0" w:line="274" w:lineRule="exact"/>
        <w:ind w:right="51"/>
        <w:jc w:val="left"/>
        <w:rPr>
          <w:sz w:val="24"/>
          <w:szCs w:val="24"/>
        </w:rPr>
      </w:pPr>
    </w:p>
    <w:p w:rsidR="00005668" w:rsidRDefault="00005668" w:rsidP="00005668">
      <w:pPr>
        <w:pStyle w:val="21"/>
        <w:shd w:val="clear" w:color="auto" w:fill="auto"/>
        <w:spacing w:before="0" w:after="0" w:line="274" w:lineRule="exact"/>
        <w:ind w:right="51"/>
        <w:jc w:val="left"/>
        <w:rPr>
          <w:sz w:val="24"/>
          <w:szCs w:val="24"/>
        </w:rPr>
      </w:pPr>
      <w:r w:rsidRPr="00046F06">
        <w:rPr>
          <w:sz w:val="24"/>
          <w:szCs w:val="24"/>
        </w:rPr>
        <w:t>Глава Нукутскогомуниципального округа</w:t>
      </w:r>
    </w:p>
    <w:p w:rsidR="00E93AB0" w:rsidRDefault="00005668" w:rsidP="00886395">
      <w:pPr>
        <w:pStyle w:val="21"/>
        <w:shd w:val="clear" w:color="auto" w:fill="auto"/>
        <w:spacing w:before="0" w:after="0" w:line="274" w:lineRule="exact"/>
        <w:ind w:right="-1"/>
        <w:jc w:val="both"/>
      </w:pPr>
      <w:r>
        <w:rPr>
          <w:sz w:val="24"/>
          <w:szCs w:val="24"/>
        </w:rPr>
        <w:t xml:space="preserve">Иркутской области  </w:t>
      </w:r>
      <w:r>
        <w:rPr>
          <w:sz w:val="24"/>
          <w:szCs w:val="24"/>
        </w:rPr>
        <w:tab/>
      </w:r>
      <w:r>
        <w:rPr>
          <w:sz w:val="24"/>
          <w:szCs w:val="24"/>
        </w:rPr>
        <w:tab/>
      </w:r>
      <w:r w:rsidRPr="00046F06">
        <w:rPr>
          <w:sz w:val="24"/>
          <w:szCs w:val="24"/>
        </w:rPr>
        <w:tab/>
        <w:t>А.М.Платохонов</w:t>
      </w:r>
    </w:p>
    <w:p w:rsidR="00886395" w:rsidRDefault="00886395">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8504B4" w:rsidRDefault="008504B4">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3941E0" w:rsidRDefault="003941E0">
      <w:pPr>
        <w:pStyle w:val="a3"/>
        <w:ind w:firstLine="567"/>
        <w:jc w:val="right"/>
        <w:rPr>
          <w:sz w:val="22"/>
        </w:rPr>
      </w:pPr>
    </w:p>
    <w:p w:rsidR="00FD294E" w:rsidRPr="00005668" w:rsidRDefault="005D6080">
      <w:pPr>
        <w:pStyle w:val="a3"/>
        <w:ind w:firstLine="567"/>
        <w:jc w:val="right"/>
        <w:rPr>
          <w:sz w:val="22"/>
        </w:rPr>
      </w:pPr>
      <w:r w:rsidRPr="00005668">
        <w:rPr>
          <w:sz w:val="22"/>
        </w:rPr>
        <w:t>У</w:t>
      </w:r>
      <w:r w:rsidR="00005668" w:rsidRPr="00005668">
        <w:rPr>
          <w:sz w:val="22"/>
        </w:rPr>
        <w:t>ТВЕРЖДЕНО</w:t>
      </w:r>
    </w:p>
    <w:p w:rsidR="00005668" w:rsidRPr="00005668" w:rsidRDefault="00005668">
      <w:pPr>
        <w:pStyle w:val="a3"/>
        <w:ind w:firstLine="567"/>
        <w:jc w:val="right"/>
        <w:rPr>
          <w:sz w:val="22"/>
        </w:rPr>
      </w:pPr>
      <w:r w:rsidRPr="00005668">
        <w:rPr>
          <w:sz w:val="22"/>
        </w:rPr>
        <w:t>Приложение</w:t>
      </w:r>
    </w:p>
    <w:p w:rsidR="00FD294E" w:rsidRPr="00005668" w:rsidRDefault="00005668">
      <w:pPr>
        <w:pStyle w:val="a3"/>
        <w:ind w:firstLine="567"/>
        <w:jc w:val="right"/>
        <w:rPr>
          <w:sz w:val="22"/>
        </w:rPr>
      </w:pPr>
      <w:r w:rsidRPr="00005668">
        <w:rPr>
          <w:sz w:val="22"/>
        </w:rPr>
        <w:t xml:space="preserve">к </w:t>
      </w:r>
      <w:r w:rsidR="005D6080" w:rsidRPr="00005668">
        <w:rPr>
          <w:sz w:val="22"/>
        </w:rPr>
        <w:t>решени</w:t>
      </w:r>
      <w:r w:rsidRPr="00005668">
        <w:rPr>
          <w:sz w:val="22"/>
        </w:rPr>
        <w:t>ю</w:t>
      </w:r>
      <w:r w:rsidR="005D6080" w:rsidRPr="00005668">
        <w:rPr>
          <w:sz w:val="22"/>
        </w:rPr>
        <w:t xml:space="preserve">  Думы</w:t>
      </w:r>
    </w:p>
    <w:p w:rsidR="00FD294E" w:rsidRPr="00005668" w:rsidRDefault="005D6080">
      <w:pPr>
        <w:pStyle w:val="a3"/>
        <w:ind w:firstLine="567"/>
        <w:jc w:val="right"/>
        <w:rPr>
          <w:sz w:val="22"/>
        </w:rPr>
      </w:pPr>
      <w:r w:rsidRPr="00005668">
        <w:rPr>
          <w:sz w:val="22"/>
        </w:rPr>
        <w:t>Нукутскогомуниципального округа</w:t>
      </w:r>
    </w:p>
    <w:p w:rsidR="00005668" w:rsidRPr="00005668" w:rsidRDefault="00005668">
      <w:pPr>
        <w:pStyle w:val="a3"/>
        <w:ind w:firstLine="567"/>
        <w:jc w:val="right"/>
        <w:rPr>
          <w:sz w:val="22"/>
        </w:rPr>
      </w:pPr>
      <w:r w:rsidRPr="00005668">
        <w:rPr>
          <w:sz w:val="22"/>
        </w:rPr>
        <w:t>Иркутской области</w:t>
      </w:r>
    </w:p>
    <w:p w:rsidR="00FD294E" w:rsidRPr="00005668" w:rsidRDefault="00230678" w:rsidP="00886395">
      <w:pPr>
        <w:pStyle w:val="a3"/>
        <w:ind w:firstLine="567"/>
        <w:jc w:val="right"/>
        <w:rPr>
          <w:sz w:val="22"/>
        </w:rPr>
      </w:pPr>
      <w:r>
        <w:rPr>
          <w:sz w:val="22"/>
        </w:rPr>
        <w:t>о</w:t>
      </w:r>
      <w:r w:rsidR="005D6080" w:rsidRPr="00005668">
        <w:rPr>
          <w:sz w:val="22"/>
        </w:rPr>
        <w:t>тг</w:t>
      </w:r>
      <w:r w:rsidR="00005668" w:rsidRPr="00005668">
        <w:rPr>
          <w:sz w:val="22"/>
        </w:rPr>
        <w:t xml:space="preserve">. </w:t>
      </w:r>
      <w:r w:rsidR="005D6080" w:rsidRPr="00005668">
        <w:rPr>
          <w:sz w:val="22"/>
        </w:rPr>
        <w:t xml:space="preserve">№    </w:t>
      </w:r>
    </w:p>
    <w:p w:rsidR="00FD294E" w:rsidRPr="00005668" w:rsidRDefault="00FD294E">
      <w:pPr>
        <w:pStyle w:val="a3"/>
        <w:rPr>
          <w:sz w:val="22"/>
        </w:rPr>
      </w:pPr>
    </w:p>
    <w:p w:rsidR="00230678" w:rsidRDefault="00230678" w:rsidP="00230678">
      <w:pPr>
        <w:jc w:val="center"/>
        <w:rPr>
          <w:b/>
        </w:rPr>
      </w:pPr>
      <w:r>
        <w:rPr>
          <w:b/>
        </w:rPr>
        <w:t xml:space="preserve">Положение о муниципальном контроле </w:t>
      </w:r>
    </w:p>
    <w:p w:rsidR="00230678" w:rsidRDefault="00230678" w:rsidP="00230678">
      <w:pPr>
        <w:jc w:val="center"/>
        <w:rPr>
          <w:b/>
        </w:rPr>
      </w:pPr>
      <w:r>
        <w:rPr>
          <w:b/>
        </w:rPr>
        <w:t xml:space="preserve">на автомобильном транспорте, городском наземном </w:t>
      </w:r>
    </w:p>
    <w:p w:rsidR="00230678" w:rsidRDefault="00230678" w:rsidP="00230678">
      <w:pPr>
        <w:jc w:val="center"/>
        <w:rPr>
          <w:b/>
        </w:rPr>
      </w:pPr>
      <w:r>
        <w:rPr>
          <w:b/>
        </w:rPr>
        <w:t xml:space="preserve">электрическом транспорте и в дорожном хозяйстве </w:t>
      </w:r>
    </w:p>
    <w:p w:rsidR="00230678" w:rsidRDefault="00230678" w:rsidP="00230678">
      <w:pPr>
        <w:jc w:val="center"/>
        <w:rPr>
          <w:b/>
        </w:rPr>
      </w:pPr>
      <w:r>
        <w:rPr>
          <w:b/>
        </w:rPr>
        <w:t>на территории Нукутского муниципального округа Иркутской области</w:t>
      </w:r>
    </w:p>
    <w:p w:rsidR="00230678" w:rsidRDefault="00230678" w:rsidP="00230678">
      <w:pPr>
        <w:jc w:val="center"/>
      </w:pPr>
    </w:p>
    <w:p w:rsidR="00230678" w:rsidRDefault="00230678" w:rsidP="00230678">
      <w:pPr>
        <w:jc w:val="center"/>
      </w:pPr>
      <w:r>
        <w:t>Раздел 1. Общие положения</w:t>
      </w:r>
    </w:p>
    <w:p w:rsidR="00230678" w:rsidRDefault="00230678" w:rsidP="00230678">
      <w:pPr>
        <w:jc w:val="center"/>
      </w:pP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 xml:space="preserve">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w:t>
      </w:r>
      <w:r w:rsidRPr="00230678">
        <w:t>на территории Нукутского муниципального округа Иркутской о</w:t>
      </w:r>
      <w:r w:rsidRPr="00230678">
        <w:t>б</w:t>
      </w:r>
      <w:r w:rsidRPr="00230678">
        <w:t>ласти</w:t>
      </w:r>
      <w:r>
        <w:t xml:space="preserve"> (далее – муниципальный контроль на автомобильном транспорте). </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230678" w:rsidRDefault="00230678" w:rsidP="00230678">
      <w:pPr>
        <w:widowControl/>
        <w:numPr>
          <w:ilvl w:val="0"/>
          <w:numId w:val="5"/>
        </w:numPr>
        <w:tabs>
          <w:tab w:val="left" w:pos="851"/>
        </w:tabs>
        <w:suppressAutoHyphens w:val="0"/>
        <w:overflowPunct/>
        <w:autoSpaceDE/>
        <w:autoSpaceDN/>
        <w:ind w:left="0" w:firstLine="567"/>
        <w:jc w:val="both"/>
        <w:textAlignment w:val="auto"/>
      </w:pPr>
      <w:r>
        <w:t>в области автомобильных дорог и дорожной деятельности, установленных в о</w:t>
      </w:r>
      <w:r>
        <w:t>т</w:t>
      </w:r>
      <w:r>
        <w:t xml:space="preserve">ношении автомобильных дорог общего пользования местного значения </w:t>
      </w:r>
      <w:r w:rsidRPr="00230678">
        <w:t>Нукутского мун</w:t>
      </w:r>
      <w:r w:rsidRPr="00230678">
        <w:t>и</w:t>
      </w:r>
      <w:r w:rsidRPr="00230678">
        <w:t>ципального округа Иркутской области</w:t>
      </w:r>
      <w:r>
        <w:t xml:space="preserve"> (далее – автомобильные дороги местного значения, автомобильные дороги общего пользования местного значения, автомобильные дороги общего пользования):</w:t>
      </w:r>
    </w:p>
    <w:p w:rsidR="00230678" w:rsidRDefault="00230678" w:rsidP="00230678">
      <w:pPr>
        <w:widowControl/>
        <w:numPr>
          <w:ilvl w:val="0"/>
          <w:numId w:val="6"/>
        </w:numPr>
        <w:tabs>
          <w:tab w:val="left" w:pos="851"/>
        </w:tabs>
        <w:suppressAutoHyphens w:val="0"/>
        <w:overflowPunct/>
        <w:autoSpaceDE/>
        <w:autoSpaceDN/>
        <w:ind w:left="0" w:firstLine="567"/>
        <w:jc w:val="both"/>
        <w:textAlignment w:val="auto"/>
      </w:pPr>
      <w:r>
        <w:t>к эксплуатации объектов дорожного сервиса, размещенных в полосах отвода и (или) придорожных полосах автомобильных дорог общего пользования;</w:t>
      </w:r>
    </w:p>
    <w:p w:rsidR="00230678" w:rsidRDefault="00230678" w:rsidP="00230678">
      <w:pPr>
        <w:widowControl/>
        <w:numPr>
          <w:ilvl w:val="0"/>
          <w:numId w:val="6"/>
        </w:numPr>
        <w:tabs>
          <w:tab w:val="left" w:pos="851"/>
        </w:tabs>
        <w:suppressAutoHyphens w:val="0"/>
        <w:overflowPunct/>
        <w:autoSpaceDE/>
        <w:autoSpaceDN/>
        <w:ind w:left="0" w:firstLine="567"/>
        <w:jc w:val="both"/>
        <w:textAlignment w:val="auto"/>
      </w:pPr>
      <w:r>
        <w:t>к осуществлению работ по капитальному ремонту, ремонту и содержанию автом</w:t>
      </w:r>
      <w:r>
        <w:t>о</w:t>
      </w:r>
      <w:r>
        <w:t>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w:t>
      </w:r>
      <w:r>
        <w:t>е</w:t>
      </w:r>
      <w:r>
        <w:t>ния сохранности автомобильных дорог;</w:t>
      </w:r>
    </w:p>
    <w:p w:rsidR="00230678" w:rsidRDefault="00230678" w:rsidP="00230678">
      <w:pPr>
        <w:widowControl/>
        <w:numPr>
          <w:ilvl w:val="0"/>
          <w:numId w:val="5"/>
        </w:numPr>
        <w:tabs>
          <w:tab w:val="left" w:pos="851"/>
        </w:tabs>
        <w:suppressAutoHyphens w:val="0"/>
        <w:overflowPunct/>
        <w:autoSpaceDE/>
        <w:autoSpaceDN/>
        <w:ind w:left="0" w:firstLine="567"/>
        <w:jc w:val="both"/>
        <w:textAlignment w:val="auto"/>
      </w:pPr>
      <w:r>
        <w:t>установленных в отношении перевозок по муниципальным маршрутам регуля</w:t>
      </w:r>
      <w:r>
        <w:t>р</w:t>
      </w:r>
      <w:r>
        <w:t>ных перевозок, не относящихся к предмету федерального государственного контроля (на</w:t>
      </w:r>
      <w:r>
        <w:t>д</w:t>
      </w:r>
      <w:r>
        <w:t>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Муниципальный контроль на автомобильном транспорте осуществляется Адм</w:t>
      </w:r>
      <w:r>
        <w:t>и</w:t>
      </w:r>
      <w:r>
        <w:t xml:space="preserve">нистрацией </w:t>
      </w:r>
      <w:r w:rsidRPr="00230678">
        <w:t>Нукутского муниципального округа Иркутской области</w:t>
      </w:r>
      <w:r>
        <w:t xml:space="preserve"> (далее – Администр</w:t>
      </w:r>
      <w:r>
        <w:t>а</w:t>
      </w:r>
      <w:r>
        <w:t>ция).</w:t>
      </w:r>
    </w:p>
    <w:p w:rsidR="00230678" w:rsidRPr="00A91619" w:rsidRDefault="00230678" w:rsidP="00230678">
      <w:pPr>
        <w:tabs>
          <w:tab w:val="left" w:pos="993"/>
        </w:tabs>
        <w:ind w:firstLine="567"/>
        <w:jc w:val="both"/>
      </w:pPr>
      <w:r w:rsidRPr="00A91619">
        <w:rPr>
          <w:color w:val="22272F"/>
          <w:sz w:val="23"/>
          <w:szCs w:val="23"/>
          <w:shd w:val="clear" w:color="auto" w:fill="FFFFFF"/>
        </w:rPr>
        <w:t>Должностными лицами Администрации, уполномоченными на проведение муниципального контроля на автомобильном транспорте, являются начальник и заместитель начальника Управления по инфраструктуре и градостроительству Администрации Нукутского муниципального округа Иркутской области (далее - должностные лица).</w:t>
      </w:r>
    </w:p>
    <w:p w:rsidR="00230678" w:rsidRDefault="00230678" w:rsidP="00230678">
      <w:pPr>
        <w:ind w:firstLine="567"/>
        <w:jc w:val="both"/>
      </w:pPr>
      <w:r>
        <w:t>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К отношениям, связанным с осуществлением муниципального контроля на авт</w:t>
      </w:r>
      <w:r>
        <w:t>о</w:t>
      </w:r>
      <w:r>
        <w:t xml:space="preserve">мобильном транспорте, организацией и проведением профилактических мероприятий, контрольных мероприятий применяются положения статьи 131 Федерального закона от 8 ноября 2007 года № 257-ФЗ «Об автомобильных дорогах и о дорожной деятельности в </w:t>
      </w:r>
      <w:r w:rsidRPr="000A526E">
        <w:rPr>
          <w:sz w:val="22"/>
        </w:rPr>
        <w:lastRenderedPageBreak/>
        <w:t>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w:t>
      </w:r>
      <w:r w:rsidRPr="000A526E">
        <w:rPr>
          <w:sz w:val="22"/>
        </w:rPr>
        <w:t>с</w:t>
      </w:r>
      <w:r w:rsidRPr="000A526E">
        <w:rPr>
          <w:sz w:val="22"/>
        </w:rPr>
        <w:t>порта и городского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w:t>
      </w:r>
      <w:r w:rsidRPr="000A526E">
        <w:rPr>
          <w:sz w:val="22"/>
        </w:rPr>
        <w:t>е</w:t>
      </w:r>
      <w:r w:rsidRPr="000A526E">
        <w:rPr>
          <w:sz w:val="22"/>
        </w:rPr>
        <w:t>рации»</w:t>
      </w:r>
      <w:r w:rsidR="000A526E" w:rsidRPr="000A526E">
        <w:rPr>
          <w:sz w:val="22"/>
        </w:rPr>
        <w:t>, Федерального закона от 20 марта 2025 г. № 33-ФЗ «Об общих принципах организации м</w:t>
      </w:r>
      <w:r w:rsidR="000A526E" w:rsidRPr="000A526E">
        <w:rPr>
          <w:sz w:val="22"/>
        </w:rPr>
        <w:t>е</w:t>
      </w:r>
      <w:r w:rsidR="000A526E" w:rsidRPr="000A526E">
        <w:rPr>
          <w:sz w:val="22"/>
        </w:rPr>
        <w:t>стного самоуправления в единой системе публичной власти»</w:t>
      </w:r>
      <w:r w:rsidRPr="000A526E">
        <w:rPr>
          <w:sz w:val="22"/>
        </w:rPr>
        <w:t xml:space="preserve"> и Федерального закона № 248-ФЗ.</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Объектами муниципального контроля на автомобильном транспорте являются:</w:t>
      </w:r>
    </w:p>
    <w:p w:rsidR="00230678" w:rsidRDefault="00230678" w:rsidP="00230678">
      <w:pPr>
        <w:widowControl/>
        <w:numPr>
          <w:ilvl w:val="0"/>
          <w:numId w:val="7"/>
        </w:numPr>
        <w:tabs>
          <w:tab w:val="left" w:pos="851"/>
        </w:tabs>
        <w:suppressAutoHyphens w:val="0"/>
        <w:overflowPunct/>
        <w:autoSpaceDE/>
        <w:autoSpaceDN/>
        <w:ind w:left="0" w:firstLine="567"/>
        <w:jc w:val="both"/>
        <w:textAlignment w:val="auto"/>
      </w:pPr>
      <w:r>
        <w:t>деятельность, действия (бездействие) контролируемых лиц в области  использов</w:t>
      </w:r>
      <w:r>
        <w:t>а</w:t>
      </w:r>
      <w:r>
        <w:t>ния автомобильных дорог и осуществления дорожной деятельности, установленных в о</w:t>
      </w:r>
      <w:r>
        <w:t>т</w:t>
      </w:r>
      <w:r>
        <w:t>ношении автомобильных дорог местного значения, в рамках которых должны соблюдаться обязательные требования по:</w:t>
      </w:r>
    </w:p>
    <w:p w:rsidR="00230678" w:rsidRDefault="00230678" w:rsidP="00230678">
      <w:pPr>
        <w:widowControl/>
        <w:numPr>
          <w:ilvl w:val="0"/>
          <w:numId w:val="8"/>
        </w:numPr>
        <w:tabs>
          <w:tab w:val="left" w:pos="851"/>
        </w:tabs>
        <w:suppressAutoHyphens w:val="0"/>
        <w:overflowPunct/>
        <w:autoSpaceDE/>
        <w:autoSpaceDN/>
        <w:ind w:left="0" w:firstLine="567"/>
        <w:jc w:val="both"/>
        <w:textAlignment w:val="auto"/>
      </w:pPr>
      <w:r>
        <w:t>использованию полос отвода и (или) придорожных полос автомобильных дорог общего пользования местного значения;</w:t>
      </w:r>
    </w:p>
    <w:p w:rsidR="00230678" w:rsidRDefault="00230678" w:rsidP="00230678">
      <w:pPr>
        <w:widowControl/>
        <w:numPr>
          <w:ilvl w:val="0"/>
          <w:numId w:val="8"/>
        </w:numPr>
        <w:tabs>
          <w:tab w:val="left" w:pos="851"/>
        </w:tabs>
        <w:suppressAutoHyphens w:val="0"/>
        <w:overflowPunct/>
        <w:autoSpaceDE/>
        <w:autoSpaceDN/>
        <w:ind w:left="0" w:firstLine="567"/>
        <w:jc w:val="both"/>
        <w:textAlignment w:val="auto"/>
      </w:pPr>
      <w:r>
        <w:t>осуществлению работ по капитальному ремонту, ремонту и содержанию автом</w:t>
      </w:r>
      <w:r>
        <w:t>о</w:t>
      </w:r>
      <w:r>
        <w:t>бильных дорог общего пользования местного значения и искусственных дорожных соор</w:t>
      </w:r>
      <w:r>
        <w:t>у</w:t>
      </w:r>
      <w:r>
        <w:t>жений на них;</w:t>
      </w:r>
    </w:p>
    <w:p w:rsidR="00230678" w:rsidRDefault="00230678" w:rsidP="00230678">
      <w:pPr>
        <w:widowControl/>
        <w:numPr>
          <w:ilvl w:val="0"/>
          <w:numId w:val="8"/>
        </w:numPr>
        <w:tabs>
          <w:tab w:val="left" w:pos="851"/>
        </w:tabs>
        <w:suppressAutoHyphens w:val="0"/>
        <w:overflowPunct/>
        <w:autoSpaceDE/>
        <w:autoSpaceDN/>
        <w:ind w:left="0" w:firstLine="567"/>
        <w:jc w:val="both"/>
        <w:textAlignment w:val="auto"/>
      </w:pPr>
      <w:r>
        <w:t>перевозкам по муниципальным маршрутам регулярных перевозок, не относящи</w:t>
      </w:r>
      <w:r>
        <w:t>х</w:t>
      </w:r>
      <w:r>
        <w:t>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w:t>
      </w:r>
      <w:r>
        <w:t>б</w:t>
      </w:r>
      <w:r>
        <w:t>ласти организации регулярных перевозок;</w:t>
      </w:r>
    </w:p>
    <w:p w:rsidR="00230678" w:rsidRDefault="00230678" w:rsidP="00230678">
      <w:pPr>
        <w:widowControl/>
        <w:numPr>
          <w:ilvl w:val="0"/>
          <w:numId w:val="7"/>
        </w:numPr>
        <w:tabs>
          <w:tab w:val="left" w:pos="851"/>
        </w:tabs>
        <w:suppressAutoHyphens w:val="0"/>
        <w:overflowPunct/>
        <w:autoSpaceDE/>
        <w:autoSpaceDN/>
        <w:ind w:left="0" w:firstLine="567"/>
        <w:jc w:val="both"/>
        <w:textAlignment w:val="auto"/>
      </w:pPr>
      <w:r>
        <w:t>результаты деятельности контролируемых лиц, в том числе услуги в области  и</w:t>
      </w:r>
      <w:r>
        <w:t>с</w:t>
      </w:r>
      <w:r>
        <w:t>пользования автомобильных дорог и осуществления дорожной деятельности, к которым предъявляются обязательные требования по:</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внесению платы за проезд по платным автомобильным дорогам общего пользов</w:t>
      </w:r>
      <w:r>
        <w:t>а</w:t>
      </w:r>
      <w:r>
        <w:t>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w:t>
      </w:r>
      <w:r>
        <w:t>а</w:t>
      </w:r>
      <w:r>
        <w:t>чения (в случае создания таких парковок (парковочных мест);</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внесению платы в счет возмещения вреда, причиняемого тяжеловесными тран</w:t>
      </w:r>
      <w:r>
        <w:t>с</w:t>
      </w:r>
      <w:r>
        <w:t>портными средствами при движении по автомобильным дорогам местного значения;</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внесению платы за присоединение объектов дорожного сервиса к автомобильным дорогам общего пользования местного значения;</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 xml:space="preserve">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rsidR="00230678" w:rsidRDefault="00230678" w:rsidP="00230678">
      <w:pPr>
        <w:widowControl/>
        <w:numPr>
          <w:ilvl w:val="0"/>
          <w:numId w:val="9"/>
        </w:numPr>
        <w:tabs>
          <w:tab w:val="left" w:pos="851"/>
        </w:tabs>
        <w:suppressAutoHyphens w:val="0"/>
        <w:overflowPunct/>
        <w:autoSpaceDE/>
        <w:autoSpaceDN/>
        <w:ind w:left="0" w:firstLine="567"/>
        <w:jc w:val="both"/>
        <w:textAlignment w:val="auto"/>
      </w:pPr>
      <w:r>
        <w:t>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230678" w:rsidRDefault="00230678" w:rsidP="00230678">
      <w:pPr>
        <w:widowControl/>
        <w:numPr>
          <w:ilvl w:val="0"/>
          <w:numId w:val="7"/>
        </w:numPr>
        <w:tabs>
          <w:tab w:val="left" w:pos="851"/>
        </w:tabs>
        <w:suppressAutoHyphens w:val="0"/>
        <w:overflowPunct/>
        <w:autoSpaceDE/>
        <w:autoSpaceDN/>
        <w:ind w:left="0" w:firstLine="567"/>
        <w:jc w:val="both"/>
        <w:textAlignment w:val="auto"/>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w:t>
      </w:r>
      <w:r>
        <w:t>т</w:t>
      </w:r>
      <w:r>
        <w:t>ные средства, компоненты природной среды, природные и природно-антропогенные об</w:t>
      </w:r>
      <w:r>
        <w:t>ъ</w:t>
      </w:r>
      <w:r>
        <w:t>екты, другие объекты, которыми контролируемые лица владеют и (или) пользуются, ко</w:t>
      </w:r>
      <w:r>
        <w:t>м</w:t>
      </w:r>
      <w:r>
        <w:t>поненты природной среды, природные и природно-антропогенные объекты, не наход</w:t>
      </w:r>
      <w:r>
        <w:t>я</w:t>
      </w:r>
      <w:r>
        <w:t>щиеся во владении и (или) пользовании граждан или организаций, к которым предъявл</w:t>
      </w:r>
      <w:r>
        <w:t>я</w:t>
      </w:r>
      <w:r>
        <w:t>ются обязательные требования:</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t>придорожные полосы и полосы отвода автомобильных дорог общего пользования местного значения;</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t>автомобильная дорога общего пользования местного значения и искусственные дорожные сооружения на ней;</w:t>
      </w:r>
    </w:p>
    <w:p w:rsidR="00230678" w:rsidRDefault="00230678" w:rsidP="00230678">
      <w:pPr>
        <w:widowControl/>
        <w:numPr>
          <w:ilvl w:val="0"/>
          <w:numId w:val="10"/>
        </w:numPr>
        <w:tabs>
          <w:tab w:val="left" w:pos="851"/>
        </w:tabs>
        <w:suppressAutoHyphens w:val="0"/>
        <w:overflowPunct/>
        <w:autoSpaceDE/>
        <w:autoSpaceDN/>
        <w:ind w:left="0" w:firstLine="567"/>
        <w:jc w:val="both"/>
        <w:textAlignment w:val="auto"/>
      </w:pPr>
      <w:r>
        <w:lastRenderedPageBreak/>
        <w:t>примыкания к автомобильным дорогам местного значения, в том числе примык</w:t>
      </w:r>
      <w:r>
        <w:t>а</w:t>
      </w:r>
      <w:r>
        <w:t>ния объектов дорожного сервиса.</w:t>
      </w:r>
    </w:p>
    <w:p w:rsidR="00230678" w:rsidRDefault="00230678" w:rsidP="00230678">
      <w:pPr>
        <w:widowControl/>
        <w:numPr>
          <w:ilvl w:val="0"/>
          <w:numId w:val="4"/>
        </w:numPr>
        <w:tabs>
          <w:tab w:val="left" w:pos="993"/>
        </w:tabs>
        <w:suppressAutoHyphens w:val="0"/>
        <w:overflowPunct/>
        <w:autoSpaceDE/>
        <w:autoSpaceDN/>
        <w:ind w:left="0" w:firstLine="567"/>
        <w:jc w:val="both"/>
        <w:textAlignment w:val="auto"/>
      </w:pPr>
      <w:r>
        <w:t>Администрацией в рамках осуществления муниципального контроля на автом</w:t>
      </w:r>
      <w:r>
        <w:t>о</w:t>
      </w:r>
      <w:r>
        <w:t>бильном транспорте обеспечивается учет объектов муниципального контроля на автом</w:t>
      </w:r>
      <w:r>
        <w:t>о</w:t>
      </w:r>
      <w:r>
        <w:t>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230678" w:rsidRPr="00230678" w:rsidRDefault="00230678" w:rsidP="00230678">
      <w:pPr>
        <w:widowControl/>
        <w:numPr>
          <w:ilvl w:val="0"/>
          <w:numId w:val="4"/>
        </w:numPr>
        <w:tabs>
          <w:tab w:val="left" w:pos="993"/>
        </w:tabs>
        <w:suppressAutoHyphens w:val="0"/>
        <w:overflowPunct/>
        <w:autoSpaceDE/>
        <w:autoSpaceDN/>
        <w:ind w:left="0" w:firstLine="567"/>
        <w:jc w:val="both"/>
        <w:textAlignment w:val="auto"/>
      </w:pPr>
      <w:r w:rsidRPr="00230678">
        <w:rPr>
          <w:color w:val="22272F"/>
          <w:shd w:val="clear" w:color="auto" w:fill="FFFFFF"/>
        </w:rPr>
        <w:t xml:space="preserve">Система оценки и управления рисками при осуществлении </w:t>
      </w:r>
      <w:r w:rsidRPr="00230678">
        <w:rPr>
          <w:color w:val="22272F"/>
        </w:rPr>
        <w:t>муниципальн</w:t>
      </w:r>
      <w:r w:rsidRPr="00230678">
        <w:rPr>
          <w:color w:val="22272F"/>
        </w:rPr>
        <w:t>о</w:t>
      </w:r>
      <w:r w:rsidRPr="00230678">
        <w:rPr>
          <w:color w:val="22272F"/>
        </w:rPr>
        <w:t>го </w:t>
      </w:r>
      <w:r w:rsidRPr="00230678">
        <w:rPr>
          <w:rStyle w:val="af8"/>
          <w:i w:val="0"/>
          <w:iCs w:val="0"/>
          <w:color w:val="22272F"/>
        </w:rPr>
        <w:t>контроля</w:t>
      </w:r>
      <w:r w:rsidRPr="00230678">
        <w:rPr>
          <w:color w:val="22272F"/>
        </w:rPr>
        <w:t> на </w:t>
      </w:r>
      <w:r w:rsidRPr="00230678">
        <w:rPr>
          <w:rStyle w:val="af8"/>
          <w:i w:val="0"/>
          <w:iCs w:val="0"/>
          <w:color w:val="22272F"/>
        </w:rPr>
        <w:t>автомобильном</w:t>
      </w:r>
      <w:r w:rsidRPr="00230678">
        <w:rPr>
          <w:color w:val="22272F"/>
        </w:rPr>
        <w:t> </w:t>
      </w:r>
      <w:r w:rsidRPr="00230678">
        <w:rPr>
          <w:rStyle w:val="af8"/>
          <w:i w:val="0"/>
          <w:iCs w:val="0"/>
          <w:color w:val="22272F"/>
        </w:rPr>
        <w:t>транспорте</w:t>
      </w:r>
      <w:r w:rsidRPr="00230678">
        <w:rPr>
          <w:color w:val="22272F"/>
          <w:shd w:val="clear" w:color="auto" w:fill="FFFFFF"/>
        </w:rPr>
        <w:t> осуществляется путем применения индикаторов риска нарушения обязательных требований, установленных приложением 1 к настоящему Положению.</w:t>
      </w:r>
    </w:p>
    <w:p w:rsidR="00230678" w:rsidRDefault="00230678" w:rsidP="00230678">
      <w:pPr>
        <w:jc w:val="both"/>
      </w:pPr>
    </w:p>
    <w:p w:rsidR="00230678" w:rsidRDefault="00230678" w:rsidP="00230678">
      <w:pPr>
        <w:jc w:val="center"/>
      </w:pPr>
      <w:r>
        <w:t xml:space="preserve">Раздел 2. Профилактика рисков причинения вреда (ущерба) </w:t>
      </w:r>
    </w:p>
    <w:p w:rsidR="00230678" w:rsidRDefault="00230678" w:rsidP="00230678">
      <w:pPr>
        <w:jc w:val="center"/>
      </w:pPr>
      <w:r>
        <w:t>охраняемым законом ценностям</w:t>
      </w:r>
    </w:p>
    <w:p w:rsidR="00230678" w:rsidRDefault="00230678" w:rsidP="00230678">
      <w:pPr>
        <w:jc w:val="both"/>
        <w:rPr>
          <w:highlight w:val="yellow"/>
        </w:rPr>
      </w:pP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Профилактические мероприятия осуществляются Администрацией в целях ст</w:t>
      </w:r>
      <w:r>
        <w:t>и</w:t>
      </w:r>
      <w:r>
        <w:t>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w:t>
      </w:r>
      <w:r>
        <w:t>я</w:t>
      </w:r>
      <w:r>
        <w:t>зательных требований и (или) причинению вреда (ущерба) охраняемым законом ценн</w:t>
      </w:r>
      <w:r>
        <w:t>о</w:t>
      </w:r>
      <w:r>
        <w:t>стям, и доведения обязательных требований до контролируемых лиц, способов их собл</w:t>
      </w:r>
      <w:r>
        <w:t>ю</w:t>
      </w:r>
      <w:r>
        <w:t>дения.</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w:t>
      </w:r>
      <w:r>
        <w:t>е</w:t>
      </w:r>
      <w:r>
        <w:t>ния вреда (ущерба), является приоритетным по отношению к проведению контрольных мероприятий.</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Профилактические мероприятия осуществляются на основании программы пр</w:t>
      </w:r>
      <w:r>
        <w:t>о</w:t>
      </w:r>
      <w:r>
        <w:t>филактики рисков причинения вреда (ущерба) охраняемым законом ценностям, разраб</w:t>
      </w:r>
      <w:r>
        <w:t>а</w:t>
      </w:r>
      <w:r>
        <w:t>тываемой и утверждаемой Администрацией, в соответствии с постановлением Правител</w:t>
      </w:r>
      <w:r>
        <w:t>ь</w:t>
      </w:r>
      <w:r>
        <w:t>ства Российской Федерации от 25 июня 2021 года № 990 «Об утверждении Правил разр</w:t>
      </w:r>
      <w:r>
        <w:t>а</w:t>
      </w:r>
      <w:r>
        <w:t xml:space="preserve">ботки и утверждения контрольными (надзорными) органами программы профилактики рисков причинения вреда (ущерба) охраняемым законом ценностям». </w:t>
      </w:r>
    </w:p>
    <w:p w:rsidR="00230678" w:rsidRDefault="00230678" w:rsidP="00230678">
      <w:pPr>
        <w:ind w:firstLine="567"/>
        <w:jc w:val="both"/>
      </w:pPr>
      <w: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230678" w:rsidRDefault="00230678" w:rsidP="00230678">
      <w:pPr>
        <w:ind w:firstLine="567"/>
        <w:jc w:val="both"/>
      </w:pPr>
      <w: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должностные лица, проводящие муниципальный контроль за исполнением контролируемым лицом обязательств, незамедлительно направляют информацию об этом Главе Нукутского муниципального округа Иркутской области (далее – Глава) для принятия решения о проведении контрольных мероприятий.</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При осуществлении Администрацией муниципального контроля на автомобил</w:t>
      </w:r>
      <w:r>
        <w:t>ь</w:t>
      </w:r>
      <w:r>
        <w:t>ном транспорте могут проводиться следующие виды профилактических мероприятий:</w:t>
      </w:r>
    </w:p>
    <w:p w:rsidR="00230678" w:rsidRDefault="00230678" w:rsidP="00230678">
      <w:pPr>
        <w:widowControl/>
        <w:numPr>
          <w:ilvl w:val="0"/>
          <w:numId w:val="12"/>
        </w:numPr>
        <w:tabs>
          <w:tab w:val="left" w:pos="851"/>
        </w:tabs>
        <w:suppressAutoHyphens w:val="0"/>
        <w:overflowPunct/>
        <w:autoSpaceDE/>
        <w:autoSpaceDN/>
        <w:ind w:left="0" w:firstLine="567"/>
        <w:jc w:val="both"/>
        <w:textAlignment w:val="auto"/>
      </w:pPr>
      <w:r>
        <w:t>информирование;</w:t>
      </w:r>
    </w:p>
    <w:p w:rsidR="00230678" w:rsidRDefault="00230678" w:rsidP="00230678">
      <w:pPr>
        <w:widowControl/>
        <w:numPr>
          <w:ilvl w:val="0"/>
          <w:numId w:val="12"/>
        </w:numPr>
        <w:tabs>
          <w:tab w:val="left" w:pos="851"/>
        </w:tabs>
        <w:suppressAutoHyphens w:val="0"/>
        <w:overflowPunct/>
        <w:autoSpaceDE/>
        <w:autoSpaceDN/>
        <w:ind w:left="0" w:firstLine="567"/>
        <w:jc w:val="both"/>
        <w:textAlignment w:val="auto"/>
      </w:pPr>
      <w:r>
        <w:t>консультирование;</w:t>
      </w:r>
    </w:p>
    <w:p w:rsidR="00230678" w:rsidRDefault="00230678" w:rsidP="00230678">
      <w:pPr>
        <w:widowControl/>
        <w:numPr>
          <w:ilvl w:val="0"/>
          <w:numId w:val="12"/>
        </w:numPr>
        <w:tabs>
          <w:tab w:val="left" w:pos="851"/>
        </w:tabs>
        <w:suppressAutoHyphens w:val="0"/>
        <w:overflowPunct/>
        <w:autoSpaceDE/>
        <w:autoSpaceDN/>
        <w:ind w:left="0" w:firstLine="567"/>
        <w:jc w:val="both"/>
        <w:textAlignment w:val="auto"/>
      </w:pPr>
      <w:r>
        <w:t>профилактический визит.</w:t>
      </w:r>
    </w:p>
    <w:p w:rsidR="00230678" w:rsidRPr="00230678" w:rsidRDefault="00230678" w:rsidP="00230678">
      <w:pPr>
        <w:widowControl/>
        <w:numPr>
          <w:ilvl w:val="0"/>
          <w:numId w:val="12"/>
        </w:numPr>
        <w:tabs>
          <w:tab w:val="left" w:pos="851"/>
        </w:tabs>
        <w:suppressAutoHyphens w:val="0"/>
        <w:overflowPunct/>
        <w:autoSpaceDE/>
        <w:autoSpaceDN/>
        <w:ind w:left="0" w:firstLine="567"/>
        <w:jc w:val="both"/>
        <w:textAlignment w:val="auto"/>
        <w:rPr>
          <w:szCs w:val="24"/>
        </w:rPr>
      </w:pPr>
      <w:r w:rsidRPr="00230678">
        <w:rPr>
          <w:color w:val="22272F"/>
          <w:szCs w:val="24"/>
          <w:shd w:val="clear" w:color="auto" w:fill="FFFFFF"/>
        </w:rPr>
        <w:t>объявление предостережения.</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lastRenderedPageBreak/>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w:t>
      </w:r>
      <w:r>
        <w:t>и</w:t>
      </w:r>
      <w:r>
        <w:t>альном сайте Нукутского муниципального округа Иркутской области в информационно-телекоммуникационной сети «Интернет» в специальном разделе, посвященном контрол</w:t>
      </w:r>
      <w:r>
        <w:t>ь</w:t>
      </w:r>
      <w:r>
        <w:t>ной деятельности (доступ к специальному разделу должен осуществляться с главной (о</w:t>
      </w:r>
      <w:r>
        <w:t>с</w:t>
      </w:r>
      <w:r>
        <w:t>новной) страницы официального сайта), в средствах массовой информации, через личные кабинеты контролируемых лиц в государственных информационных системах (при их н</w:t>
      </w:r>
      <w:r>
        <w:t>а</w:t>
      </w:r>
      <w:r>
        <w:t>личии) и в иных формах.</w:t>
      </w:r>
    </w:p>
    <w:p w:rsidR="00230678" w:rsidRDefault="00230678" w:rsidP="00230678">
      <w:pPr>
        <w:ind w:firstLine="567"/>
        <w:jc w:val="both"/>
      </w:pPr>
      <w:r>
        <w:t>Администрация обязана размещать и поддерживать в актуальном состоянии на официальном сайте Нукутского муниципального округа Иркутской области  в специальном разделе, посвященном контрольной деятельности, сведения, предусмотренные частью 3 статьи 46 Федерального закона № 248-ФЗ.</w:t>
      </w:r>
    </w:p>
    <w:p w:rsidR="00230678" w:rsidRDefault="00230678" w:rsidP="00230678">
      <w:pPr>
        <w:ind w:firstLine="567"/>
        <w:jc w:val="both"/>
      </w:pPr>
      <w:r>
        <w:t>Администрация также вправе информировать население Нукутского муниципального округа Иркутской области на собраниях и конференциях граждан об обязательных требованиях, предъявляемых к объектам контроля.</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Консультирование контролируемых лиц осуществляется должностными лицами по телефону, посредством видео-конференц-связи, на личном приеме либо в ходе провед</w:t>
      </w:r>
      <w:r>
        <w:t>е</w:t>
      </w:r>
      <w:r>
        <w:t>ния профилактических мероприятий, контрольных мероприятий и не должно превышать 15 минут.</w:t>
      </w:r>
    </w:p>
    <w:p w:rsidR="00230678" w:rsidRDefault="00230678" w:rsidP="00230678">
      <w:pPr>
        <w:ind w:firstLine="567"/>
        <w:jc w:val="both"/>
      </w:pPr>
      <w:r>
        <w:t xml:space="preserve">Личный прием граждан проводится </w:t>
      </w:r>
      <w:r w:rsidR="00F257DE">
        <w:t>Главой</w:t>
      </w:r>
      <w:r>
        <w:t xml:space="preserve"> и (или) должностными лицами. Информация о месте приема, а также об установленных для приема днях и часах размещается на официальном сайте </w:t>
      </w:r>
      <w:r w:rsidR="00F257DE">
        <w:t>Нукутского муниципального округа Иркутской области</w:t>
      </w:r>
      <w:r>
        <w:t>в специальном разделе, посвященном контрольной деятельности.</w:t>
      </w:r>
    </w:p>
    <w:p w:rsidR="00230678" w:rsidRDefault="00230678" w:rsidP="00230678">
      <w:pPr>
        <w:ind w:firstLine="567"/>
        <w:jc w:val="both"/>
      </w:pPr>
      <w:r>
        <w:t>Консультирование осуществляется в устной или письменной форме по следующим вопросам:</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организация и осуществление муниципального контроля на автомобильном транспорте за соблюдением юридическими лицами, индивидуальными предпринимател</w:t>
      </w:r>
      <w:r>
        <w:t>я</w:t>
      </w:r>
      <w:r>
        <w:t>ми, гражданами обязательных требований;</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порядок осуществления контрольных мероприятий, установленных настоящим Положением;</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порядок обжалования действий (бездействия) должностных лиц;</w:t>
      </w:r>
    </w:p>
    <w:p w:rsidR="00230678" w:rsidRDefault="00230678" w:rsidP="00230678">
      <w:pPr>
        <w:widowControl/>
        <w:numPr>
          <w:ilvl w:val="0"/>
          <w:numId w:val="13"/>
        </w:numPr>
        <w:tabs>
          <w:tab w:val="left" w:pos="851"/>
        </w:tabs>
        <w:suppressAutoHyphens w:val="0"/>
        <w:overflowPunct/>
        <w:autoSpaceDE/>
        <w:autoSpaceDN/>
        <w:ind w:left="0" w:firstLine="567"/>
        <w:jc w:val="both"/>
        <w:textAlignment w:val="auto"/>
      </w:pPr>
      <w:r>
        <w:t>получение информации о нормативных правовых актах (их отдельных положен</w:t>
      </w:r>
      <w:r>
        <w:t>и</w:t>
      </w:r>
      <w:r>
        <w:t>ях), содержащих обязательные требования, оценка соблюдения которых осуществляется Администрацией в рамках контрольных мероприятий.</w:t>
      </w:r>
    </w:p>
    <w:p w:rsidR="00230678" w:rsidRDefault="00230678" w:rsidP="00230678">
      <w:pPr>
        <w:ind w:firstLine="567"/>
        <w:jc w:val="both"/>
      </w:pPr>
      <w:r>
        <w:t xml:space="preserve">Консультирование контролируемых лиц в устной форме может осуществляться также на собраниях и конференциях граждан. </w:t>
      </w:r>
    </w:p>
    <w:p w:rsidR="00230678" w:rsidRDefault="00230678" w:rsidP="00230678">
      <w:pPr>
        <w:widowControl/>
        <w:numPr>
          <w:ilvl w:val="0"/>
          <w:numId w:val="11"/>
        </w:numPr>
        <w:tabs>
          <w:tab w:val="left" w:pos="993"/>
        </w:tabs>
        <w:suppressAutoHyphens w:val="0"/>
        <w:overflowPunct/>
        <w:autoSpaceDE/>
        <w:autoSpaceDN/>
        <w:ind w:left="0" w:firstLine="567"/>
        <w:jc w:val="both"/>
        <w:textAlignment w:val="auto"/>
      </w:pPr>
      <w: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w:t>
      </w:r>
      <w:r>
        <w:t>н</w:t>
      </w:r>
      <w:r>
        <w:t>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230678" w:rsidRDefault="00230678" w:rsidP="00230678">
      <w:pPr>
        <w:ind w:firstLine="567"/>
        <w:jc w:val="both"/>
      </w:pPr>
      <w: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230678" w:rsidRDefault="00230678" w:rsidP="00230678">
      <w:pPr>
        <w:ind w:firstLine="567"/>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 испытаний.</w:t>
      </w:r>
    </w:p>
    <w:p w:rsidR="00230678" w:rsidRDefault="00230678" w:rsidP="00230678">
      <w:pPr>
        <w:ind w:firstLine="567"/>
        <w:jc w:val="both"/>
      </w:pPr>
      <w:r>
        <w:t>Информация, ставшая известной должностным лицам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0678" w:rsidRDefault="00230678" w:rsidP="00230678">
      <w:pPr>
        <w:ind w:firstLine="567"/>
        <w:jc w:val="both"/>
      </w:pPr>
      <w:r>
        <w:t xml:space="preserve">Должностными лицами ведутся журналы учета консультирований. </w:t>
      </w:r>
    </w:p>
    <w:p w:rsidR="00230678" w:rsidRPr="00F257DE" w:rsidRDefault="00230678" w:rsidP="00230678">
      <w:pPr>
        <w:ind w:firstLine="567"/>
        <w:jc w:val="both"/>
      </w:pPr>
      <w:r>
        <w:lastRenderedPageBreak/>
        <w:t>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w:t>
      </w:r>
      <w:r w:rsidR="003071E8">
        <w:t>Нукутского муниципального округа Иркутской области</w:t>
      </w:r>
      <w:r>
        <w:t xml:space="preserve"> в специальном разделе, посвященном контрольной деятельности, </w:t>
      </w:r>
      <w:r w:rsidRPr="00F257DE">
        <w:t xml:space="preserve">письменного разъяснения, подписанного </w:t>
      </w:r>
      <w:r w:rsidR="00F257DE" w:rsidRPr="00F257DE">
        <w:t>Главой</w:t>
      </w:r>
      <w:r w:rsidRPr="00F257DE">
        <w:t xml:space="preserve"> или должностными лицами. </w:t>
      </w:r>
    </w:p>
    <w:p w:rsidR="00230678" w:rsidRPr="00F257DE" w:rsidRDefault="00230678" w:rsidP="00230678">
      <w:pPr>
        <w:widowControl/>
        <w:numPr>
          <w:ilvl w:val="0"/>
          <w:numId w:val="11"/>
        </w:numPr>
        <w:tabs>
          <w:tab w:val="left" w:pos="993"/>
        </w:tabs>
        <w:suppressAutoHyphens w:val="0"/>
        <w:overflowPunct/>
        <w:autoSpaceDE/>
        <w:autoSpaceDN/>
        <w:ind w:left="0" w:firstLine="567"/>
        <w:jc w:val="both"/>
        <w:textAlignment w:val="auto"/>
      </w:pPr>
      <w:r w:rsidRPr="00F257DE">
        <w:rPr>
          <w:color w:val="22272F"/>
          <w:shd w:val="clear" w:color="auto" w:fill="FFFFFF"/>
        </w:rPr>
        <w:t>Профилактический визит проводится в форме профилактической беседы дол</w:t>
      </w:r>
      <w:r w:rsidRPr="00F257DE">
        <w:rPr>
          <w:color w:val="22272F"/>
          <w:shd w:val="clear" w:color="auto" w:fill="FFFFFF"/>
        </w:rPr>
        <w:t>ж</w:t>
      </w:r>
      <w:r w:rsidRPr="00F257DE">
        <w:rPr>
          <w:color w:val="22272F"/>
          <w:shd w:val="clear" w:color="auto" w:fill="FFFFFF"/>
        </w:rPr>
        <w:t>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30678" w:rsidRPr="00F257DE" w:rsidRDefault="00230678" w:rsidP="00230678">
      <w:pPr>
        <w:ind w:firstLine="567"/>
        <w:jc w:val="both"/>
        <w:rPr>
          <w:color w:val="22272F"/>
          <w:shd w:val="clear" w:color="auto" w:fill="FFFFFF"/>
        </w:rPr>
      </w:pPr>
      <w:r w:rsidRPr="00F257DE">
        <w:rPr>
          <w:color w:val="22272F"/>
          <w:shd w:val="clear" w:color="auto" w:fill="FFFFFF"/>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230678" w:rsidRPr="00F257DE" w:rsidRDefault="00230678" w:rsidP="00230678">
      <w:pPr>
        <w:ind w:firstLine="567"/>
        <w:jc w:val="both"/>
        <w:rPr>
          <w:color w:val="22272F"/>
          <w:shd w:val="clear" w:color="auto" w:fill="FFFFFF"/>
        </w:rPr>
      </w:pPr>
      <w:r w:rsidRPr="00F257DE">
        <w:rPr>
          <w:color w:val="22272F"/>
          <w:shd w:val="clear" w:color="auto" w:fill="FFFFFF"/>
        </w:rPr>
        <w:t>Обязательный профилактический визит проводится в соответствии со статьей 52.1 Федерального закона 248-ФЗ.</w:t>
      </w:r>
    </w:p>
    <w:p w:rsidR="00230678" w:rsidRDefault="00230678" w:rsidP="00230678">
      <w:pPr>
        <w:ind w:firstLine="567"/>
        <w:jc w:val="both"/>
      </w:pPr>
      <w:r w:rsidRPr="00F257DE">
        <w:rPr>
          <w:color w:val="22272F"/>
          <w:shd w:val="clear" w:color="auto" w:fill="FFFFFF"/>
        </w:rPr>
        <w:t>Профилактический визит по инициативе контролируемого лица проводится в соответствии со статьей 52.2 Федерального закона 248-ФЗ.</w:t>
      </w:r>
    </w:p>
    <w:p w:rsidR="00230678" w:rsidRDefault="00230678" w:rsidP="00230678">
      <w:pPr>
        <w:ind w:firstLine="567"/>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30678" w:rsidRDefault="00230678" w:rsidP="00230678">
      <w:pPr>
        <w:ind w:firstLine="567"/>
        <w:jc w:val="both"/>
      </w:pPr>
      <w: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30678" w:rsidRDefault="00230678" w:rsidP="00230678">
      <w:pPr>
        <w:ind w:firstLine="567"/>
        <w:jc w:val="both"/>
      </w:pPr>
      <w:r w:rsidRPr="00F257DE">
        <w:t>Срок проведения профилактического визита не может превышать один рабочий день.</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t xml:space="preserve">2.10. </w:t>
      </w:r>
      <w:r w:rsidRPr="00F257DE">
        <w:rPr>
          <w:color w:val="22272F"/>
        </w:rPr>
        <w:t>Объявление предостережения.</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В случае наличия у Администрации сведений о готовящихся нарушениях обязател</w:t>
      </w:r>
      <w:r w:rsidRPr="00F257DE">
        <w:rPr>
          <w:color w:val="22272F"/>
        </w:rPr>
        <w:t>ь</w:t>
      </w:r>
      <w:r w:rsidRPr="00F257DE">
        <w:rPr>
          <w:color w:val="22272F"/>
        </w:rPr>
        <w:t>ных требований или признаках нарушений обязательных требований и (или) в случае о</w:t>
      </w:r>
      <w:r w:rsidRPr="00F257DE">
        <w:rPr>
          <w:color w:val="22272F"/>
        </w:rPr>
        <w:t>т</w:t>
      </w:r>
      <w:r w:rsidRPr="00F257DE">
        <w:rPr>
          <w:color w:val="22272F"/>
        </w:rPr>
        <w:t>сутствия подтвержденных данных о том, что нарушение обязательных требований прич</w:t>
      </w:r>
      <w:r w:rsidRPr="00F257DE">
        <w:rPr>
          <w:color w:val="22272F"/>
        </w:rPr>
        <w:t>и</w:t>
      </w:r>
      <w:r w:rsidRPr="00F257DE">
        <w:rPr>
          <w:color w:val="22272F"/>
        </w:rPr>
        <w:t>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w:t>
      </w:r>
      <w:r w:rsidRPr="00F257DE">
        <w:rPr>
          <w:color w:val="22272F"/>
        </w:rPr>
        <w:t>а</w:t>
      </w:r>
      <w:r w:rsidRPr="00F257DE">
        <w:rPr>
          <w:color w:val="22272F"/>
        </w:rPr>
        <w:t>гает принять меры по обеспечению соблюдения обязательных требований.</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Предостережение о недопустимости нарушения обязательных требований объявл</w:t>
      </w:r>
      <w:r w:rsidRPr="00F257DE">
        <w:rPr>
          <w:color w:val="22272F"/>
        </w:rPr>
        <w:t>я</w:t>
      </w:r>
      <w:r w:rsidRPr="00F257DE">
        <w:rPr>
          <w:color w:val="22272F"/>
        </w:rPr>
        <w:t>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w:t>
      </w:r>
      <w:r w:rsidRPr="00F257DE">
        <w:rPr>
          <w:color w:val="22272F"/>
        </w:rPr>
        <w:t>е</w:t>
      </w:r>
      <w:r w:rsidRPr="00F257DE">
        <w:rPr>
          <w:color w:val="22272F"/>
        </w:rPr>
        <w:t>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w:t>
      </w:r>
      <w:r w:rsidRPr="00F257DE">
        <w:rPr>
          <w:color w:val="22272F"/>
        </w:rPr>
        <w:t>е</w:t>
      </w:r>
      <w:r w:rsidRPr="00F257DE">
        <w:rPr>
          <w:color w:val="22272F"/>
        </w:rPr>
        <w:t>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w:t>
      </w:r>
      <w:r w:rsidRPr="00F257DE">
        <w:rPr>
          <w:color w:val="22272F"/>
        </w:rPr>
        <w:t>з</w:t>
      </w:r>
      <w:r w:rsidRPr="00F257DE">
        <w:rPr>
          <w:color w:val="22272F"/>
        </w:rPr>
        <w:t>никших в результате действий (бездействия) контролируемого лица, которые могут пр</w:t>
      </w:r>
      <w:r w:rsidRPr="00F257DE">
        <w:rPr>
          <w:color w:val="22272F"/>
        </w:rPr>
        <w:t>и</w:t>
      </w:r>
      <w:r w:rsidRPr="00F257DE">
        <w:rPr>
          <w:color w:val="22272F"/>
        </w:rPr>
        <w:t>вести или приводят к нарушению обязательных требований.</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Контролируемое лицо вправе после получения предостережения о недопустимости нарушения обязательных требований подать в Администрацию жалобу в отношении ук</w:t>
      </w:r>
      <w:r w:rsidRPr="00F257DE">
        <w:rPr>
          <w:color w:val="22272F"/>
        </w:rPr>
        <w:t>а</w:t>
      </w:r>
      <w:r w:rsidRPr="00F257DE">
        <w:rPr>
          <w:color w:val="22272F"/>
        </w:rPr>
        <w:t>занного предостережения в соответствии с разделом 4 данного Положения.</w:t>
      </w:r>
    </w:p>
    <w:p w:rsidR="00230678" w:rsidRPr="00F257DE" w:rsidRDefault="00230678" w:rsidP="00230678">
      <w:pPr>
        <w:pStyle w:val="s1"/>
        <w:shd w:val="clear" w:color="auto" w:fill="FFFFFF"/>
        <w:spacing w:before="0" w:beforeAutospacing="0" w:after="0" w:afterAutospacing="0"/>
        <w:ind w:firstLine="567"/>
        <w:jc w:val="both"/>
        <w:rPr>
          <w:color w:val="22272F"/>
        </w:rPr>
      </w:pPr>
      <w:r w:rsidRPr="00F257DE">
        <w:rPr>
          <w:color w:val="22272F"/>
        </w:rPr>
        <w:t>Администрация осуществляет учет объявленных ими предостережений о недопу</w:t>
      </w:r>
      <w:r w:rsidRPr="00F257DE">
        <w:rPr>
          <w:color w:val="22272F"/>
        </w:rPr>
        <w:t>с</w:t>
      </w:r>
      <w:r w:rsidRPr="00F257DE">
        <w:rPr>
          <w:color w:val="22272F"/>
        </w:rPr>
        <w:t>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w:t>
      </w:r>
      <w:r w:rsidRPr="00F257DE">
        <w:rPr>
          <w:color w:val="22272F"/>
        </w:rPr>
        <w:t>я</w:t>
      </w:r>
      <w:r w:rsidRPr="00F257DE">
        <w:rPr>
          <w:color w:val="22272F"/>
        </w:rPr>
        <w:t>тий.</w:t>
      </w:r>
    </w:p>
    <w:p w:rsidR="00230678" w:rsidRDefault="00230678" w:rsidP="00230678">
      <w:pPr>
        <w:pStyle w:val="s1"/>
        <w:shd w:val="clear" w:color="auto" w:fill="FFFFFF"/>
        <w:spacing w:before="0" w:beforeAutospacing="0" w:after="0" w:afterAutospacing="0"/>
        <w:ind w:firstLine="567"/>
        <w:jc w:val="both"/>
        <w:rPr>
          <w:highlight w:val="yellow"/>
        </w:rPr>
      </w:pPr>
    </w:p>
    <w:p w:rsidR="00230678" w:rsidRDefault="00230678" w:rsidP="00230678">
      <w:pPr>
        <w:jc w:val="center"/>
      </w:pPr>
      <w:r>
        <w:t>Раздел 3. Осуществление контрольных мероприятий и контрольных действий</w:t>
      </w:r>
    </w:p>
    <w:p w:rsidR="00230678" w:rsidRDefault="00230678" w:rsidP="00230678">
      <w:pPr>
        <w:jc w:val="center"/>
      </w:pP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Муниципальный контроль на автомобильном транспорте осуществляется без проведения плановых контрольных (надзорных) мероприятий. </w:t>
      </w:r>
    </w:p>
    <w:p w:rsidR="00230678" w:rsidRPr="00F257DE" w:rsidRDefault="00230678" w:rsidP="00230678">
      <w:pPr>
        <w:ind w:firstLine="567"/>
        <w:jc w:val="both"/>
        <w:rPr>
          <w:szCs w:val="24"/>
        </w:rPr>
      </w:pPr>
      <w:r w:rsidRPr="00F257DE">
        <w:rPr>
          <w:szCs w:val="24"/>
        </w:rPr>
        <w:lastRenderedPageBreak/>
        <w:t>При осуществлении муниципального контроля на автомобильном транспорте в отношении контролируемого лица Администрацией могут проводиться следующие  внеплановые контрольные мероприятия:</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w:t>
      </w:r>
      <w:r w:rsidRPr="00F257DE">
        <w:rPr>
          <w:szCs w:val="24"/>
        </w:rPr>
        <w:t>о</w:t>
      </w:r>
      <w:r w:rsidRPr="00F257DE">
        <w:rPr>
          <w:szCs w:val="24"/>
        </w:rPr>
        <w:t>ждения (осуществления деятельности) контролируемого лица (его филиалов, представ</w:t>
      </w:r>
      <w:r w:rsidRPr="00F257DE">
        <w:rPr>
          <w:szCs w:val="24"/>
        </w:rPr>
        <w:t>и</w:t>
      </w:r>
      <w:r w:rsidRPr="00F257DE">
        <w:rPr>
          <w:szCs w:val="24"/>
        </w:rPr>
        <w:t xml:space="preserve">тельств, обособленных структурных подразделений), получения письменных объяснений, инструментального обследования </w:t>
      </w:r>
      <w:r w:rsidRPr="00F257DE">
        <w:rPr>
          <w:color w:val="22272F"/>
          <w:szCs w:val="24"/>
          <w:shd w:val="clear" w:color="auto" w:fill="FFFFFF"/>
        </w:rPr>
        <w:t>либо путем использования видео-конференц-связи или мобильного приложения «Инспектор»</w:t>
      </w:r>
      <w:r w:rsidRPr="00F257DE">
        <w:rPr>
          <w:szCs w:val="24"/>
        </w:rPr>
        <w:t>). Срок проведения инспекционного визита в одном месте осуществления деятельности либо на одном производственном объекте (террит</w:t>
      </w:r>
      <w:r w:rsidRPr="00F257DE">
        <w:rPr>
          <w:szCs w:val="24"/>
        </w:rPr>
        <w:t>о</w:t>
      </w:r>
      <w:r w:rsidRPr="00F257DE">
        <w:rPr>
          <w:szCs w:val="24"/>
        </w:rPr>
        <w:t>рии) контролируемого лица не может превышать один рабочий день;</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рейдовый осмотр (посредством осмотра, опроса, получения письменных объясн</w:t>
      </w:r>
      <w:r w:rsidRPr="00F257DE">
        <w:rPr>
          <w:szCs w:val="24"/>
        </w:rPr>
        <w:t>е</w:t>
      </w:r>
      <w:r w:rsidRPr="00F257DE">
        <w:rPr>
          <w:szCs w:val="24"/>
        </w:rPr>
        <w:t xml:space="preserve">ний, истребования документов, инструментального обследования, испытания, экспертизы </w:t>
      </w:r>
      <w:r w:rsidRPr="00F257DE">
        <w:rPr>
          <w:color w:val="22272F"/>
          <w:szCs w:val="24"/>
          <w:shd w:val="clear" w:color="auto" w:fill="FFFFFF"/>
        </w:rPr>
        <w:t>либо путем использования видео-конференц-связи или мобильного приложения «Инспе</w:t>
      </w:r>
      <w:r w:rsidRPr="00F257DE">
        <w:rPr>
          <w:color w:val="22272F"/>
          <w:szCs w:val="24"/>
          <w:shd w:val="clear" w:color="auto" w:fill="FFFFFF"/>
        </w:rPr>
        <w:t>к</w:t>
      </w:r>
      <w:r w:rsidRPr="00F257DE">
        <w:rPr>
          <w:color w:val="22272F"/>
          <w:szCs w:val="24"/>
          <w:shd w:val="clear" w:color="auto" w:fill="FFFFFF"/>
        </w:rPr>
        <w:t>тор»</w:t>
      </w:r>
      <w:r w:rsidRPr="00F257DE">
        <w:rPr>
          <w:szCs w:val="24"/>
        </w:rPr>
        <w:t>).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w:t>
      </w:r>
      <w:r w:rsidRPr="00F257DE">
        <w:rPr>
          <w:szCs w:val="24"/>
        </w:rPr>
        <w:t>с</w:t>
      </w:r>
      <w:r w:rsidRPr="00F257DE">
        <w:rPr>
          <w:szCs w:val="24"/>
        </w:rPr>
        <w:t>мотра не может превышать один рабочий день;</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документарная проверка (посредством получения письменных объяснений, истр</w:t>
      </w:r>
      <w:r w:rsidRPr="00F257DE">
        <w:rPr>
          <w:szCs w:val="24"/>
        </w:rPr>
        <w:t>е</w:t>
      </w:r>
      <w:r w:rsidRPr="00F257DE">
        <w:rPr>
          <w:szCs w:val="24"/>
        </w:rPr>
        <w:t>бования документов, экспертизы). Срок проведения документарной проверки не может превышать десять рабочих дней;</w:t>
      </w:r>
    </w:p>
    <w:p w:rsidR="00230678" w:rsidRPr="00F257DE" w:rsidRDefault="00230678" w:rsidP="00230678">
      <w:pPr>
        <w:widowControl/>
        <w:numPr>
          <w:ilvl w:val="0"/>
          <w:numId w:val="15"/>
        </w:numPr>
        <w:tabs>
          <w:tab w:val="left" w:pos="851"/>
        </w:tabs>
        <w:suppressAutoHyphens w:val="0"/>
        <w:overflowPunct/>
        <w:autoSpaceDE/>
        <w:autoSpaceDN/>
        <w:ind w:left="0" w:firstLine="567"/>
        <w:jc w:val="both"/>
        <w:textAlignment w:val="auto"/>
        <w:rPr>
          <w:szCs w:val="24"/>
        </w:rPr>
      </w:pPr>
      <w:r w:rsidRPr="00F257DE">
        <w:rPr>
          <w:szCs w:val="24"/>
        </w:rPr>
        <w:t>выездная проверка (посредством осмотра, опроса, получения письменных объя</w:t>
      </w:r>
      <w:r w:rsidRPr="00F257DE">
        <w:rPr>
          <w:szCs w:val="24"/>
        </w:rPr>
        <w:t>с</w:t>
      </w:r>
      <w:r w:rsidRPr="00F257DE">
        <w:rPr>
          <w:szCs w:val="24"/>
        </w:rPr>
        <w:t>нений, истребования документов, инструментального обследования, испытания, эксперт</w:t>
      </w:r>
      <w:r w:rsidRPr="00F257DE">
        <w:rPr>
          <w:szCs w:val="24"/>
        </w:rPr>
        <w:t>и</w:t>
      </w:r>
      <w:r w:rsidRPr="00F257DE">
        <w:rPr>
          <w:szCs w:val="24"/>
        </w:rPr>
        <w:t xml:space="preserve">зы </w:t>
      </w:r>
      <w:r w:rsidRPr="00F257DE">
        <w:rPr>
          <w:color w:val="22272F"/>
          <w:szCs w:val="24"/>
          <w:shd w:val="clear" w:color="auto" w:fill="FFFFFF"/>
        </w:rPr>
        <w:t>либо путем использования видео-конференц-связи или мобильного приложения «И</w:t>
      </w:r>
      <w:r w:rsidRPr="00F257DE">
        <w:rPr>
          <w:color w:val="22272F"/>
          <w:szCs w:val="24"/>
          <w:shd w:val="clear" w:color="auto" w:fill="FFFFFF"/>
        </w:rPr>
        <w:t>н</w:t>
      </w:r>
      <w:r w:rsidRPr="00F257DE">
        <w:rPr>
          <w:color w:val="22272F"/>
          <w:szCs w:val="24"/>
          <w:shd w:val="clear" w:color="auto" w:fill="FFFFFF"/>
        </w:rPr>
        <w:t>спектор»</w:t>
      </w:r>
      <w:r w:rsidRPr="00F257DE">
        <w:rPr>
          <w:szCs w:val="24"/>
        </w:rPr>
        <w:t>).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w:t>
      </w:r>
      <w:r w:rsidRPr="00F257DE">
        <w:rPr>
          <w:szCs w:val="24"/>
        </w:rPr>
        <w:t>и</w:t>
      </w:r>
      <w:r w:rsidRPr="00F257DE">
        <w:rPr>
          <w:szCs w:val="24"/>
        </w:rPr>
        <w:t>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w:t>
      </w:r>
      <w:r w:rsidRPr="00F257DE">
        <w:rPr>
          <w:szCs w:val="24"/>
        </w:rPr>
        <w:t>д</w:t>
      </w:r>
      <w:r w:rsidRPr="00F257DE">
        <w:rPr>
          <w:szCs w:val="24"/>
        </w:rPr>
        <w:t>ставительству, обособленному структурному подразделению контролируемого лица или производственному объекту;</w:t>
      </w:r>
    </w:p>
    <w:p w:rsidR="00230678" w:rsidRDefault="00230678" w:rsidP="00230678">
      <w:pPr>
        <w:widowControl/>
        <w:numPr>
          <w:ilvl w:val="0"/>
          <w:numId w:val="15"/>
        </w:numPr>
        <w:tabs>
          <w:tab w:val="left" w:pos="851"/>
        </w:tabs>
        <w:suppressAutoHyphens w:val="0"/>
        <w:overflowPunct/>
        <w:autoSpaceDE/>
        <w:autoSpaceDN/>
        <w:ind w:left="0" w:firstLine="567"/>
        <w:jc w:val="both"/>
        <w:textAlignment w:val="auto"/>
      </w:pPr>
      <w:r>
        <w:t>наблюдение за соблюдением обязательных требований (посредством сбора и ан</w:t>
      </w:r>
      <w:r>
        <w:t>а</w:t>
      </w:r>
      <w:r>
        <w:t>лиза данных об объектах муниципального контроля за исполнением контролируемым л</w:t>
      </w:r>
      <w:r>
        <w:t>и</w:t>
      </w:r>
      <w:r>
        <w:t>цом обязательств, в том числе данных, которые поступают в ходе межведомственного и</w:t>
      </w:r>
      <w:r>
        <w:t>н</w:t>
      </w:r>
      <w:r>
        <w:t>формационного взаимодействия, предоставляются контролируемым лицом в рамках и</w:t>
      </w:r>
      <w:r>
        <w:t>с</w:t>
      </w:r>
      <w:r>
        <w:t>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w:t>
      </w:r>
      <w:r>
        <w:t>и</w:t>
      </w:r>
      <w:r>
        <w:t>си);</w:t>
      </w:r>
    </w:p>
    <w:p w:rsidR="00230678" w:rsidRDefault="00230678" w:rsidP="00230678">
      <w:pPr>
        <w:widowControl/>
        <w:numPr>
          <w:ilvl w:val="0"/>
          <w:numId w:val="15"/>
        </w:numPr>
        <w:tabs>
          <w:tab w:val="left" w:pos="851"/>
        </w:tabs>
        <w:suppressAutoHyphens w:val="0"/>
        <w:overflowPunct/>
        <w:autoSpaceDE/>
        <w:autoSpaceDN/>
        <w:ind w:left="0" w:firstLine="567"/>
        <w:jc w:val="both"/>
        <w:textAlignment w:val="auto"/>
      </w:pPr>
      <w:r>
        <w:t>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w:t>
      </w:r>
      <w:r>
        <w:t>б</w:t>
      </w:r>
      <w:r>
        <w:t>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230678" w:rsidRPr="00F257DE" w:rsidRDefault="00230678" w:rsidP="00230678">
      <w:pPr>
        <w:widowControl/>
        <w:numPr>
          <w:ilvl w:val="0"/>
          <w:numId w:val="14"/>
        </w:numPr>
        <w:tabs>
          <w:tab w:val="left" w:pos="993"/>
        </w:tabs>
        <w:suppressAutoHyphens w:val="0"/>
        <w:overflowPunct/>
        <w:autoSpaceDE/>
        <w:autoSpaceDN/>
        <w:ind w:left="0" w:firstLine="567"/>
        <w:jc w:val="both"/>
        <w:textAlignment w:val="auto"/>
        <w:rPr>
          <w:szCs w:val="24"/>
        </w:rPr>
      </w:pPr>
      <w:r>
        <w:t xml:space="preserve">Контрольные мероприятия, указанные в подпунктах 5, 6  пункта 3.1 настоящего </w:t>
      </w:r>
      <w:r w:rsidRPr="00F257DE">
        <w:rPr>
          <w:szCs w:val="24"/>
        </w:rPr>
        <w:t>Положения, проводятся без взаимодействия с контролируемым лицом.</w:t>
      </w:r>
    </w:p>
    <w:p w:rsidR="00230678" w:rsidRPr="00F257DE" w:rsidRDefault="00230678" w:rsidP="00230678">
      <w:pPr>
        <w:tabs>
          <w:tab w:val="left" w:pos="993"/>
        </w:tabs>
        <w:ind w:firstLine="567"/>
        <w:jc w:val="both"/>
        <w:rPr>
          <w:szCs w:val="24"/>
        </w:rPr>
      </w:pPr>
      <w:r w:rsidRPr="00F257DE">
        <w:rPr>
          <w:color w:val="22272F"/>
          <w:szCs w:val="24"/>
          <w:shd w:val="clear" w:color="auto" w:fill="FFFFFF"/>
        </w:rPr>
        <w:t>Внеплановые контрольные мероприятия могут проводиться только после согласования с органами прокуратуры.</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lastRenderedPageBreak/>
        <w:t>Контрольные мероприятия, проводимые при взаимодействии с контролируем</w:t>
      </w:r>
      <w:r>
        <w:t>ы</w:t>
      </w:r>
      <w:r>
        <w:t>ми лицами, осуществляются по основаниям, предусмотренным пунктами 1, 3 – 5 части 1 статьи 57 Федерального закона № 248-ФЗ.</w:t>
      </w:r>
    </w:p>
    <w:p w:rsidR="00230678" w:rsidRDefault="00230678" w:rsidP="00230678">
      <w:pPr>
        <w:ind w:firstLine="567"/>
        <w:jc w:val="both"/>
      </w:pPr>
      <w:r>
        <w:t>Индикаторы риска нарушения обязательных требований указаны в Приложении№ 1 к настоящему Положению.</w:t>
      </w:r>
    </w:p>
    <w:p w:rsidR="00230678" w:rsidRDefault="00230678" w:rsidP="00230678">
      <w:pPr>
        <w:ind w:firstLine="567"/>
        <w:jc w:val="both"/>
        <w:rPr>
          <w:b/>
        </w:rPr>
      </w:pPr>
      <w:r>
        <w:t xml:space="preserve">Перечень индикаторов риска нарушения обязательных требований размещается на официальном сайте </w:t>
      </w:r>
      <w:r w:rsidR="00F257DE">
        <w:t>Нукутского муниципального округа Иркутской области</w:t>
      </w:r>
      <w:r>
        <w:rPr>
          <w:b/>
        </w:rPr>
        <w:t>.</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w:t>
      </w:r>
      <w:r>
        <w:t>о</w:t>
      </w:r>
      <w:r>
        <w:t>го мероприятия.</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w:t>
      </w:r>
      <w:r>
        <w:t>и</w:t>
      </w:r>
      <w:r>
        <w:t>нения вреда (ущерба) охраняемым законом ценностям, такое распоряжение принимается на основании мотивированного представления должностных лиц о проведении контрол</w:t>
      </w:r>
      <w:r>
        <w:t>ь</w:t>
      </w:r>
      <w:r>
        <w:t>ного мероприятия.</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 xml:space="preserve">Контрольные мероприятия, проводимые без взаимодействия с контролируемыми лицами, проводятся должностными лицами на основании задания </w:t>
      </w:r>
      <w:r w:rsidR="000A76E6">
        <w:t>Главы</w:t>
      </w:r>
      <w:r>
        <w:t>, задания, соде</w:t>
      </w:r>
      <w:r>
        <w:t>р</w:t>
      </w:r>
      <w:r>
        <w:t>жащегося в планах работы Администрации, в том числе в случаях, установленных Фед</w:t>
      </w:r>
      <w:r>
        <w:t>е</w:t>
      </w:r>
      <w:r>
        <w:t>ральным законом № 248-ФЗ.</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Контрольные мероприятия в отношении граждан, юридических лиц и индивид</w:t>
      </w:r>
      <w:r>
        <w:t>у</w:t>
      </w:r>
      <w:r>
        <w:t>альных предпринимателей проводятся должностными лицами в соответствии с Федерал</w:t>
      </w:r>
      <w:r>
        <w:t>ь</w:t>
      </w:r>
      <w:r>
        <w:t>ным законом № 248-ФЗ.</w:t>
      </w:r>
    </w:p>
    <w:p w:rsidR="00230678" w:rsidRDefault="00230678" w:rsidP="00230678">
      <w:pPr>
        <w:widowControl/>
        <w:numPr>
          <w:ilvl w:val="0"/>
          <w:numId w:val="14"/>
        </w:numPr>
        <w:tabs>
          <w:tab w:val="left" w:pos="993"/>
        </w:tabs>
        <w:suppressAutoHyphens w:val="0"/>
        <w:overflowPunct/>
        <w:autoSpaceDE/>
        <w:autoSpaceDN/>
        <w:ind w:left="0" w:firstLine="567"/>
        <w:jc w:val="both"/>
        <w:textAlignment w:val="auto"/>
      </w:pPr>
      <w:r>
        <w:t>Администрация при организации и осуществлении муниципального контроля за исполнением контролируемым лицом обязательств получает на безвозмездной основе д</w:t>
      </w:r>
      <w:r>
        <w:t>о</w:t>
      </w:r>
      <w:r>
        <w:t>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w:t>
      </w:r>
      <w:r>
        <w:t>м</w:t>
      </w:r>
      <w:r>
        <w:t>ках межведомственного информационного взаимодействия, в том числе в электронной форме в соответствии с Перечнем документов и (или) информации, запрашиваемых и п</w:t>
      </w:r>
      <w:r>
        <w:t>о</w:t>
      </w:r>
      <w:r>
        <w:t>лучаемых врамках межведомственного информационного взаимодействия органами гос</w:t>
      </w:r>
      <w:r>
        <w:t>у</w:t>
      </w:r>
      <w:r>
        <w:t>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w:t>
      </w:r>
      <w:r>
        <w:t>е</w:t>
      </w:r>
      <w:r>
        <w:t>ния либо подведомственных государственным органам или органам местного самоупра</w:t>
      </w:r>
      <w:r>
        <w:t>в</w:t>
      </w:r>
      <w:r>
        <w:t>ления организаций, в распоряжении которых находятся эти документы и (или) информ</w:t>
      </w:r>
      <w:r>
        <w:t>а</w:t>
      </w:r>
      <w:r>
        <w:t>ция, утвержденным распоряжением Правительства Российской Федерации от 19 апреля 2016 года № 724-р, а также Правилами предоставления в рамках межведомственного и</w:t>
      </w:r>
      <w:r>
        <w:t>н</w:t>
      </w:r>
      <w:r>
        <w:t>формационноговзаимодействия документов и (или) сведений, получаемых контрольными (надзорными) органами от иных органов либо подведомственных указанным органам о</w:t>
      </w:r>
      <w:r>
        <w:t>р</w:t>
      </w:r>
      <w:r>
        <w:t>ганизаций, в распоряжении которых находятся эти документы и (или) сведения, при орг</w:t>
      </w:r>
      <w:r>
        <w:t>а</w:t>
      </w:r>
      <w:r>
        <w:t>низации и осуществлении видов государственного контроля (надзора), видов муниципал</w:t>
      </w:r>
      <w:r>
        <w:t>ь</w:t>
      </w:r>
      <w:r>
        <w:t>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w:t>
      </w:r>
      <w:r>
        <w:t>м</w:t>
      </w:r>
      <w:r>
        <w:t>ках осуществления государственного контроля (надзора), муниципального контроля».</w:t>
      </w:r>
    </w:p>
    <w:p w:rsidR="00230678" w:rsidRPr="0006082E" w:rsidRDefault="00230678" w:rsidP="0006082E">
      <w:pPr>
        <w:pStyle w:val="s1"/>
        <w:numPr>
          <w:ilvl w:val="0"/>
          <w:numId w:val="14"/>
        </w:numPr>
        <w:shd w:val="clear" w:color="auto" w:fill="FFFFFF"/>
        <w:spacing w:before="0" w:beforeAutospacing="0" w:after="0" w:afterAutospacing="0"/>
        <w:ind w:left="0" w:firstLine="567"/>
        <w:jc w:val="both"/>
        <w:rPr>
          <w:color w:val="22272F"/>
        </w:rPr>
      </w:pPr>
      <w:r w:rsidRPr="0006082E">
        <w:rPr>
          <w:color w:val="22272F"/>
        </w:rPr>
        <w:t>В случае, если проведение контрольного (надзорного) мероприятия оказ</w:t>
      </w:r>
      <w:r w:rsidRPr="0006082E">
        <w:rPr>
          <w:color w:val="22272F"/>
        </w:rPr>
        <w:t>а</w:t>
      </w:r>
      <w:r w:rsidRPr="0006082E">
        <w:rPr>
          <w:color w:val="22272F"/>
        </w:rPr>
        <w:t>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w:t>
      </w:r>
      <w:r w:rsidRPr="0006082E">
        <w:rPr>
          <w:color w:val="22272F"/>
        </w:rPr>
        <w:t>о</w:t>
      </w:r>
      <w:r w:rsidRPr="0006082E">
        <w:rPr>
          <w:color w:val="22272F"/>
        </w:rPr>
        <w:t>сти контролируемым лицом, либо в связи с иными действиями (бездействием) контрол</w:t>
      </w:r>
      <w:r w:rsidRPr="0006082E">
        <w:rPr>
          <w:color w:val="22272F"/>
        </w:rPr>
        <w:t>и</w:t>
      </w:r>
      <w:r w:rsidRPr="0006082E">
        <w:rPr>
          <w:color w:val="22272F"/>
        </w:rPr>
        <w:t>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предусматривающего взаимодействие с контр</w:t>
      </w:r>
      <w:r w:rsidRPr="0006082E">
        <w:rPr>
          <w:color w:val="22272F"/>
        </w:rPr>
        <w:t>о</w:t>
      </w:r>
      <w:r w:rsidRPr="0006082E">
        <w:rPr>
          <w:color w:val="22272F"/>
        </w:rPr>
        <w:t>лируемым лицом, с указанием причин и информирует контролируемое лицо о невозмо</w:t>
      </w:r>
      <w:r w:rsidRPr="0006082E">
        <w:rPr>
          <w:color w:val="22272F"/>
        </w:rPr>
        <w:t>ж</w:t>
      </w:r>
      <w:r w:rsidRPr="0006082E">
        <w:rPr>
          <w:color w:val="22272F"/>
        </w:rPr>
        <w:t>ности проведения контрольного (надзорного) мероприятия, предусматривающего взаим</w:t>
      </w:r>
      <w:r w:rsidRPr="0006082E">
        <w:rPr>
          <w:color w:val="22272F"/>
        </w:rPr>
        <w:t>о</w:t>
      </w:r>
      <w:r w:rsidRPr="0006082E">
        <w:rPr>
          <w:color w:val="22272F"/>
        </w:rPr>
        <w:lastRenderedPageBreak/>
        <w:t>действие с контролируемым лицом, в порядке, предусмотренном частями 4 и 5 статьи 21 настоящего Федерального закона N 248-ФЗ.</w:t>
      </w:r>
    </w:p>
    <w:p w:rsidR="00230678" w:rsidRPr="0006082E" w:rsidRDefault="00230678" w:rsidP="0006082E">
      <w:pPr>
        <w:pStyle w:val="s1"/>
        <w:shd w:val="clear" w:color="auto" w:fill="FFFFFF"/>
        <w:spacing w:before="0" w:beforeAutospacing="0" w:after="0" w:afterAutospacing="0"/>
        <w:ind w:firstLine="567"/>
        <w:jc w:val="both"/>
        <w:rPr>
          <w:color w:val="22272F"/>
        </w:rPr>
      </w:pPr>
      <w:r w:rsidRPr="0006082E">
        <w:rPr>
          <w:color w:val="22272F"/>
        </w:rPr>
        <w:t>В этом случае должностное лицо вправе совершить контрольные (надзорные) дейс</w:t>
      </w:r>
      <w:r w:rsidRPr="0006082E">
        <w:rPr>
          <w:color w:val="22272F"/>
        </w:rPr>
        <w:t>т</w:t>
      </w:r>
      <w:r w:rsidRPr="0006082E">
        <w:rPr>
          <w:color w:val="22272F"/>
        </w:rPr>
        <w:t>вия в рамках указанного контрольного (надзорного) мероприятия в любое время до з</w:t>
      </w:r>
      <w:r w:rsidRPr="0006082E">
        <w:rPr>
          <w:color w:val="22272F"/>
        </w:rPr>
        <w:t>а</w:t>
      </w:r>
      <w:r w:rsidRPr="0006082E">
        <w:rPr>
          <w:color w:val="22272F"/>
        </w:rPr>
        <w:t>вершения проведения контрольного (надзорного) мероприятия, предусматривающего взаимодействие с контролируемым лицом.</w:t>
      </w:r>
    </w:p>
    <w:p w:rsidR="00230678" w:rsidRPr="0006082E" w:rsidRDefault="00230678" w:rsidP="00230678">
      <w:pPr>
        <w:tabs>
          <w:tab w:val="left" w:pos="1134"/>
        </w:tabs>
        <w:ind w:firstLine="567"/>
        <w:jc w:val="both"/>
      </w:pPr>
      <w:r w:rsidRPr="0006082E">
        <w:rPr>
          <w:color w:val="22272F"/>
          <w:shd w:val="clear" w:color="auto" w:fill="FFFFFF"/>
        </w:rPr>
        <w:t>Уполномоченное должностное лицо Администрации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Во всех случаях проведения контрольных мероприятий для фиксации должн</w:t>
      </w:r>
      <w:r>
        <w:t>о</w:t>
      </w:r>
      <w:r>
        <w:t>стными лицами, уполномоченными осуществлять муниципальный контроль на автом</w:t>
      </w:r>
      <w:r>
        <w:t>о</w:t>
      </w:r>
      <w:r>
        <w:t>бильном транспорте, и лицами, привлекаемыми к совершению контрольных действий, д</w:t>
      </w:r>
      <w:r>
        <w:t>о</w:t>
      </w:r>
      <w:r>
        <w:t>казательств соблюдения (нарушения) обязательных требований могут использоваться ф</w:t>
      </w:r>
      <w:r>
        <w:t>о</w:t>
      </w:r>
      <w:r>
        <w:t>тосъемка, аудио- и видеозапись, геодезические и картометрические измерения, провод</w:t>
      </w:r>
      <w:r>
        <w:t>и</w:t>
      </w:r>
      <w:r>
        <w:t>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w:t>
      </w:r>
      <w:r>
        <w:t>т</w:t>
      </w:r>
      <w:r>
        <w:t>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w:t>
      </w:r>
      <w:r>
        <w:t>е</w:t>
      </w:r>
      <w:r>
        <w:t>мом по результатам контрольного действия, проводимого в рамках контрольного мер</w:t>
      </w:r>
      <w:r>
        <w:t>о</w:t>
      </w:r>
      <w:r>
        <w:t>приятия.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К результатам контрольного мероприятия относятся оценка соблюдения ко</w:t>
      </w:r>
      <w:r>
        <w:t>н</w:t>
      </w:r>
      <w:r>
        <w:t>тролируемым лицом обязательных требований, создание условий для предупреждения н</w:t>
      </w:r>
      <w:r>
        <w:t>а</w:t>
      </w:r>
      <w:r>
        <w:t>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w:t>
      </w:r>
      <w:r>
        <w:t>е</w:t>
      </w:r>
      <w:r>
        <w:t>нение Администрацией мер, предусмотренных частью 2 статья 90 Федерального закона № 248-ФЗ.</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w:t>
      </w:r>
      <w:r>
        <w:t>а</w:t>
      </w:r>
      <w:r>
        <w:t>тельных требований, в акте указывается, какое именно обязательное требование наруш</w:t>
      </w:r>
      <w:r>
        <w:t>е</w:t>
      </w:r>
      <w:r>
        <w:t>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w:t>
      </w:r>
      <w:r>
        <w:t>о</w:t>
      </w:r>
      <w:r>
        <w:t>приятия в акте указывается факт его устранения. Документы, иные материалы, являющи</w:t>
      </w:r>
      <w:r>
        <w:t>е</w:t>
      </w:r>
      <w:r>
        <w:t>ся доказательствами нарушения обязательных требований, должны быть приобщены к а</w:t>
      </w:r>
      <w:r>
        <w:t>к</w:t>
      </w:r>
      <w:r>
        <w:t>ту. Заполненные при проведении контрольного мероприятия проверочные листы прио</w:t>
      </w:r>
      <w:r>
        <w:t>б</w:t>
      </w:r>
      <w:r>
        <w:t>щаются к акту.</w:t>
      </w:r>
    </w:p>
    <w:p w:rsidR="00230678" w:rsidRDefault="00230678" w:rsidP="00230678">
      <w:pPr>
        <w:ind w:firstLine="567"/>
        <w:jc w:val="both"/>
      </w:pPr>
      <w: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30678" w:rsidRDefault="00230678" w:rsidP="00230678">
      <w:pPr>
        <w:ind w:firstLine="567"/>
        <w:jc w:val="both"/>
      </w:pPr>
      <w:r>
        <w:rPr>
          <w:color w:val="22272F"/>
          <w:shd w:val="clear" w:color="auto" w:fill="FFFFFF"/>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Информация о контрольных мероприятиях размещается в Едином реестре ко</w:t>
      </w:r>
      <w:r>
        <w:t>н</w:t>
      </w:r>
      <w:r>
        <w:t>трольных (надзорных) мероприятий.</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Информирование контролируемого лица о совершаемых должностными лиц</w:t>
      </w:r>
      <w:r>
        <w:t>а</w:t>
      </w:r>
      <w:r>
        <w:t>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w:t>
      </w:r>
      <w:r>
        <w:t>а</w:t>
      </w:r>
      <w:r>
        <w:t>занных действиях и решениях в Едином реестре контрольных (надзорных) мероприятий, а также доведения их до контролируемого лица посредством инфраструктуры, обеспеч</w:t>
      </w:r>
      <w:r>
        <w:t>и</w:t>
      </w:r>
      <w:r>
        <w:lastRenderedPageBreak/>
        <w:t>вающей информационно-технологическое взаимодействие информационных систем, и</w:t>
      </w:r>
      <w:r>
        <w:t>с</w:t>
      </w:r>
      <w:r>
        <w:t>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w:t>
      </w:r>
      <w:r>
        <w:t>е</w:t>
      </w:r>
      <w:r>
        <w:t>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w:t>
      </w:r>
      <w:r>
        <w:t>и</w:t>
      </w:r>
      <w:r>
        <w:t>пальных услуг) и (или) через региональный портал государственных и муниципальных услуг.</w:t>
      </w:r>
    </w:p>
    <w:p w:rsidR="00230678" w:rsidRDefault="00230678" w:rsidP="00230678">
      <w:pPr>
        <w:ind w:firstLine="567"/>
        <w:jc w:val="both"/>
      </w:pPr>
      <w:r>
        <w:t>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В случае несогласия с фактами и выводами, изложенными в акте, контролиру</w:t>
      </w:r>
      <w:r>
        <w:t>е</w:t>
      </w:r>
      <w:r>
        <w:t>мое лицо вправе направить жалобу в порядке, предусмотренном статьями 39,  40 Фед</w:t>
      </w:r>
      <w:r>
        <w:t>е</w:t>
      </w:r>
      <w:r>
        <w:t>рального закона № 248-ФЗ и Разделом 4 настоящего Положения.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w:t>
      </w:r>
      <w:r>
        <w:t>н</w:t>
      </w:r>
      <w:r>
        <w:t>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об</w:t>
      </w:r>
      <w:r>
        <w:t>я</w:t>
      </w:r>
      <w:r>
        <w:t>зана:</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w:t>
      </w:r>
      <w:r>
        <w:t>т</w:t>
      </w:r>
      <w:r>
        <w:t>ранения и (или) о проведении мероприятий по предотвращению причинения вреда (уще</w:t>
      </w:r>
      <w:r>
        <w:t>р</w:t>
      </w:r>
      <w:r>
        <w:t>ба) охраняемым законом ценностям;</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незамедлительно принять предусмотренные законодательством Российской Фед</w:t>
      </w:r>
      <w:r>
        <w:t>е</w:t>
      </w:r>
      <w:r>
        <w:t>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w:t>
      </w:r>
      <w:r>
        <w:t>и</w:t>
      </w:r>
      <w:r>
        <w:t>тельном отзыве продукции (товаров), представляющей опасность для жизни, здоровья л</w:t>
      </w:r>
      <w:r>
        <w:t>ю</w:t>
      </w:r>
      <w:r>
        <w:t>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досведения граждан, организаций любым доступным способом информ</w:t>
      </w:r>
      <w:r>
        <w:t>а</w:t>
      </w:r>
      <w:r>
        <w:t>ции о наличии угрозы причинения вреда (ущерба) охраняемым законом ценностям и сп</w:t>
      </w:r>
      <w:r>
        <w:t>о</w:t>
      </w:r>
      <w:r>
        <w:t>собах ее предотвращения в случае, если при проведении контрольного мероприятия уст</w:t>
      </w:r>
      <w:r>
        <w:t>а</w:t>
      </w:r>
      <w:r>
        <w:t>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w:t>
      </w:r>
      <w:r>
        <w:t>о</w:t>
      </w:r>
      <w:r>
        <w:t>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w:t>
      </w:r>
      <w:r>
        <w:t>е</w:t>
      </w:r>
      <w:r>
        <w:t>посредственную угрозу причинения вреда (ущерба) охраняемым законом ценностям или что такой вред (ущерб) причинен;</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w:t>
      </w:r>
      <w:r>
        <w:t>р</w:t>
      </w:r>
      <w:r>
        <w:t xml:space="preserve">ственный орган в соответствии со своей компетенцией или при наличии соответствующих </w:t>
      </w:r>
      <w:r>
        <w:lastRenderedPageBreak/>
        <w:t>полномочий принять меры по привлечению виновных лиц к установленной законом отве</w:t>
      </w:r>
      <w:r>
        <w:t>т</w:t>
      </w:r>
      <w:r>
        <w:t>ственности;</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принять меры по осуществлению контроля за устранением выявленных наруш</w:t>
      </w:r>
      <w:r>
        <w:t>е</w:t>
      </w:r>
      <w:r>
        <w:t>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30678" w:rsidRDefault="00230678" w:rsidP="00230678">
      <w:pPr>
        <w:widowControl/>
        <w:numPr>
          <w:ilvl w:val="0"/>
          <w:numId w:val="17"/>
        </w:numPr>
        <w:tabs>
          <w:tab w:val="left" w:pos="851"/>
        </w:tabs>
        <w:suppressAutoHyphens w:val="0"/>
        <w:overflowPunct/>
        <w:autoSpaceDE/>
        <w:autoSpaceDN/>
        <w:ind w:left="0" w:firstLine="567"/>
        <w:jc w:val="both"/>
        <w:textAlignment w:val="auto"/>
      </w:pPr>
      <w:r>
        <w:t>рассмотреть вопрос о выдаче рекомендаций по соблюдению обязательных треб</w:t>
      </w:r>
      <w:r>
        <w:t>о</w:t>
      </w:r>
      <w:r>
        <w:t>ваний, проведении иных мероприятий, направленных на профилактику рисков причин</w:t>
      </w:r>
      <w:r>
        <w:t>е</w:t>
      </w:r>
      <w:r>
        <w:t>ния вреда (ущерба) охраняемым законом ценностям.</w:t>
      </w:r>
    </w:p>
    <w:p w:rsidR="00230678" w:rsidRDefault="00230678" w:rsidP="00230678">
      <w:pPr>
        <w:widowControl/>
        <w:numPr>
          <w:ilvl w:val="0"/>
          <w:numId w:val="14"/>
        </w:numPr>
        <w:tabs>
          <w:tab w:val="left" w:pos="1134"/>
        </w:tabs>
        <w:suppressAutoHyphens w:val="0"/>
        <w:overflowPunct/>
        <w:autoSpaceDE/>
        <w:autoSpaceDN/>
        <w:ind w:left="0" w:firstLine="567"/>
        <w:jc w:val="both"/>
        <w:textAlignment w:val="auto"/>
      </w:pPr>
      <w:r>
        <w:t>Должностные лица при проведении муниципального контроля на автомобил</w:t>
      </w:r>
      <w:r>
        <w:t>ь</w:t>
      </w:r>
      <w:r>
        <w:t>ном транспорте, взаимодействуют в установленном порядке с федеральными органами и</w:t>
      </w:r>
      <w:r>
        <w:t>с</w:t>
      </w:r>
      <w:r>
        <w:t>полнительной власти и их территориальными органами, с органами исполнительной вл</w:t>
      </w:r>
      <w:r>
        <w:t>а</w:t>
      </w:r>
      <w:r>
        <w:t>сти Иркутской области, органами местного самоуправления, правоохранительными орг</w:t>
      </w:r>
      <w:r>
        <w:t>а</w:t>
      </w:r>
      <w:r>
        <w:t>нами, организациями и гражданами.</w:t>
      </w:r>
    </w:p>
    <w:p w:rsidR="00230678" w:rsidRDefault="00230678" w:rsidP="00230678">
      <w:pPr>
        <w:ind w:firstLine="567"/>
        <w:jc w:val="both"/>
      </w:pPr>
      <w: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230678" w:rsidRDefault="00230678" w:rsidP="00230678">
      <w:pPr>
        <w:jc w:val="both"/>
        <w:rPr>
          <w:highlight w:val="yellow"/>
        </w:rPr>
      </w:pPr>
    </w:p>
    <w:p w:rsidR="00230678" w:rsidRDefault="00230678" w:rsidP="00230678">
      <w:pPr>
        <w:jc w:val="center"/>
      </w:pPr>
      <w:r>
        <w:t xml:space="preserve">Раздел 4. Обжалование решений Администрации, </w:t>
      </w:r>
    </w:p>
    <w:p w:rsidR="00230678" w:rsidRDefault="00230678" w:rsidP="00230678">
      <w:pPr>
        <w:jc w:val="center"/>
      </w:pPr>
      <w:r>
        <w:t>действий (бездействия) должностных лиц, уполномоченных осуществлять муниципальный контроль на автомобильном транспорте</w:t>
      </w:r>
    </w:p>
    <w:p w:rsidR="00230678" w:rsidRDefault="00230678" w:rsidP="00230678">
      <w:pPr>
        <w:jc w:val="both"/>
      </w:pP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Решения Администрации, действия (бездействие) должностных лиц могут быть обжалованы в порядке, установленном главой 9 Федерального закона № 248-ФЗ.</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w:t>
      </w:r>
      <w:r>
        <w:t>о</w:t>
      </w:r>
      <w:r>
        <w:t>мобильном транспорте, имеют право на досудебное обжалование:</w:t>
      </w:r>
    </w:p>
    <w:p w:rsidR="00230678" w:rsidRPr="00A23AFE" w:rsidRDefault="00230678" w:rsidP="00230678">
      <w:pPr>
        <w:pStyle w:val="s1"/>
        <w:shd w:val="clear" w:color="auto" w:fill="FFFFFF"/>
        <w:spacing w:before="0" w:beforeAutospacing="0" w:after="0" w:afterAutospacing="0"/>
        <w:ind w:firstLine="567"/>
        <w:jc w:val="both"/>
        <w:rPr>
          <w:color w:val="22272F"/>
          <w:sz w:val="23"/>
          <w:szCs w:val="23"/>
        </w:rPr>
      </w:pPr>
      <w:r w:rsidRPr="00A23AFE">
        <w:rPr>
          <w:color w:val="22272F"/>
          <w:sz w:val="23"/>
          <w:szCs w:val="23"/>
        </w:rPr>
        <w:t>1) решений о проведении контрольных (надзорных) мероприятий и обязательных пр</w:t>
      </w:r>
      <w:r w:rsidRPr="00A23AFE">
        <w:rPr>
          <w:color w:val="22272F"/>
          <w:sz w:val="23"/>
          <w:szCs w:val="23"/>
        </w:rPr>
        <w:t>о</w:t>
      </w:r>
      <w:r w:rsidRPr="00A23AFE">
        <w:rPr>
          <w:color w:val="22272F"/>
          <w:sz w:val="23"/>
          <w:szCs w:val="23"/>
        </w:rPr>
        <w:t>филактических визитов;</w:t>
      </w:r>
    </w:p>
    <w:p w:rsidR="00230678" w:rsidRPr="00A23AFE" w:rsidRDefault="00230678" w:rsidP="00230678">
      <w:pPr>
        <w:pStyle w:val="s1"/>
        <w:shd w:val="clear" w:color="auto" w:fill="FFFFFF"/>
        <w:spacing w:before="0" w:beforeAutospacing="0" w:after="0" w:afterAutospacing="0"/>
        <w:ind w:firstLine="567"/>
        <w:jc w:val="both"/>
        <w:rPr>
          <w:color w:val="22272F"/>
          <w:sz w:val="23"/>
          <w:szCs w:val="23"/>
        </w:rPr>
      </w:pPr>
      <w:r w:rsidRPr="00A23AFE">
        <w:rPr>
          <w:color w:val="22272F"/>
          <w:sz w:val="23"/>
          <w:szCs w:val="23"/>
        </w:rPr>
        <w:t>2) актов контрольных (надзорных) мероприятий и обязательных профилактических в</w:t>
      </w:r>
      <w:r w:rsidRPr="00A23AFE">
        <w:rPr>
          <w:color w:val="22272F"/>
          <w:sz w:val="23"/>
          <w:szCs w:val="23"/>
        </w:rPr>
        <w:t>и</w:t>
      </w:r>
      <w:r w:rsidRPr="00A23AFE">
        <w:rPr>
          <w:color w:val="22272F"/>
          <w:sz w:val="23"/>
          <w:szCs w:val="23"/>
        </w:rPr>
        <w:t>зитов, предписаний об устранении выявленных нарушений;</w:t>
      </w:r>
    </w:p>
    <w:p w:rsidR="00230678" w:rsidRPr="00A23AFE" w:rsidRDefault="00230678" w:rsidP="00230678">
      <w:pPr>
        <w:pStyle w:val="s1"/>
        <w:shd w:val="clear" w:color="auto" w:fill="FFFFFF"/>
        <w:spacing w:before="0" w:beforeAutospacing="0" w:after="0" w:afterAutospacing="0"/>
        <w:ind w:firstLine="567"/>
        <w:jc w:val="both"/>
        <w:rPr>
          <w:color w:val="22272F"/>
          <w:sz w:val="23"/>
          <w:szCs w:val="23"/>
        </w:rPr>
      </w:pPr>
      <w:r w:rsidRPr="00A23AFE">
        <w:rPr>
          <w:color w:val="22272F"/>
          <w:sz w:val="23"/>
          <w:szCs w:val="23"/>
        </w:rPr>
        <w:t>3) действий (бездействия) должностных лиц администрации в рамках контрольных (на</w:t>
      </w:r>
      <w:r w:rsidRPr="00A23AFE">
        <w:rPr>
          <w:color w:val="22272F"/>
          <w:sz w:val="23"/>
          <w:szCs w:val="23"/>
        </w:rPr>
        <w:t>д</w:t>
      </w:r>
      <w:r w:rsidRPr="00A23AFE">
        <w:rPr>
          <w:color w:val="22272F"/>
          <w:sz w:val="23"/>
          <w:szCs w:val="23"/>
        </w:rPr>
        <w:t>зорных) мероприятий и обязательных профилактических визитов;</w:t>
      </w:r>
    </w:p>
    <w:p w:rsidR="00230678" w:rsidRPr="00A23AFE" w:rsidRDefault="00230678" w:rsidP="00230678">
      <w:pPr>
        <w:pStyle w:val="s1"/>
        <w:shd w:val="clear" w:color="auto" w:fill="FFFFFF"/>
        <w:spacing w:before="0" w:beforeAutospacing="0" w:after="0" w:afterAutospacing="0"/>
        <w:ind w:firstLine="567"/>
        <w:jc w:val="both"/>
        <w:rPr>
          <w:color w:val="22272F"/>
          <w:sz w:val="23"/>
          <w:szCs w:val="23"/>
        </w:rPr>
      </w:pPr>
      <w:r w:rsidRPr="00A23AFE">
        <w:rPr>
          <w:color w:val="22272F"/>
          <w:sz w:val="23"/>
          <w:szCs w:val="23"/>
        </w:rPr>
        <w:t>4) решений об отнесении объектов контроля к соответствующей категории риска;</w:t>
      </w:r>
    </w:p>
    <w:p w:rsidR="00230678" w:rsidRPr="00A23AFE" w:rsidRDefault="00230678" w:rsidP="00230678">
      <w:pPr>
        <w:pStyle w:val="s1"/>
        <w:shd w:val="clear" w:color="auto" w:fill="FFFFFF"/>
        <w:spacing w:before="0" w:beforeAutospacing="0" w:after="0" w:afterAutospacing="0"/>
        <w:ind w:firstLine="567"/>
        <w:jc w:val="both"/>
        <w:rPr>
          <w:color w:val="22272F"/>
          <w:sz w:val="23"/>
          <w:szCs w:val="23"/>
        </w:rPr>
      </w:pPr>
      <w:r w:rsidRPr="00A23AFE">
        <w:rPr>
          <w:color w:val="22272F"/>
          <w:sz w:val="23"/>
          <w:szCs w:val="23"/>
        </w:rPr>
        <w:t>5) решений об отказе в проведении обязательных профилактических визитов по заявл</w:t>
      </w:r>
      <w:r w:rsidRPr="00A23AFE">
        <w:rPr>
          <w:color w:val="22272F"/>
          <w:sz w:val="23"/>
          <w:szCs w:val="23"/>
        </w:rPr>
        <w:t>е</w:t>
      </w:r>
      <w:r w:rsidRPr="00A23AFE">
        <w:rPr>
          <w:color w:val="22272F"/>
          <w:sz w:val="23"/>
          <w:szCs w:val="23"/>
        </w:rPr>
        <w:t>ниям контролируемых лиц;</w:t>
      </w:r>
    </w:p>
    <w:p w:rsidR="00230678" w:rsidRDefault="00230678" w:rsidP="00230678">
      <w:pPr>
        <w:pStyle w:val="s1"/>
        <w:shd w:val="clear" w:color="auto" w:fill="FFFFFF"/>
        <w:spacing w:before="0" w:beforeAutospacing="0" w:after="0" w:afterAutospacing="0"/>
        <w:ind w:firstLine="567"/>
        <w:jc w:val="both"/>
        <w:rPr>
          <w:color w:val="22272F"/>
          <w:sz w:val="23"/>
          <w:szCs w:val="23"/>
        </w:rPr>
      </w:pPr>
      <w:r w:rsidRPr="00A23AFE">
        <w:rPr>
          <w:color w:val="22272F"/>
          <w:sz w:val="23"/>
          <w:szCs w:val="23"/>
        </w:rPr>
        <w:t>6) иных решений, принимаемых контрольными (надзорными) органами по итогам пр</w:t>
      </w:r>
      <w:r w:rsidRPr="00A23AFE">
        <w:rPr>
          <w:color w:val="22272F"/>
          <w:sz w:val="23"/>
          <w:szCs w:val="23"/>
        </w:rPr>
        <w:t>о</w:t>
      </w:r>
      <w:r w:rsidRPr="00A23AFE">
        <w:rPr>
          <w:color w:val="22272F"/>
          <w:sz w:val="23"/>
          <w:szCs w:val="23"/>
        </w:rPr>
        <w:t>филактических и (или) контрольных (надзорных) мероприятий, предусмотренных Федерал</w:t>
      </w:r>
      <w:r w:rsidRPr="00A23AFE">
        <w:rPr>
          <w:color w:val="22272F"/>
          <w:sz w:val="23"/>
          <w:szCs w:val="23"/>
        </w:rPr>
        <w:t>ь</w:t>
      </w:r>
      <w:r w:rsidRPr="00A23AFE">
        <w:rPr>
          <w:color w:val="22272F"/>
          <w:sz w:val="23"/>
          <w:szCs w:val="23"/>
        </w:rPr>
        <w:t>ным законом № 248-ФЗ, в отношении контролируемых лиц или объектов контроля.</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rPr>
          <w:szCs w:val="24"/>
        </w:rPr>
      </w:pPr>
      <w:r>
        <w:t xml:space="preserve">Жалоба подается контролируемым лицом в адрес </w:t>
      </w:r>
      <w:r w:rsidR="00A23AFE">
        <w:t>Главы</w:t>
      </w:r>
      <w:r>
        <w:t xml:space="preserve"> в письменном виде или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230678" w:rsidRDefault="00230678" w:rsidP="00230678">
      <w:pPr>
        <w:ind w:firstLine="567"/>
        <w:jc w:val="both"/>
      </w:pPr>
      <w: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w:t>
      </w:r>
      <w:r>
        <w:lastRenderedPageBreak/>
        <w:t xml:space="preserve">контролируемым лицом на личном приеме </w:t>
      </w:r>
      <w:r w:rsidR="003071E8">
        <w:t>Главы</w:t>
      </w:r>
      <w:r>
        <w:t xml:space="preserve"> с предварительным информированием о наличии в жалобе (документах) сведений, составляющих государственную или иную охраняемую законом тайну.</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 xml:space="preserve">Жалоба на решение Администрации, действия (бездействие) его должностных лиц рассматривается </w:t>
      </w:r>
      <w:r w:rsidR="00A23AFE">
        <w:t>Главой</w:t>
      </w:r>
      <w:r>
        <w:t>.</w:t>
      </w:r>
    </w:p>
    <w:p w:rsidR="00230678" w:rsidRDefault="00230678" w:rsidP="00230678">
      <w:pPr>
        <w:widowControl/>
        <w:numPr>
          <w:ilvl w:val="0"/>
          <w:numId w:val="18"/>
        </w:numPr>
        <w:tabs>
          <w:tab w:val="left" w:pos="993"/>
        </w:tabs>
        <w:suppressAutoHyphens w:val="0"/>
        <w:overflowPunct/>
        <w:autoSpaceDE/>
        <w:autoSpaceDN/>
        <w:ind w:left="0" w:firstLine="567"/>
        <w:jc w:val="both"/>
        <w:textAlignment w:val="auto"/>
      </w:pPr>
      <w:r>
        <w:t>Жалоба на решение Администрации, действия (бездействие) его должностных лиц может быть подана в течение тридцати календарных дней со дня, когда контролиру</w:t>
      </w:r>
      <w:r>
        <w:t>е</w:t>
      </w:r>
      <w:r>
        <w:t>мое лицо узнало или должно было узнать о нарушении своих прав.</w:t>
      </w:r>
    </w:p>
    <w:p w:rsidR="00230678" w:rsidRDefault="00230678" w:rsidP="00230678">
      <w:pPr>
        <w:ind w:firstLine="567"/>
        <w:jc w:val="both"/>
      </w:pPr>
      <w:r>
        <w:t>Жалоба на предписание Администрации может быть подана в течение десяти рабочих дней с момента получения контролируемым лицом предписания.</w:t>
      </w:r>
    </w:p>
    <w:p w:rsidR="00230678" w:rsidRDefault="00230678" w:rsidP="00230678">
      <w:pPr>
        <w:ind w:firstLine="567"/>
        <w:jc w:val="both"/>
      </w:pPr>
      <w: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230678" w:rsidRDefault="00230678" w:rsidP="00230678">
      <w:pPr>
        <w:ind w:firstLine="567"/>
        <w:jc w:val="both"/>
      </w:pPr>
      <w: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30678" w:rsidRPr="003071E8" w:rsidRDefault="003071E8" w:rsidP="00230678">
      <w:pPr>
        <w:tabs>
          <w:tab w:val="left" w:pos="709"/>
          <w:tab w:val="left" w:pos="993"/>
        </w:tabs>
        <w:ind w:firstLine="567"/>
        <w:jc w:val="both"/>
        <w:rPr>
          <w:color w:val="22272F"/>
          <w:sz w:val="23"/>
          <w:szCs w:val="23"/>
          <w:shd w:val="clear" w:color="auto" w:fill="FFFFFF"/>
        </w:rPr>
      </w:pPr>
      <w:r w:rsidRPr="003071E8">
        <w:rPr>
          <w:color w:val="22272F"/>
          <w:sz w:val="23"/>
          <w:szCs w:val="23"/>
          <w:shd w:val="clear" w:color="auto" w:fill="FFFFFF"/>
        </w:rPr>
        <w:t xml:space="preserve">4.6. </w:t>
      </w:r>
      <w:r w:rsidR="00230678" w:rsidRPr="003071E8">
        <w:rPr>
          <w:color w:val="22272F"/>
          <w:sz w:val="23"/>
          <w:szCs w:val="23"/>
          <w:shd w:val="clear" w:color="auto" w:fill="FFFFFF"/>
        </w:rPr>
        <w:t>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230678" w:rsidRPr="003071E8" w:rsidRDefault="00230678" w:rsidP="00230678">
      <w:pPr>
        <w:tabs>
          <w:tab w:val="left" w:pos="709"/>
          <w:tab w:val="left" w:pos="993"/>
        </w:tabs>
        <w:ind w:firstLine="567"/>
        <w:jc w:val="both"/>
        <w:rPr>
          <w:szCs w:val="24"/>
        </w:rPr>
      </w:pPr>
      <w:r w:rsidRPr="003071E8">
        <w:rPr>
          <w:color w:val="22272F"/>
          <w:sz w:val="23"/>
          <w:szCs w:val="23"/>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230678" w:rsidRDefault="00230678" w:rsidP="00230678">
      <w:pPr>
        <w:jc w:val="both"/>
        <w:rPr>
          <w:highlight w:val="yellow"/>
        </w:rPr>
      </w:pPr>
    </w:p>
    <w:p w:rsidR="00230678" w:rsidRDefault="00230678" w:rsidP="00230678">
      <w:pPr>
        <w:jc w:val="center"/>
      </w:pPr>
      <w:r>
        <w:t>Раздел 5. Ключевые показатели муниципального контроля за исполнением контролируемым лицом обязательств и их целевые значения</w:t>
      </w:r>
    </w:p>
    <w:p w:rsidR="00230678" w:rsidRDefault="00230678" w:rsidP="00230678">
      <w:pPr>
        <w:jc w:val="both"/>
        <w:rPr>
          <w:highlight w:val="yellow"/>
        </w:rPr>
      </w:pPr>
    </w:p>
    <w:p w:rsidR="00230678" w:rsidRDefault="00230678" w:rsidP="00230678">
      <w:pPr>
        <w:widowControl/>
        <w:numPr>
          <w:ilvl w:val="0"/>
          <w:numId w:val="20"/>
        </w:numPr>
        <w:tabs>
          <w:tab w:val="left" w:pos="993"/>
        </w:tabs>
        <w:suppressAutoHyphens w:val="0"/>
        <w:overflowPunct/>
        <w:autoSpaceDE/>
        <w:autoSpaceDN/>
        <w:ind w:left="0" w:firstLine="567"/>
        <w:jc w:val="both"/>
        <w:textAlignment w:val="auto"/>
      </w:pPr>
      <w:r>
        <w:t>Оценка результативности и эффективности осуществления муниципального ко</w:t>
      </w:r>
      <w:r>
        <w:t>н</w:t>
      </w:r>
      <w:r>
        <w:t>троля на автомобильном транспорте осуществляется на основании статьи 30 Федеральн</w:t>
      </w:r>
      <w:r>
        <w:t>о</w:t>
      </w:r>
      <w:r>
        <w:t xml:space="preserve">го закона № 248-ФЗ. </w:t>
      </w:r>
    </w:p>
    <w:p w:rsidR="00230678" w:rsidRDefault="00230678" w:rsidP="00230678">
      <w:pPr>
        <w:widowControl/>
        <w:numPr>
          <w:ilvl w:val="0"/>
          <w:numId w:val="20"/>
        </w:numPr>
        <w:tabs>
          <w:tab w:val="left" w:pos="993"/>
        </w:tabs>
        <w:suppressAutoHyphens w:val="0"/>
        <w:overflowPunct/>
        <w:autoSpaceDE/>
        <w:autoSpaceDN/>
        <w:ind w:left="0" w:firstLine="567"/>
        <w:jc w:val="both"/>
        <w:textAlignment w:val="auto"/>
      </w:pPr>
      <w:r>
        <w:t>Ключевые показатели вида контроля и их целевые значения, индикативные пок</w:t>
      </w:r>
      <w:r>
        <w:t>а</w:t>
      </w:r>
      <w:r>
        <w:t>затели для муниципального контроля на автомобильном транспорте указаны в Прилож</w:t>
      </w:r>
      <w:r>
        <w:t>е</w:t>
      </w:r>
      <w:r>
        <w:t>нии № 2 к настоящему Положению.</w:t>
      </w:r>
    </w:p>
    <w:p w:rsidR="00230678" w:rsidRDefault="00230678" w:rsidP="00230678">
      <w:pPr>
        <w:tabs>
          <w:tab w:val="left" w:pos="993"/>
        </w:tabs>
        <w:jc w:val="both"/>
        <w:rPr>
          <w:highlight w:val="yellow"/>
        </w:rPr>
      </w:pPr>
    </w:p>
    <w:p w:rsidR="00230678" w:rsidRDefault="00230678" w:rsidP="00230678">
      <w:pPr>
        <w:tabs>
          <w:tab w:val="left" w:pos="993"/>
        </w:tabs>
        <w:jc w:val="both"/>
        <w:rPr>
          <w:highlight w:val="yellow"/>
        </w:rPr>
      </w:pPr>
    </w:p>
    <w:p w:rsidR="00230678" w:rsidRDefault="00230678" w:rsidP="00230678">
      <w:pPr>
        <w:tabs>
          <w:tab w:val="left" w:pos="993"/>
        </w:tabs>
        <w:jc w:val="both"/>
        <w:rPr>
          <w:highlight w:val="yellow"/>
        </w:rPr>
      </w:pPr>
    </w:p>
    <w:p w:rsidR="00230678" w:rsidRDefault="00230678" w:rsidP="00230678">
      <w:pPr>
        <w:jc w:val="right"/>
      </w:pPr>
    </w:p>
    <w:p w:rsidR="00230678" w:rsidRDefault="00230678" w:rsidP="00230678">
      <w:pPr>
        <w:jc w:val="right"/>
      </w:pPr>
    </w:p>
    <w:p w:rsidR="00230678" w:rsidRDefault="00230678" w:rsidP="00230678">
      <w:pPr>
        <w:jc w:val="right"/>
      </w:pPr>
    </w:p>
    <w:p w:rsidR="00230678" w:rsidRDefault="00230678" w:rsidP="00230678">
      <w:pPr>
        <w:jc w:val="right"/>
      </w:pPr>
    </w:p>
    <w:p w:rsidR="00230678" w:rsidRDefault="00230678" w:rsidP="00230678">
      <w:pPr>
        <w:jc w:val="right"/>
      </w:pPr>
    </w:p>
    <w:p w:rsidR="00230678" w:rsidRDefault="0023067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3071E8" w:rsidRDefault="003071E8" w:rsidP="00230678">
      <w:pPr>
        <w:jc w:val="right"/>
      </w:pPr>
    </w:p>
    <w:p w:rsidR="00230678" w:rsidRDefault="00230678" w:rsidP="00230678">
      <w:pPr>
        <w:jc w:val="right"/>
      </w:pPr>
      <w:r>
        <w:lastRenderedPageBreak/>
        <w:t>Приложение № 1</w:t>
      </w:r>
    </w:p>
    <w:p w:rsidR="00230678" w:rsidRDefault="00230678" w:rsidP="00230678">
      <w:pPr>
        <w:jc w:val="right"/>
      </w:pPr>
      <w:r>
        <w:t>к Положению о муниципальном контроле на</w:t>
      </w:r>
    </w:p>
    <w:p w:rsidR="00230678" w:rsidRDefault="00230678" w:rsidP="00230678">
      <w:pPr>
        <w:jc w:val="right"/>
      </w:pPr>
      <w:r>
        <w:t xml:space="preserve"> автомобильном транспорте, городском наземном</w:t>
      </w:r>
    </w:p>
    <w:p w:rsidR="00230678" w:rsidRDefault="00230678" w:rsidP="00230678">
      <w:pPr>
        <w:jc w:val="right"/>
      </w:pPr>
      <w:r>
        <w:t xml:space="preserve"> электрическом транспорте и в дорожном хозяйстве</w:t>
      </w:r>
    </w:p>
    <w:p w:rsidR="00230678" w:rsidRDefault="00230678" w:rsidP="00230678">
      <w:pPr>
        <w:jc w:val="right"/>
      </w:pPr>
      <w:r>
        <w:t xml:space="preserve"> на территории </w:t>
      </w:r>
      <w:r w:rsidR="003071E8">
        <w:t>Нукутского муниципального округа</w:t>
      </w:r>
    </w:p>
    <w:p w:rsidR="003071E8" w:rsidRDefault="003071E8" w:rsidP="00230678">
      <w:pPr>
        <w:jc w:val="right"/>
      </w:pPr>
      <w:r>
        <w:t>Иркутской области</w:t>
      </w:r>
    </w:p>
    <w:p w:rsidR="00230678" w:rsidRDefault="00230678" w:rsidP="00230678">
      <w:pPr>
        <w:jc w:val="center"/>
        <w:rPr>
          <w:highlight w:val="yellow"/>
        </w:rPr>
      </w:pPr>
    </w:p>
    <w:p w:rsidR="00230678" w:rsidRDefault="00230678" w:rsidP="00230678">
      <w:pPr>
        <w:jc w:val="center"/>
        <w:rPr>
          <w:highlight w:val="yellow"/>
        </w:rPr>
      </w:pPr>
    </w:p>
    <w:p w:rsidR="00230678" w:rsidRDefault="00230678" w:rsidP="00230678">
      <w:pPr>
        <w:jc w:val="center"/>
        <w:rPr>
          <w:b/>
        </w:rPr>
      </w:pPr>
      <w:r>
        <w:rPr>
          <w:b/>
        </w:rPr>
        <w:t xml:space="preserve">Индикаторы  риска нарушения обязательных требований, </w:t>
      </w:r>
    </w:p>
    <w:p w:rsidR="00230678" w:rsidRDefault="00230678" w:rsidP="00230678">
      <w:pPr>
        <w:jc w:val="center"/>
        <w:rPr>
          <w:b/>
        </w:rPr>
      </w:pPr>
      <w:r>
        <w:rPr>
          <w:b/>
        </w:rPr>
        <w:t xml:space="preserve">используемые для определения необходимости проведения внеплановых проверок </w:t>
      </w:r>
    </w:p>
    <w:p w:rsidR="00230678" w:rsidRDefault="00230678" w:rsidP="00230678">
      <w:pPr>
        <w:jc w:val="center"/>
        <w:rPr>
          <w:b/>
        </w:rPr>
      </w:pPr>
      <w:r>
        <w:rPr>
          <w:b/>
        </w:rPr>
        <w:t xml:space="preserve">при осуществлении муниципального контроля на автомобильном транспорте, </w:t>
      </w:r>
    </w:p>
    <w:p w:rsidR="00230678" w:rsidRDefault="00230678" w:rsidP="00230678">
      <w:pPr>
        <w:jc w:val="center"/>
        <w:rPr>
          <w:b/>
        </w:rPr>
      </w:pPr>
      <w:r>
        <w:rPr>
          <w:b/>
        </w:rPr>
        <w:t>городском наземном электрическом транспорте и в дорожном хозяйстве</w:t>
      </w:r>
    </w:p>
    <w:p w:rsidR="00230678" w:rsidRDefault="00230678" w:rsidP="00230678">
      <w:pPr>
        <w:jc w:val="center"/>
        <w:rPr>
          <w:b/>
        </w:rPr>
      </w:pPr>
      <w:r>
        <w:rPr>
          <w:b/>
        </w:rPr>
        <w:t>на территории</w:t>
      </w:r>
      <w:r w:rsidR="003071E8">
        <w:rPr>
          <w:b/>
        </w:rPr>
        <w:t>Нукутского муниципального округа Иркутской области</w:t>
      </w:r>
    </w:p>
    <w:p w:rsidR="00230678" w:rsidRDefault="00230678" w:rsidP="00230678">
      <w:pPr>
        <w:jc w:val="center"/>
      </w:pPr>
    </w:p>
    <w:p w:rsidR="00230678" w:rsidRDefault="00230678" w:rsidP="00230678">
      <w:pPr>
        <w:jc w:val="center"/>
      </w:pP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загрязнения  и  (или) поврежд</w:t>
      </w:r>
      <w:r>
        <w:t>е</w:t>
      </w:r>
      <w:r>
        <w:t xml:space="preserve">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нарушения обязательных треб</w:t>
      </w:r>
      <w:r>
        <w:t>о</w:t>
      </w:r>
      <w:r>
        <w:t xml:space="preserve">ваний к осуществлению дорожной деятельности.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нарушений обязательных  тр</w:t>
      </w:r>
      <w:r>
        <w:t>е</w:t>
      </w:r>
      <w:r>
        <w:t xml:space="preserve">бований  к  эксплуатации  объектов  дорожного  сервиса, размещенных в полосах отвода и (или) придорожных полосах автомобильных дорог.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нарушений обязательных  тр</w:t>
      </w:r>
      <w:r>
        <w:t>е</w:t>
      </w:r>
      <w:r>
        <w:t>бований,  установленных  в  отношении  перевозок муниципальным маршрутам регуля</w:t>
      </w:r>
      <w:r>
        <w:t>р</w:t>
      </w:r>
      <w:r>
        <w:t>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w:t>
      </w:r>
      <w:r>
        <w:t>р</w:t>
      </w:r>
      <w:r>
        <w:t xml:space="preserve">те  и  в  дорожном хозяйстве в области организации регулярных перевозок.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истечения  сроков действия  технических  требований  и  условий,  подлежащих  обязательному исполнению, при пр</w:t>
      </w:r>
      <w:r>
        <w:t>о</w:t>
      </w:r>
      <w:r>
        <w:t>ектировании, строительстве, реконструкции, капитальном ремонте,  ремонте  и  содерж</w:t>
      </w:r>
      <w:r>
        <w:t>а</w:t>
      </w:r>
      <w:r>
        <w:t>нии  автомобильных  дорог  и  (или)  дорожных сооружений,  строительстве  и  реконс</w:t>
      </w:r>
      <w:r>
        <w:t>т</w:t>
      </w:r>
      <w:r>
        <w:t>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w:t>
      </w:r>
      <w:r>
        <w:t>в</w:t>
      </w:r>
      <w:r>
        <w:t xml:space="preserve">томобильных дорог.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несоответствия автомобильной  дороги  и  (или)  дорожного  сооружения  после  проведения их строительства,  реконс</w:t>
      </w:r>
      <w:r>
        <w:t>т</w:t>
      </w:r>
      <w:r>
        <w:t xml:space="preserve">рукции,  капитального  ремонта,  ремонта  и  содержания, обязательным требованиям. </w:t>
      </w:r>
    </w:p>
    <w:p w:rsidR="00230678" w:rsidRDefault="00230678" w:rsidP="00230678">
      <w:pPr>
        <w:widowControl/>
        <w:numPr>
          <w:ilvl w:val="0"/>
          <w:numId w:val="21"/>
        </w:numPr>
        <w:tabs>
          <w:tab w:val="left" w:pos="851"/>
        </w:tabs>
        <w:suppressAutoHyphens w:val="0"/>
        <w:overflowPunct/>
        <w:autoSpaceDE/>
        <w:autoSpaceDN/>
        <w:ind w:left="0" w:firstLine="567"/>
        <w:jc w:val="both"/>
        <w:textAlignment w:val="auto"/>
      </w:pPr>
      <w:r>
        <w:t>Наличие  информации  об  установленном  факте  нарушении обязательных треб</w:t>
      </w:r>
      <w:r>
        <w:t>о</w:t>
      </w:r>
      <w:r>
        <w:t>ваний при производстве дорожных работ.</w:t>
      </w: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center"/>
      </w:pPr>
    </w:p>
    <w:p w:rsidR="00230678" w:rsidRDefault="00230678" w:rsidP="00230678">
      <w:pPr>
        <w:jc w:val="right"/>
      </w:pPr>
      <w:r>
        <w:lastRenderedPageBreak/>
        <w:t>Приложение № 2</w:t>
      </w:r>
    </w:p>
    <w:p w:rsidR="00230678" w:rsidRDefault="00230678" w:rsidP="00230678">
      <w:pPr>
        <w:jc w:val="right"/>
      </w:pPr>
      <w:r>
        <w:t>к Положению о муниципальном контроле на</w:t>
      </w:r>
    </w:p>
    <w:p w:rsidR="00230678" w:rsidRDefault="00230678" w:rsidP="00230678">
      <w:pPr>
        <w:jc w:val="right"/>
      </w:pPr>
      <w:r>
        <w:t xml:space="preserve"> автомобильном транспорте, городском наземном</w:t>
      </w:r>
    </w:p>
    <w:p w:rsidR="00230678" w:rsidRDefault="00230678" w:rsidP="00230678">
      <w:pPr>
        <w:jc w:val="right"/>
      </w:pPr>
      <w:r>
        <w:t xml:space="preserve"> электрическом транспорте и в дорожном хозяйстве</w:t>
      </w:r>
    </w:p>
    <w:p w:rsidR="003071E8" w:rsidRDefault="003071E8" w:rsidP="003071E8">
      <w:pPr>
        <w:jc w:val="right"/>
      </w:pPr>
      <w:r>
        <w:t>на территории Нукутского муниципального округа</w:t>
      </w:r>
    </w:p>
    <w:p w:rsidR="003071E8" w:rsidRDefault="003071E8" w:rsidP="003071E8">
      <w:pPr>
        <w:jc w:val="right"/>
      </w:pPr>
      <w:r>
        <w:t>Иркутской области</w:t>
      </w:r>
    </w:p>
    <w:p w:rsidR="00230678" w:rsidRDefault="00230678" w:rsidP="00230678">
      <w:pPr>
        <w:jc w:val="right"/>
      </w:pPr>
    </w:p>
    <w:p w:rsidR="00230678" w:rsidRDefault="00230678" w:rsidP="00230678">
      <w:pPr>
        <w:jc w:val="center"/>
        <w:rPr>
          <w:highlight w:val="yellow"/>
        </w:rPr>
      </w:pPr>
    </w:p>
    <w:p w:rsidR="00230678" w:rsidRPr="003071E8" w:rsidRDefault="00230678" w:rsidP="003071E8">
      <w:pPr>
        <w:jc w:val="center"/>
        <w:rPr>
          <w:b/>
          <w:highlight w:val="yellow"/>
        </w:rPr>
      </w:pPr>
    </w:p>
    <w:p w:rsidR="00230678" w:rsidRPr="003071E8" w:rsidRDefault="00230678" w:rsidP="003071E8">
      <w:pPr>
        <w:jc w:val="center"/>
        <w:rPr>
          <w:b/>
        </w:rPr>
      </w:pPr>
      <w:r w:rsidRPr="003071E8">
        <w:rPr>
          <w:b/>
        </w:rPr>
        <w:t>Ключевые показатели вида контроля и их целевые значения,</w:t>
      </w:r>
    </w:p>
    <w:p w:rsidR="00230678" w:rsidRPr="003071E8" w:rsidRDefault="00230678" w:rsidP="003071E8">
      <w:pPr>
        <w:jc w:val="center"/>
        <w:rPr>
          <w:b/>
        </w:rPr>
      </w:pPr>
      <w:r w:rsidRPr="003071E8">
        <w:rPr>
          <w:b/>
        </w:rPr>
        <w:t>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p>
    <w:p w:rsidR="003071E8" w:rsidRPr="003071E8" w:rsidRDefault="00230678" w:rsidP="003071E8">
      <w:pPr>
        <w:jc w:val="center"/>
        <w:rPr>
          <w:b/>
        </w:rPr>
      </w:pPr>
      <w:r w:rsidRPr="003071E8">
        <w:rPr>
          <w:b/>
        </w:rPr>
        <w:t xml:space="preserve">на территории </w:t>
      </w:r>
      <w:r w:rsidR="003071E8" w:rsidRPr="003071E8">
        <w:rPr>
          <w:b/>
        </w:rPr>
        <w:t>Нукутского муниципального округа</w:t>
      </w:r>
    </w:p>
    <w:p w:rsidR="003071E8" w:rsidRPr="003071E8" w:rsidRDefault="003071E8" w:rsidP="003071E8">
      <w:pPr>
        <w:jc w:val="center"/>
        <w:rPr>
          <w:b/>
        </w:rPr>
      </w:pPr>
      <w:r w:rsidRPr="003071E8">
        <w:rPr>
          <w:b/>
        </w:rPr>
        <w:t>Иркутской области</w:t>
      </w:r>
    </w:p>
    <w:p w:rsidR="00230678" w:rsidRDefault="00230678" w:rsidP="00230678">
      <w:pPr>
        <w:jc w:val="center"/>
        <w:rPr>
          <w:b/>
        </w:rPr>
      </w:pPr>
    </w:p>
    <w:p w:rsidR="00230678" w:rsidRDefault="00230678" w:rsidP="00230678">
      <w:pPr>
        <w:jc w:val="center"/>
      </w:pPr>
    </w:p>
    <w:p w:rsidR="00230678" w:rsidRDefault="00230678" w:rsidP="00230678">
      <w:pPr>
        <w:jc w:val="center"/>
      </w:pPr>
    </w:p>
    <w:p w:rsidR="00230678" w:rsidRDefault="00230678" w:rsidP="00230678">
      <w:pPr>
        <w:widowControl/>
        <w:numPr>
          <w:ilvl w:val="0"/>
          <w:numId w:val="22"/>
        </w:numPr>
        <w:tabs>
          <w:tab w:val="left" w:pos="851"/>
        </w:tabs>
        <w:suppressAutoHyphens w:val="0"/>
        <w:overflowPunct/>
        <w:autoSpaceDE/>
        <w:autoSpaceDN/>
        <w:ind w:left="0" w:firstLine="567"/>
        <w:jc w:val="both"/>
        <w:textAlignment w:val="auto"/>
      </w:pPr>
      <w:r>
        <w:t>Ключевые показатели и их целевые значения:</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устраненных нарушений из числа выявленных нарушений обязательных тр</w:t>
      </w:r>
      <w:r>
        <w:t>е</w:t>
      </w:r>
      <w:r>
        <w:t>бований - 70%;</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обоснованных жалоб на действия (бездействие) контрольного органа и (или) его должностного лица при проведении контрольных мероприятий - 0%;</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отмененных результатов контрольных мероприятий - 0%;</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контрольных мероприятий, по результатам которых были выявлены наруш</w:t>
      </w:r>
      <w:r>
        <w:t>е</w:t>
      </w:r>
      <w:r>
        <w:t>ния, но не приняты соответствующие меры административного воздействия - 5%;</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вынесенных судебных решений о назначении административного наказания по материалам контрольного органа - 95%;</w:t>
      </w:r>
    </w:p>
    <w:p w:rsidR="00230678" w:rsidRDefault="00230678" w:rsidP="00230678">
      <w:pPr>
        <w:widowControl/>
        <w:numPr>
          <w:ilvl w:val="0"/>
          <w:numId w:val="23"/>
        </w:numPr>
        <w:tabs>
          <w:tab w:val="left" w:pos="851"/>
        </w:tabs>
        <w:suppressAutoHyphens w:val="0"/>
        <w:overflowPunct/>
        <w:autoSpaceDE/>
        <w:autoSpaceDN/>
        <w:ind w:left="0" w:firstLine="567"/>
        <w:jc w:val="both"/>
        <w:textAlignment w:val="auto"/>
      </w:pPr>
      <w:r>
        <w:t>доля отмененных в судебном порядке постановлений по делам об администрати</w:t>
      </w:r>
      <w:r>
        <w:t>в</w:t>
      </w:r>
      <w:r>
        <w:t>ных правонарушениях от общего количества вынесенных контрольным органом пост</w:t>
      </w:r>
      <w:r>
        <w:t>а</w:t>
      </w:r>
      <w:r>
        <w:t>новлений, за исключением постановлений, отмененных на основании статей 2.7 и 2.9 К</w:t>
      </w:r>
      <w:r>
        <w:t>о</w:t>
      </w:r>
      <w:r>
        <w:t>декса Российской Федерации об административных правонарушениях - 0%.</w:t>
      </w:r>
    </w:p>
    <w:p w:rsidR="00230678" w:rsidRDefault="00230678" w:rsidP="00230678">
      <w:pPr>
        <w:jc w:val="both"/>
      </w:pPr>
    </w:p>
    <w:p w:rsidR="00230678" w:rsidRDefault="00230678" w:rsidP="00230678">
      <w:pPr>
        <w:widowControl/>
        <w:numPr>
          <w:ilvl w:val="0"/>
          <w:numId w:val="22"/>
        </w:numPr>
        <w:tabs>
          <w:tab w:val="left" w:pos="851"/>
        </w:tabs>
        <w:suppressAutoHyphens w:val="0"/>
        <w:overflowPunct/>
        <w:autoSpaceDE/>
        <w:autoSpaceDN/>
        <w:ind w:left="0" w:firstLine="567"/>
        <w:jc w:val="both"/>
        <w:textAlignment w:val="auto"/>
      </w:pPr>
      <w:r>
        <w:t>Индикативные показатели</w:t>
      </w:r>
    </w:p>
    <w:p w:rsidR="00230678" w:rsidRDefault="00230678" w:rsidP="00230678">
      <w:pPr>
        <w:ind w:firstLine="567"/>
        <w:jc w:val="both"/>
      </w:pPr>
      <w: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w:t>
      </w:r>
      <w:r w:rsidR="003071E8">
        <w:t>Нукутского муниципального округа Иркутской области</w:t>
      </w:r>
      <w:r>
        <w:t xml:space="preserve"> устанавливаются следующие индикативные показатели:</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количество проведенных внеплановых контрольных мероприятий;</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количество поступивших возражений в отношении акта контрольного меропри</w:t>
      </w:r>
      <w:r>
        <w:t>я</w:t>
      </w:r>
      <w:r>
        <w:t>тия;</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количество выданных предписаний об устранении нарушений обязательных тр</w:t>
      </w:r>
      <w:r>
        <w:t>е</w:t>
      </w:r>
      <w:r>
        <w:t>бований;</w:t>
      </w:r>
    </w:p>
    <w:p w:rsidR="00230678" w:rsidRDefault="00230678" w:rsidP="00230678">
      <w:pPr>
        <w:widowControl/>
        <w:numPr>
          <w:ilvl w:val="0"/>
          <w:numId w:val="24"/>
        </w:numPr>
        <w:tabs>
          <w:tab w:val="left" w:pos="851"/>
        </w:tabs>
        <w:suppressAutoHyphens w:val="0"/>
        <w:overflowPunct/>
        <w:autoSpaceDE/>
        <w:autoSpaceDN/>
        <w:ind w:left="0" w:firstLine="567"/>
        <w:jc w:val="both"/>
        <w:textAlignment w:val="auto"/>
      </w:pPr>
      <w:r>
        <w:t>количество устраненных нарушений обязательных требований.</w:t>
      </w: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Default="006E4FD9" w:rsidP="006E4FD9">
      <w:pPr>
        <w:widowControl/>
        <w:tabs>
          <w:tab w:val="left" w:pos="851"/>
        </w:tabs>
        <w:suppressAutoHyphens w:val="0"/>
        <w:overflowPunct/>
        <w:autoSpaceDE/>
        <w:autoSpaceDN/>
        <w:jc w:val="both"/>
        <w:textAlignment w:val="auto"/>
      </w:pPr>
    </w:p>
    <w:p w:rsidR="006E4FD9" w:rsidRPr="00905F9C" w:rsidRDefault="006E4FD9" w:rsidP="006E4FD9">
      <w:pPr>
        <w:jc w:val="center"/>
        <w:rPr>
          <w:b/>
          <w:szCs w:val="24"/>
        </w:rPr>
      </w:pPr>
      <w:r w:rsidRPr="00905F9C">
        <w:rPr>
          <w:b/>
          <w:szCs w:val="24"/>
        </w:rPr>
        <w:lastRenderedPageBreak/>
        <w:t>ПОЯСНИТЕЛЬНАЯ ЗАПИСКА</w:t>
      </w:r>
    </w:p>
    <w:p w:rsidR="006E4FD9" w:rsidRPr="00905F9C" w:rsidRDefault="006E4FD9" w:rsidP="006E4FD9">
      <w:pPr>
        <w:jc w:val="center"/>
        <w:rPr>
          <w:szCs w:val="24"/>
        </w:rPr>
      </w:pPr>
      <w:r w:rsidRPr="00905F9C">
        <w:rPr>
          <w:szCs w:val="24"/>
        </w:rPr>
        <w:t>к проекту решения Думы Нукутского муниципального округа</w:t>
      </w:r>
    </w:p>
    <w:p w:rsidR="006E4FD9" w:rsidRPr="009416CF" w:rsidRDefault="006E4FD9" w:rsidP="006E4FD9">
      <w:pPr>
        <w:jc w:val="center"/>
        <w:rPr>
          <w:szCs w:val="24"/>
        </w:rPr>
      </w:pPr>
      <w:r w:rsidRPr="009416CF">
        <w:rPr>
          <w:szCs w:val="24"/>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Нукутского муниципального округаИркутской области»</w:t>
      </w:r>
    </w:p>
    <w:p w:rsidR="006E4FD9" w:rsidRPr="00905F9C" w:rsidRDefault="006E4FD9" w:rsidP="006E4FD9">
      <w:pPr>
        <w:rPr>
          <w:szCs w:val="24"/>
        </w:rPr>
      </w:pPr>
    </w:p>
    <w:p w:rsidR="006E4FD9" w:rsidRPr="00905F9C" w:rsidRDefault="006E4FD9" w:rsidP="006E4FD9">
      <w:pPr>
        <w:tabs>
          <w:tab w:val="left" w:pos="709"/>
        </w:tabs>
        <w:ind w:firstLine="709"/>
        <w:rPr>
          <w:szCs w:val="24"/>
          <w:u w:val="single"/>
        </w:rPr>
      </w:pPr>
      <w:r w:rsidRPr="00905F9C">
        <w:rPr>
          <w:b/>
          <w:szCs w:val="24"/>
        </w:rPr>
        <w:t xml:space="preserve">1. </w:t>
      </w:r>
      <w:r w:rsidRPr="00905F9C">
        <w:rPr>
          <w:b/>
          <w:szCs w:val="24"/>
          <w:u w:val="single"/>
        </w:rPr>
        <w:t>Субъект нормотворческой инициативы</w:t>
      </w:r>
      <w:r w:rsidRPr="00905F9C">
        <w:rPr>
          <w:szCs w:val="24"/>
          <w:u w:val="single"/>
        </w:rPr>
        <w:t>.</w:t>
      </w:r>
    </w:p>
    <w:p w:rsidR="006E4FD9" w:rsidRDefault="006E4FD9" w:rsidP="006E4FD9">
      <w:pPr>
        <w:jc w:val="both"/>
        <w:rPr>
          <w:szCs w:val="24"/>
        </w:rPr>
      </w:pPr>
      <w:r w:rsidRPr="00905F9C">
        <w:rPr>
          <w:szCs w:val="24"/>
        </w:rPr>
        <w:t>Проект решения Думы Нукутского муниципального округа «</w:t>
      </w:r>
      <w:r w:rsidRPr="009416CF">
        <w:rPr>
          <w:szCs w:val="24"/>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Нукутского муниципального округа Иркутской области</w:t>
      </w:r>
      <w:r w:rsidRPr="00905F9C">
        <w:rPr>
          <w:szCs w:val="24"/>
        </w:rPr>
        <w:t xml:space="preserve">» (далее – проект решения Думы) подготовлен </w:t>
      </w:r>
      <w:r>
        <w:rPr>
          <w:szCs w:val="24"/>
        </w:rPr>
        <w:t>Управлением по инфраструктуре и градостроительству Администрации Нукутского муниципального округа Иркутской области</w:t>
      </w:r>
      <w:r w:rsidRPr="00905F9C">
        <w:rPr>
          <w:szCs w:val="24"/>
        </w:rPr>
        <w:t xml:space="preserve">. </w:t>
      </w:r>
    </w:p>
    <w:p w:rsidR="006E4FD9" w:rsidRPr="00905F9C" w:rsidRDefault="006E4FD9" w:rsidP="006E4FD9">
      <w:pPr>
        <w:jc w:val="both"/>
        <w:rPr>
          <w:szCs w:val="24"/>
        </w:rPr>
      </w:pPr>
    </w:p>
    <w:p w:rsidR="006E4FD9" w:rsidRPr="00905F9C" w:rsidRDefault="006E4FD9" w:rsidP="006E4FD9">
      <w:pPr>
        <w:rPr>
          <w:b/>
          <w:szCs w:val="24"/>
          <w:u w:val="single"/>
        </w:rPr>
      </w:pPr>
      <w:r w:rsidRPr="00905F9C">
        <w:rPr>
          <w:b/>
          <w:szCs w:val="24"/>
        </w:rPr>
        <w:t xml:space="preserve">2. </w:t>
      </w:r>
      <w:r w:rsidRPr="00905F9C">
        <w:rPr>
          <w:b/>
          <w:szCs w:val="24"/>
          <w:u w:val="single"/>
        </w:rPr>
        <w:t>Правовое основание принятия правового акта.</w:t>
      </w:r>
    </w:p>
    <w:p w:rsidR="006E4FD9" w:rsidRPr="00905F9C" w:rsidRDefault="006E4FD9" w:rsidP="006E4FD9">
      <w:pPr>
        <w:ind w:firstLine="709"/>
        <w:jc w:val="both"/>
        <w:rPr>
          <w:szCs w:val="24"/>
        </w:rPr>
      </w:pPr>
      <w:r w:rsidRPr="00905F9C">
        <w:rPr>
          <w:szCs w:val="24"/>
        </w:rPr>
        <w:t>Правовой основой для принятия проекта решения Думы являются:</w:t>
      </w:r>
    </w:p>
    <w:p w:rsidR="006E4FD9" w:rsidRPr="009416CF" w:rsidRDefault="006E4FD9" w:rsidP="006E4FD9">
      <w:pPr>
        <w:ind w:firstLine="709"/>
        <w:jc w:val="both"/>
        <w:rPr>
          <w:bCs/>
          <w:szCs w:val="24"/>
        </w:rPr>
      </w:pPr>
      <w:r w:rsidRPr="009416CF">
        <w:rPr>
          <w:bCs/>
          <w:szCs w:val="24"/>
        </w:rPr>
        <w:t xml:space="preserve">- Федеральный закон от 31 июля 2020 г. № 248-ФЗ «О государственном контроле (надзоре) и муниципальном контроле в Российской Федерации», </w:t>
      </w:r>
    </w:p>
    <w:p w:rsidR="006E4FD9" w:rsidRPr="009416CF" w:rsidRDefault="006E4FD9" w:rsidP="006E4FD9">
      <w:pPr>
        <w:ind w:firstLine="709"/>
        <w:jc w:val="both"/>
        <w:rPr>
          <w:szCs w:val="24"/>
        </w:rPr>
      </w:pPr>
      <w:r w:rsidRPr="009416CF">
        <w:rPr>
          <w:bCs/>
          <w:szCs w:val="24"/>
        </w:rPr>
        <w:t xml:space="preserve">- </w:t>
      </w:r>
      <w:r w:rsidRPr="009416CF">
        <w:rPr>
          <w:szCs w:val="24"/>
        </w:rPr>
        <w:t>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E4FD9" w:rsidRPr="009416CF" w:rsidRDefault="006E4FD9" w:rsidP="006E4FD9">
      <w:pPr>
        <w:ind w:firstLine="709"/>
        <w:jc w:val="both"/>
        <w:rPr>
          <w:szCs w:val="24"/>
        </w:rPr>
      </w:pPr>
      <w:r w:rsidRPr="009416CF">
        <w:rPr>
          <w:szCs w:val="24"/>
        </w:rPr>
        <w:t xml:space="preserve">- Федеральный закон от 8 ноября 2007 г. № 259-ФЗ «Устав автомобильного транспорта и городского наземного электрического транспорта», </w:t>
      </w:r>
    </w:p>
    <w:p w:rsidR="006E4FD9" w:rsidRPr="009416CF" w:rsidRDefault="006E4FD9" w:rsidP="006E4FD9">
      <w:pPr>
        <w:ind w:firstLine="709"/>
        <w:jc w:val="both"/>
        <w:rPr>
          <w:szCs w:val="24"/>
        </w:rPr>
      </w:pPr>
      <w:r w:rsidRPr="009416CF">
        <w:rPr>
          <w:szCs w:val="24"/>
        </w:rPr>
        <w:t xml:space="preserve">- Федеральный закон от 6 октября 2003 г. № 131-ФЗ «Об общих принципах организации местного самоуправления в Российской Федерации», </w:t>
      </w:r>
    </w:p>
    <w:p w:rsidR="006E4FD9" w:rsidRPr="009416CF" w:rsidRDefault="006E4FD9" w:rsidP="006E4FD9">
      <w:pPr>
        <w:ind w:firstLine="709"/>
        <w:jc w:val="both"/>
        <w:rPr>
          <w:szCs w:val="24"/>
        </w:rPr>
      </w:pPr>
      <w:r w:rsidRPr="009416CF">
        <w:rPr>
          <w:szCs w:val="24"/>
        </w:rPr>
        <w:t xml:space="preserve">- Федеральный закон от 20 марта 2025 г. № 33-ФЗ «Об общих принципах организации местного самоуправления в единой системе публичной власти», </w:t>
      </w:r>
    </w:p>
    <w:p w:rsidR="006E4FD9" w:rsidRPr="009416CF" w:rsidRDefault="006E4FD9" w:rsidP="006E4FD9">
      <w:pPr>
        <w:ind w:firstLine="709"/>
        <w:jc w:val="both"/>
        <w:rPr>
          <w:szCs w:val="24"/>
        </w:rPr>
      </w:pPr>
      <w:r w:rsidRPr="009416CF">
        <w:rPr>
          <w:szCs w:val="24"/>
        </w:rPr>
        <w:t>- Федеральный закон от 2 мая 2006 г. № 59-ФЗ «О порядке рассмотрения обращений граждан Российской Федерации»</w:t>
      </w:r>
      <w:r>
        <w:rPr>
          <w:szCs w:val="24"/>
        </w:rPr>
        <w:t>.</w:t>
      </w:r>
    </w:p>
    <w:p w:rsidR="006E4FD9" w:rsidRDefault="006E4FD9" w:rsidP="006E4FD9">
      <w:pPr>
        <w:ind w:firstLine="709"/>
      </w:pPr>
    </w:p>
    <w:p w:rsidR="006E4FD9" w:rsidRPr="00905F9C" w:rsidRDefault="006E4FD9" w:rsidP="006E4FD9">
      <w:pPr>
        <w:ind w:firstLine="709"/>
        <w:rPr>
          <w:b/>
          <w:szCs w:val="24"/>
          <w:u w:val="single"/>
        </w:rPr>
      </w:pPr>
      <w:r w:rsidRPr="00905F9C">
        <w:rPr>
          <w:b/>
          <w:szCs w:val="24"/>
        </w:rPr>
        <w:t xml:space="preserve">3. </w:t>
      </w:r>
      <w:r w:rsidRPr="00905F9C">
        <w:rPr>
          <w:b/>
          <w:szCs w:val="24"/>
          <w:u w:val="single"/>
        </w:rPr>
        <w:t>Состояние правового регулирования в данной сфере: обоснование целесообразности принятия правого акта.</w:t>
      </w:r>
    </w:p>
    <w:p w:rsidR="006E4FD9" w:rsidRPr="00536EA9" w:rsidRDefault="006E4FD9" w:rsidP="006E4FD9">
      <w:pPr>
        <w:ind w:firstLine="709"/>
        <w:jc w:val="both"/>
        <w:rPr>
          <w:bCs/>
          <w:szCs w:val="24"/>
        </w:rPr>
      </w:pPr>
      <w:r w:rsidRPr="00536EA9">
        <w:rPr>
          <w:bCs/>
          <w:szCs w:val="24"/>
        </w:rPr>
        <w:t>В связи с реформой по преобразованию Администрации муниципального образования «Нукутский район» в Администрацию Нукутскогомуниципального округа Иркутской области</w:t>
      </w:r>
      <w:r>
        <w:rPr>
          <w:bCs/>
          <w:szCs w:val="24"/>
        </w:rPr>
        <w:t xml:space="preserve">, возникла необходимость разработки </w:t>
      </w:r>
      <w:r w:rsidRPr="009416CF">
        <w:rPr>
          <w:szCs w:val="24"/>
        </w:rPr>
        <w:t>Положения о муниципальном контроле на автомобильном транспорте, городском наземном  электрическом транспорте и в дорожном хозяйстве</w:t>
      </w:r>
      <w:r>
        <w:rPr>
          <w:szCs w:val="24"/>
        </w:rPr>
        <w:t xml:space="preserve"> на территории образованного округа.</w:t>
      </w:r>
    </w:p>
    <w:p w:rsidR="006E4FD9" w:rsidRDefault="006E4FD9" w:rsidP="006E4FD9">
      <w:pPr>
        <w:ind w:firstLine="709"/>
        <w:rPr>
          <w:b/>
          <w:bCs/>
          <w:szCs w:val="24"/>
        </w:rPr>
      </w:pPr>
    </w:p>
    <w:p w:rsidR="006E4FD9" w:rsidRDefault="006E4FD9" w:rsidP="006E4FD9">
      <w:pPr>
        <w:ind w:firstLine="709"/>
        <w:rPr>
          <w:b/>
          <w:bCs/>
          <w:szCs w:val="24"/>
        </w:rPr>
      </w:pPr>
    </w:p>
    <w:p w:rsidR="006E4FD9" w:rsidRPr="00905F9C" w:rsidRDefault="006E4FD9" w:rsidP="006E4FD9">
      <w:pPr>
        <w:ind w:firstLine="709"/>
        <w:rPr>
          <w:b/>
          <w:bCs/>
          <w:szCs w:val="24"/>
        </w:rPr>
      </w:pPr>
      <w:r w:rsidRPr="00905F9C">
        <w:rPr>
          <w:b/>
          <w:bCs/>
          <w:szCs w:val="24"/>
        </w:rPr>
        <w:t xml:space="preserve">4. </w:t>
      </w:r>
      <w:r w:rsidRPr="00905F9C">
        <w:rPr>
          <w:b/>
          <w:bCs/>
          <w:szCs w:val="24"/>
          <w:u w:val="single"/>
        </w:rPr>
        <w:t>Предмет правового регулирования и основные правовые предписания проекта правового акта</w:t>
      </w:r>
    </w:p>
    <w:p w:rsidR="006E4FD9" w:rsidRDefault="006E4FD9" w:rsidP="006E4FD9">
      <w:pPr>
        <w:ind w:firstLine="709"/>
        <w:rPr>
          <w:bCs/>
          <w:szCs w:val="24"/>
        </w:rPr>
      </w:pPr>
      <w:r w:rsidRPr="00905F9C">
        <w:rPr>
          <w:bCs/>
          <w:szCs w:val="24"/>
        </w:rPr>
        <w:t xml:space="preserve">Проект решения Думы состоит из </w:t>
      </w:r>
      <w:r>
        <w:rPr>
          <w:bCs/>
          <w:szCs w:val="24"/>
        </w:rPr>
        <w:t>2</w:t>
      </w:r>
      <w:r w:rsidRPr="00905F9C">
        <w:rPr>
          <w:bCs/>
          <w:szCs w:val="24"/>
        </w:rPr>
        <w:t xml:space="preserve"> пунктов</w:t>
      </w:r>
    </w:p>
    <w:p w:rsidR="006E4FD9" w:rsidRPr="00536EA9" w:rsidRDefault="006E4FD9" w:rsidP="006E4FD9">
      <w:pPr>
        <w:ind w:firstLine="709"/>
        <w:jc w:val="both"/>
        <w:rPr>
          <w:szCs w:val="24"/>
        </w:rPr>
      </w:pPr>
      <w:r w:rsidRPr="00536EA9">
        <w:rPr>
          <w:bCs/>
          <w:szCs w:val="24"/>
        </w:rPr>
        <w:t xml:space="preserve">- пунктом 1 предлагается </w:t>
      </w:r>
      <w:r>
        <w:rPr>
          <w:bCs/>
          <w:szCs w:val="24"/>
        </w:rPr>
        <w:t>у</w:t>
      </w:r>
      <w:r w:rsidRPr="00536EA9">
        <w:rPr>
          <w:szCs w:val="24"/>
        </w:rPr>
        <w:t>твердить Положение о муниципальном контроле на автомобильном транспорте, городском наземном электрическом транспорте и в дорожном хозяйстве на территории Нукутского муниципального округа  Иркутской области.</w:t>
      </w:r>
    </w:p>
    <w:p w:rsidR="006E4FD9" w:rsidRDefault="006E4FD9" w:rsidP="006E4FD9">
      <w:pPr>
        <w:ind w:firstLine="709"/>
        <w:jc w:val="both"/>
        <w:rPr>
          <w:bCs/>
          <w:szCs w:val="24"/>
        </w:rPr>
      </w:pPr>
      <w:r w:rsidRPr="00905F9C">
        <w:rPr>
          <w:bCs/>
          <w:szCs w:val="24"/>
          <w:lang w:bidi="ru-RU"/>
        </w:rPr>
        <w:t>- пунктом</w:t>
      </w:r>
      <w:r>
        <w:rPr>
          <w:bCs/>
          <w:szCs w:val="24"/>
          <w:lang w:bidi="ru-RU"/>
        </w:rPr>
        <w:t xml:space="preserve"> 2</w:t>
      </w:r>
      <w:r w:rsidRPr="00536EA9">
        <w:rPr>
          <w:bCs/>
          <w:szCs w:val="24"/>
        </w:rPr>
        <w:t>предлагается</w:t>
      </w:r>
      <w:r>
        <w:rPr>
          <w:bCs/>
          <w:szCs w:val="24"/>
        </w:rPr>
        <w:t xml:space="preserve"> признать утратившими силу ранее действовавшие НПА о муниципальном контроле </w:t>
      </w:r>
      <w:r w:rsidRPr="00536EA9">
        <w:rPr>
          <w:szCs w:val="24"/>
        </w:rPr>
        <w:t>на автомобильном транспорте, городском наземном электрическом транспорте и в дорожном хозяйстве</w:t>
      </w:r>
    </w:p>
    <w:p w:rsidR="006E4FD9" w:rsidRDefault="006E4FD9" w:rsidP="006E4FD9">
      <w:pPr>
        <w:ind w:firstLine="709"/>
        <w:rPr>
          <w:b/>
          <w:szCs w:val="24"/>
        </w:rPr>
      </w:pPr>
    </w:p>
    <w:p w:rsidR="006E4FD9" w:rsidRPr="00905F9C" w:rsidRDefault="006E4FD9" w:rsidP="006E4FD9">
      <w:pPr>
        <w:ind w:firstLine="709"/>
        <w:rPr>
          <w:b/>
          <w:szCs w:val="24"/>
        </w:rPr>
      </w:pPr>
      <w:r w:rsidRPr="00905F9C">
        <w:rPr>
          <w:b/>
          <w:szCs w:val="24"/>
        </w:rPr>
        <w:t xml:space="preserve">5. </w:t>
      </w:r>
      <w:r w:rsidRPr="00905F9C">
        <w:rPr>
          <w:b/>
          <w:szCs w:val="24"/>
          <w:u w:val="single"/>
        </w:rPr>
        <w:t>Перечень правовых актов, принятия, отмены, изменения, либо признания утратившими силу которых потребует принятие данного правого акта.</w:t>
      </w:r>
    </w:p>
    <w:p w:rsidR="006E4FD9" w:rsidRPr="003022A9" w:rsidRDefault="006E4FD9" w:rsidP="006E4FD9">
      <w:pPr>
        <w:adjustRightInd w:val="0"/>
        <w:ind w:firstLine="567"/>
        <w:jc w:val="both"/>
        <w:rPr>
          <w:szCs w:val="24"/>
        </w:rPr>
      </w:pPr>
      <w:r w:rsidRPr="003022A9">
        <w:rPr>
          <w:szCs w:val="24"/>
        </w:rPr>
        <w:t xml:space="preserve">Решение Думы муниципального образования «Алтарик» от 28 декабря 2021 года № </w:t>
      </w:r>
      <w:r w:rsidRPr="003022A9">
        <w:rPr>
          <w:szCs w:val="24"/>
        </w:rPr>
        <w:lastRenderedPageBreak/>
        <w:t>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«Алтарик»;</w:t>
      </w:r>
    </w:p>
    <w:p w:rsidR="006E4FD9" w:rsidRPr="003022A9" w:rsidRDefault="006E4FD9" w:rsidP="006E4FD9">
      <w:pPr>
        <w:adjustRightInd w:val="0"/>
        <w:ind w:firstLine="567"/>
        <w:jc w:val="both"/>
        <w:rPr>
          <w:iCs/>
          <w:szCs w:val="24"/>
        </w:rPr>
      </w:pPr>
      <w:r w:rsidRPr="003022A9">
        <w:rPr>
          <w:szCs w:val="24"/>
        </w:rPr>
        <w:t xml:space="preserve">Решение Думы муниципального образования «Закулей» от </w:t>
      </w:r>
      <w:r w:rsidRPr="003022A9">
        <w:rPr>
          <w:iCs/>
          <w:szCs w:val="24"/>
        </w:rPr>
        <w:t xml:space="preserve">30 ноября </w:t>
      </w:r>
      <w:smartTag w:uri="urn:schemas-microsoft-com:office:smarttags" w:element="metricconverter">
        <w:smartTagPr>
          <w:attr w:name="ProductID" w:val="2021 г"/>
        </w:smartTagPr>
        <w:r w:rsidRPr="003022A9">
          <w:rPr>
            <w:iCs/>
            <w:szCs w:val="24"/>
          </w:rPr>
          <w:t>2021 г</w:t>
        </w:r>
      </w:smartTag>
      <w:r w:rsidRPr="003022A9">
        <w:rPr>
          <w:iCs/>
          <w:szCs w:val="24"/>
        </w:rPr>
        <w:t>. № 31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«Закулей»;</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«Новоленино» от 0</w:t>
      </w:r>
      <w:r w:rsidRPr="003022A9">
        <w:rPr>
          <w:iCs/>
          <w:szCs w:val="24"/>
        </w:rPr>
        <w:t xml:space="preserve">3 декабря </w:t>
      </w:r>
      <w:smartTag w:uri="urn:schemas-microsoft-com:office:smarttags" w:element="metricconverter">
        <w:smartTagPr>
          <w:attr w:name="ProductID" w:val="2021 г"/>
        </w:smartTagPr>
        <w:r w:rsidRPr="003022A9">
          <w:rPr>
            <w:iCs/>
            <w:szCs w:val="24"/>
          </w:rPr>
          <w:t>2021 г</w:t>
        </w:r>
      </w:smartTag>
      <w:r w:rsidRPr="003022A9">
        <w:rPr>
          <w:iCs/>
          <w:szCs w:val="24"/>
        </w:rPr>
        <w:t>. № 109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«Новоленино»;</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«Новонукутское» от 24</w:t>
      </w:r>
      <w:r w:rsidRPr="003022A9">
        <w:rPr>
          <w:iCs/>
          <w:szCs w:val="24"/>
        </w:rPr>
        <w:t xml:space="preserve"> декабря </w:t>
      </w:r>
      <w:smartTag w:uri="urn:schemas-microsoft-com:office:smarttags" w:element="metricconverter">
        <w:smartTagPr>
          <w:attr w:name="ProductID" w:val="2021 г"/>
        </w:smartTagPr>
        <w:r w:rsidRPr="003022A9">
          <w:rPr>
            <w:iCs/>
            <w:szCs w:val="24"/>
          </w:rPr>
          <w:t>2021 г</w:t>
        </w:r>
      </w:smartTag>
      <w:r w:rsidRPr="003022A9">
        <w:rPr>
          <w:iCs/>
          <w:szCs w:val="24"/>
        </w:rPr>
        <w:t>. № 36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«Новонукутское»;</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«Нукуты» от 27</w:t>
      </w:r>
      <w:r w:rsidRPr="003022A9">
        <w:rPr>
          <w:iCs/>
          <w:szCs w:val="24"/>
        </w:rPr>
        <w:t xml:space="preserve"> декабря </w:t>
      </w:r>
      <w:smartTag w:uri="urn:schemas-microsoft-com:office:smarttags" w:element="metricconverter">
        <w:smartTagPr>
          <w:attr w:name="ProductID" w:val="2021 г"/>
        </w:smartTagPr>
        <w:r w:rsidRPr="003022A9">
          <w:rPr>
            <w:iCs/>
            <w:szCs w:val="24"/>
          </w:rPr>
          <w:t>2021 г</w:t>
        </w:r>
      </w:smartTag>
      <w:r w:rsidRPr="003022A9">
        <w:rPr>
          <w:iCs/>
          <w:szCs w:val="24"/>
        </w:rPr>
        <w:t>. № 41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«Нукуты»;</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«Первомайское» от 28</w:t>
      </w:r>
      <w:r w:rsidRPr="003022A9">
        <w:rPr>
          <w:iCs/>
          <w:szCs w:val="24"/>
        </w:rPr>
        <w:t xml:space="preserve"> декабря </w:t>
      </w:r>
      <w:smartTag w:uri="urn:schemas-microsoft-com:office:smarttags" w:element="metricconverter">
        <w:smartTagPr>
          <w:attr w:name="ProductID" w:val="2021 г"/>
        </w:smartTagPr>
        <w:r w:rsidRPr="003022A9">
          <w:rPr>
            <w:iCs/>
            <w:szCs w:val="24"/>
          </w:rPr>
          <w:t>2021 г</w:t>
        </w:r>
      </w:smartTag>
      <w:r w:rsidRPr="003022A9">
        <w:rPr>
          <w:iCs/>
          <w:szCs w:val="24"/>
        </w:rPr>
        <w:t>. № 27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«Первомайское»;</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«Хадахан» от 26</w:t>
      </w:r>
      <w:r w:rsidRPr="003022A9">
        <w:rPr>
          <w:iCs/>
          <w:szCs w:val="24"/>
        </w:rPr>
        <w:t xml:space="preserve"> ноября </w:t>
      </w:r>
      <w:smartTag w:uri="urn:schemas-microsoft-com:office:smarttags" w:element="metricconverter">
        <w:smartTagPr>
          <w:attr w:name="ProductID" w:val="2021 г"/>
        </w:smartTagPr>
        <w:r w:rsidRPr="003022A9">
          <w:rPr>
            <w:iCs/>
            <w:szCs w:val="24"/>
          </w:rPr>
          <w:t>2021 г</w:t>
        </w:r>
      </w:smartTag>
      <w:r w:rsidRPr="003022A9">
        <w:rPr>
          <w:iCs/>
          <w:szCs w:val="24"/>
        </w:rPr>
        <w:t>. № 36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«Хадахан»;</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«Хареты» от 29</w:t>
      </w:r>
      <w:r w:rsidRPr="003022A9">
        <w:rPr>
          <w:iCs/>
          <w:szCs w:val="24"/>
        </w:rPr>
        <w:t xml:space="preserve"> декабря </w:t>
      </w:r>
      <w:smartTag w:uri="urn:schemas-microsoft-com:office:smarttags" w:element="metricconverter">
        <w:smartTagPr>
          <w:attr w:name="ProductID" w:val="2021 г"/>
        </w:smartTagPr>
        <w:r w:rsidRPr="003022A9">
          <w:rPr>
            <w:iCs/>
            <w:szCs w:val="24"/>
          </w:rPr>
          <w:t>2021 г</w:t>
        </w:r>
      </w:smartTag>
      <w:r w:rsidRPr="003022A9">
        <w:rPr>
          <w:iCs/>
          <w:szCs w:val="24"/>
        </w:rPr>
        <w:t>. № 27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«Хареты»;</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«Целинный» от 30</w:t>
      </w:r>
      <w:r w:rsidRPr="003022A9">
        <w:rPr>
          <w:iCs/>
          <w:szCs w:val="24"/>
        </w:rPr>
        <w:t xml:space="preserve"> ноября </w:t>
      </w:r>
      <w:smartTag w:uri="urn:schemas-microsoft-com:office:smarttags" w:element="metricconverter">
        <w:smartTagPr>
          <w:attr w:name="ProductID" w:val="2021 г"/>
        </w:smartTagPr>
        <w:r w:rsidRPr="003022A9">
          <w:rPr>
            <w:iCs/>
            <w:szCs w:val="24"/>
          </w:rPr>
          <w:t>2021 г</w:t>
        </w:r>
      </w:smartTag>
      <w:r w:rsidRPr="003022A9">
        <w:rPr>
          <w:iCs/>
          <w:szCs w:val="24"/>
        </w:rPr>
        <w:t>. № 35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«Целинный»;</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«Шаратское» от 27</w:t>
      </w:r>
      <w:r w:rsidRPr="003022A9">
        <w:rPr>
          <w:iCs/>
          <w:szCs w:val="24"/>
        </w:rPr>
        <w:t xml:space="preserve"> декабря </w:t>
      </w:r>
      <w:smartTag w:uri="urn:schemas-microsoft-com:office:smarttags" w:element="metricconverter">
        <w:smartTagPr>
          <w:attr w:name="ProductID" w:val="2021 г"/>
        </w:smartTagPr>
        <w:r w:rsidRPr="003022A9">
          <w:rPr>
            <w:iCs/>
            <w:szCs w:val="24"/>
          </w:rPr>
          <w:t>2021 г</w:t>
        </w:r>
      </w:smartTag>
      <w:r w:rsidRPr="003022A9">
        <w:rPr>
          <w:iCs/>
          <w:szCs w:val="24"/>
        </w:rPr>
        <w:t>. № 31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«Шаратское»;</w:t>
      </w:r>
    </w:p>
    <w:p w:rsidR="006E4FD9" w:rsidRPr="003022A9" w:rsidRDefault="006E4FD9" w:rsidP="006E4FD9">
      <w:pPr>
        <w:adjustRightInd w:val="0"/>
        <w:ind w:firstLine="567"/>
        <w:jc w:val="both"/>
        <w:rPr>
          <w:iCs/>
          <w:szCs w:val="24"/>
        </w:rPr>
      </w:pPr>
      <w:r w:rsidRPr="003022A9">
        <w:rPr>
          <w:szCs w:val="24"/>
        </w:rPr>
        <w:t>Решение Думы муниципального образования «Нукутский район» от 26</w:t>
      </w:r>
      <w:r w:rsidRPr="003022A9">
        <w:rPr>
          <w:iCs/>
          <w:szCs w:val="24"/>
        </w:rPr>
        <w:t xml:space="preserve"> ноября </w:t>
      </w:r>
      <w:smartTag w:uri="urn:schemas-microsoft-com:office:smarttags" w:element="metricconverter">
        <w:smartTagPr>
          <w:attr w:name="ProductID" w:val="2021 г"/>
        </w:smartTagPr>
        <w:r w:rsidRPr="003022A9">
          <w:rPr>
            <w:iCs/>
            <w:szCs w:val="24"/>
          </w:rPr>
          <w:t>2021 г</w:t>
        </w:r>
      </w:smartTag>
      <w:r w:rsidRPr="003022A9">
        <w:rPr>
          <w:iCs/>
          <w:szCs w:val="24"/>
        </w:rPr>
        <w:t>. № 74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«Нукутский район»;</w:t>
      </w:r>
    </w:p>
    <w:p w:rsidR="006E4FD9" w:rsidRPr="003022A9" w:rsidRDefault="006E4FD9" w:rsidP="006E4FD9">
      <w:pPr>
        <w:ind w:firstLine="567"/>
        <w:jc w:val="both"/>
        <w:rPr>
          <w:szCs w:val="24"/>
        </w:rPr>
      </w:pPr>
      <w:r w:rsidRPr="003022A9">
        <w:rPr>
          <w:szCs w:val="24"/>
        </w:rPr>
        <w:t>Решение Думы муниципального образования «Нукутский район» от 28</w:t>
      </w:r>
      <w:r w:rsidRPr="003022A9">
        <w:rPr>
          <w:iCs/>
          <w:szCs w:val="24"/>
        </w:rPr>
        <w:t xml:space="preserve"> октября 2022 г. № 65 «</w:t>
      </w:r>
      <w:r w:rsidRPr="003022A9">
        <w:rPr>
          <w:szCs w:val="24"/>
        </w:rPr>
        <w:t>О внесении изменений в решение Думы МО «Нукутский район» от 26.11.2021 г. № 74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«Нукутский район»;</w:t>
      </w:r>
    </w:p>
    <w:p w:rsidR="006E4FD9" w:rsidRPr="003022A9" w:rsidRDefault="006E4FD9" w:rsidP="006E4FD9">
      <w:pPr>
        <w:ind w:firstLine="567"/>
        <w:jc w:val="both"/>
        <w:rPr>
          <w:szCs w:val="24"/>
        </w:rPr>
      </w:pPr>
      <w:r w:rsidRPr="003022A9">
        <w:rPr>
          <w:szCs w:val="24"/>
        </w:rPr>
        <w:t>Решение Думы муниципального образования «Нукутский район» от 27</w:t>
      </w:r>
      <w:r w:rsidRPr="003022A9">
        <w:rPr>
          <w:iCs/>
          <w:szCs w:val="24"/>
        </w:rPr>
        <w:t xml:space="preserve"> сентября 2023 г. № 43 «</w:t>
      </w:r>
      <w:r w:rsidRPr="003022A9">
        <w:rPr>
          <w:szCs w:val="24"/>
        </w:rPr>
        <w:t xml:space="preserve">О внесении изменений в решение Думы МО «Нукутский район» от 26.11.2021 г. № 74 «Об утверждении Положения о муниципальном контроле на автомобильном транспорте, городском наземном электрическом транспорте и в дорожном </w:t>
      </w:r>
      <w:r w:rsidRPr="003022A9">
        <w:rPr>
          <w:szCs w:val="24"/>
        </w:rPr>
        <w:lastRenderedPageBreak/>
        <w:t>хозяйстве  на территории муниципального образования «Нукутский район»;</w:t>
      </w:r>
    </w:p>
    <w:p w:rsidR="006E4FD9" w:rsidRPr="003022A9" w:rsidRDefault="006E4FD9" w:rsidP="006E4FD9">
      <w:pPr>
        <w:ind w:firstLine="567"/>
        <w:jc w:val="both"/>
        <w:rPr>
          <w:szCs w:val="24"/>
        </w:rPr>
      </w:pPr>
      <w:r w:rsidRPr="003022A9">
        <w:rPr>
          <w:szCs w:val="24"/>
        </w:rPr>
        <w:t>Решение Думы муниципального образования «Нукутский район» от 25</w:t>
      </w:r>
      <w:r w:rsidRPr="003022A9">
        <w:rPr>
          <w:iCs/>
          <w:szCs w:val="24"/>
        </w:rPr>
        <w:t xml:space="preserve"> июня 2025 г. № 43</w:t>
      </w:r>
      <w:r w:rsidRPr="003022A9">
        <w:rPr>
          <w:szCs w:val="24"/>
        </w:rPr>
        <w:t xml:space="preserve"> «О внесении изменений в решение Думы МО «Нукутский район» от 26 ноября 2021 г. № 74 «Об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Pr="003022A9">
        <w:rPr>
          <w:bCs/>
          <w:szCs w:val="24"/>
        </w:rPr>
        <w:t>вне границ населенных пунктов в границахмуниципального образования «Нукутский район»</w:t>
      </w:r>
      <w:r w:rsidRPr="003022A9">
        <w:rPr>
          <w:szCs w:val="24"/>
        </w:rPr>
        <w:t>».</w:t>
      </w:r>
    </w:p>
    <w:p w:rsidR="006E4FD9" w:rsidRPr="00905F9C" w:rsidRDefault="006E4FD9" w:rsidP="006E4FD9">
      <w:pPr>
        <w:ind w:firstLine="709"/>
        <w:rPr>
          <w:b/>
          <w:szCs w:val="24"/>
          <w:u w:val="single"/>
        </w:rPr>
      </w:pPr>
      <w:r w:rsidRPr="00905F9C">
        <w:rPr>
          <w:b/>
          <w:szCs w:val="24"/>
        </w:rPr>
        <w:t xml:space="preserve">6. </w:t>
      </w:r>
      <w:r w:rsidRPr="00905F9C">
        <w:rPr>
          <w:b/>
          <w:szCs w:val="24"/>
          <w:u w:val="single"/>
        </w:rPr>
        <w:t>Перечень органов и организаций, с которыми проект правого акта согласован, в случае наличия разногласий – краткое изложение их содержания и мотивированное мнение о них.</w:t>
      </w:r>
    </w:p>
    <w:p w:rsidR="006E4FD9" w:rsidRPr="00905F9C" w:rsidRDefault="006E4FD9" w:rsidP="006E4FD9">
      <w:pPr>
        <w:ind w:firstLine="709"/>
        <w:rPr>
          <w:szCs w:val="24"/>
        </w:rPr>
      </w:pPr>
      <w:r w:rsidRPr="00905F9C">
        <w:rPr>
          <w:szCs w:val="24"/>
        </w:rPr>
        <w:t>Проект решения Думы прошел все необходимые согласования, замечаний не получено.</w:t>
      </w:r>
    </w:p>
    <w:p w:rsidR="006E4FD9" w:rsidRDefault="006E4FD9" w:rsidP="006E4FD9">
      <w:pPr>
        <w:rPr>
          <w:szCs w:val="24"/>
        </w:rPr>
      </w:pPr>
    </w:p>
    <w:p w:rsidR="006E4FD9" w:rsidRDefault="006E4FD9" w:rsidP="006E4FD9">
      <w:pPr>
        <w:rPr>
          <w:szCs w:val="24"/>
        </w:rPr>
      </w:pPr>
    </w:p>
    <w:p w:rsidR="006E4FD9" w:rsidRDefault="006E4FD9" w:rsidP="006E4FD9">
      <w:pPr>
        <w:rPr>
          <w:szCs w:val="24"/>
        </w:rPr>
      </w:pPr>
    </w:p>
    <w:p w:rsidR="006E4FD9" w:rsidRPr="00905F9C" w:rsidRDefault="006E4FD9" w:rsidP="006E4FD9">
      <w:pPr>
        <w:rPr>
          <w:szCs w:val="24"/>
        </w:rPr>
      </w:pPr>
    </w:p>
    <w:p w:rsidR="006E4FD9" w:rsidRDefault="006E4FD9" w:rsidP="006E4FD9">
      <w:pPr>
        <w:rPr>
          <w:szCs w:val="24"/>
        </w:rPr>
      </w:pPr>
      <w:r>
        <w:rPr>
          <w:szCs w:val="24"/>
        </w:rPr>
        <w:t>Начальник управления</w:t>
      </w:r>
    </w:p>
    <w:p w:rsidR="006E4FD9" w:rsidRDefault="006E4FD9" w:rsidP="006E4FD9">
      <w:pPr>
        <w:rPr>
          <w:szCs w:val="24"/>
        </w:rPr>
      </w:pPr>
      <w:r>
        <w:rPr>
          <w:szCs w:val="24"/>
        </w:rPr>
        <w:t>по инфраструктуре и градостроительству                                                              А.Н. Сергеев</w:t>
      </w:r>
    </w:p>
    <w:p w:rsidR="006E4FD9" w:rsidRDefault="006E4FD9" w:rsidP="006E4FD9">
      <w:pPr>
        <w:rPr>
          <w:szCs w:val="24"/>
        </w:rPr>
      </w:pPr>
    </w:p>
    <w:p w:rsidR="006E4FD9" w:rsidRDefault="006E4FD9" w:rsidP="006E4FD9">
      <w:pPr>
        <w:rPr>
          <w:szCs w:val="24"/>
        </w:rPr>
      </w:pPr>
    </w:p>
    <w:p w:rsidR="006E4FD9" w:rsidRDefault="006E4FD9" w:rsidP="006E4FD9">
      <w:pPr>
        <w:widowControl/>
        <w:tabs>
          <w:tab w:val="left" w:pos="851"/>
        </w:tabs>
        <w:suppressAutoHyphens w:val="0"/>
        <w:overflowPunct/>
        <w:autoSpaceDE/>
        <w:autoSpaceDN/>
        <w:jc w:val="both"/>
        <w:textAlignment w:val="auto"/>
      </w:pPr>
    </w:p>
    <w:p w:rsidR="00FD294E" w:rsidRPr="00A91383" w:rsidRDefault="00FD294E" w:rsidP="00230678">
      <w:pPr>
        <w:pStyle w:val="1"/>
        <w:spacing w:before="0" w:after="0"/>
        <w:rPr>
          <w:szCs w:val="24"/>
        </w:rPr>
      </w:pPr>
    </w:p>
    <w:sectPr w:rsidR="00FD294E" w:rsidRPr="00A91383" w:rsidSect="00A91383">
      <w:footerReference w:type="default" r:id="rId9"/>
      <w:pgSz w:w="11906" w:h="16838"/>
      <w:pgMar w:top="1134" w:right="850" w:bottom="1134"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878" w:rsidRDefault="00A12878">
      <w:r>
        <w:separator/>
      </w:r>
    </w:p>
  </w:endnote>
  <w:endnote w:type="continuationSeparator" w:id="1">
    <w:p w:rsidR="00A12878" w:rsidRDefault="00A128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8" w:type="dxa"/>
      <w:tblCellMar>
        <w:left w:w="10" w:type="dxa"/>
        <w:right w:w="10" w:type="dxa"/>
      </w:tblCellMar>
      <w:tblLook w:val="04A0"/>
    </w:tblPr>
    <w:tblGrid>
      <w:gridCol w:w="26"/>
      <w:gridCol w:w="26"/>
      <w:gridCol w:w="26"/>
    </w:tblGrid>
    <w:tr w:rsidR="00230678">
      <w:tc>
        <w:tcPr>
          <w:tcW w:w="26" w:type="dxa"/>
          <w:shd w:val="clear" w:color="auto" w:fill="auto"/>
          <w:tcMar>
            <w:top w:w="0" w:type="dxa"/>
            <w:left w:w="10" w:type="dxa"/>
            <w:bottom w:w="0" w:type="dxa"/>
            <w:right w:w="10" w:type="dxa"/>
          </w:tcMar>
        </w:tcPr>
        <w:p w:rsidR="00230678" w:rsidRDefault="00230678">
          <w:pPr>
            <w:pStyle w:val="Standard"/>
            <w:ind w:firstLine="0"/>
            <w:jc w:val="left"/>
          </w:pPr>
        </w:p>
      </w:tc>
      <w:tc>
        <w:tcPr>
          <w:tcW w:w="26" w:type="dxa"/>
          <w:shd w:val="clear" w:color="auto" w:fill="auto"/>
          <w:tcMar>
            <w:top w:w="0" w:type="dxa"/>
            <w:left w:w="10" w:type="dxa"/>
            <w:bottom w:w="0" w:type="dxa"/>
            <w:right w:w="10" w:type="dxa"/>
          </w:tcMar>
        </w:tcPr>
        <w:p w:rsidR="00230678" w:rsidRDefault="00230678">
          <w:pPr>
            <w:pStyle w:val="Standard"/>
            <w:ind w:firstLine="0"/>
            <w:jc w:val="center"/>
          </w:pPr>
        </w:p>
      </w:tc>
      <w:tc>
        <w:tcPr>
          <w:tcW w:w="26" w:type="dxa"/>
          <w:shd w:val="clear" w:color="auto" w:fill="auto"/>
          <w:tcMar>
            <w:top w:w="0" w:type="dxa"/>
            <w:left w:w="10" w:type="dxa"/>
            <w:bottom w:w="0" w:type="dxa"/>
            <w:right w:w="10" w:type="dxa"/>
          </w:tcMar>
        </w:tcPr>
        <w:p w:rsidR="00230678" w:rsidRDefault="00230678">
          <w:pPr>
            <w:pStyle w:val="Standard"/>
            <w:ind w:firstLine="0"/>
            <w:jc w:val="right"/>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878" w:rsidRDefault="00A12878">
      <w:r>
        <w:rPr>
          <w:color w:val="000000"/>
        </w:rPr>
        <w:separator/>
      </w:r>
    </w:p>
  </w:footnote>
  <w:footnote w:type="continuationSeparator" w:id="1">
    <w:p w:rsidR="00A12878" w:rsidRDefault="00A128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5ED4"/>
    <w:multiLevelType w:val="hybridMultilevel"/>
    <w:tmpl w:val="901AD22E"/>
    <w:lvl w:ilvl="0" w:tplc="2480BF82">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06546D30"/>
    <w:multiLevelType w:val="hybridMultilevel"/>
    <w:tmpl w:val="1D1ADB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82B6B30"/>
    <w:multiLevelType w:val="hybridMultilevel"/>
    <w:tmpl w:val="A0869C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53127B"/>
    <w:multiLevelType w:val="hybridMultilevel"/>
    <w:tmpl w:val="570A985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C1D22F7"/>
    <w:multiLevelType w:val="multilevel"/>
    <w:tmpl w:val="348E855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2D350095"/>
    <w:multiLevelType w:val="hybridMultilevel"/>
    <w:tmpl w:val="E028F0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DEA2CD5"/>
    <w:multiLevelType w:val="hybridMultilevel"/>
    <w:tmpl w:val="410A7350"/>
    <w:lvl w:ilvl="0" w:tplc="80A81E2C">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DF54ABB"/>
    <w:multiLevelType w:val="hybridMultilevel"/>
    <w:tmpl w:val="66565EE2"/>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1F83310"/>
    <w:multiLevelType w:val="hybridMultilevel"/>
    <w:tmpl w:val="90B281E0"/>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2F47855"/>
    <w:multiLevelType w:val="hybridMultilevel"/>
    <w:tmpl w:val="2DC0A058"/>
    <w:lvl w:ilvl="0" w:tplc="15C0D88C">
      <w:start w:val="1"/>
      <w:numFmt w:val="decimal"/>
      <w:lvlText w:val="5.%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3D53C11"/>
    <w:multiLevelType w:val="hybridMultilevel"/>
    <w:tmpl w:val="CD7C996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49254231"/>
    <w:multiLevelType w:val="hybridMultilevel"/>
    <w:tmpl w:val="40B0F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D7A172C"/>
    <w:multiLevelType w:val="hybridMultilevel"/>
    <w:tmpl w:val="48EC179E"/>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0243BC1"/>
    <w:multiLevelType w:val="hybridMultilevel"/>
    <w:tmpl w:val="21A639D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52CE7E77"/>
    <w:multiLevelType w:val="hybridMultilevel"/>
    <w:tmpl w:val="CD7C996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5E0A6712"/>
    <w:multiLevelType w:val="hybridMultilevel"/>
    <w:tmpl w:val="B8A2905E"/>
    <w:lvl w:ilvl="0" w:tplc="BE069A82">
      <w:start w:val="1"/>
      <w:numFmt w:val="decimal"/>
      <w:lvlText w:val="3.%1."/>
      <w:lvlJc w:val="left"/>
      <w:pPr>
        <w:ind w:left="305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FE11803"/>
    <w:multiLevelType w:val="hybridMultilevel"/>
    <w:tmpl w:val="A4641E6A"/>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4A78DF"/>
    <w:multiLevelType w:val="hybridMultilevel"/>
    <w:tmpl w:val="C386A79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B154429"/>
    <w:multiLevelType w:val="hybridMultilevel"/>
    <w:tmpl w:val="6DE8DA14"/>
    <w:lvl w:ilvl="0" w:tplc="2480BF82">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nsid w:val="6D27525B"/>
    <w:multiLevelType w:val="hybridMultilevel"/>
    <w:tmpl w:val="72D4BD40"/>
    <w:lvl w:ilvl="0" w:tplc="ECD41A1E">
      <w:start w:val="1"/>
      <w:numFmt w:val="decimal"/>
      <w:lvlText w:val="2.%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F579CD"/>
    <w:multiLevelType w:val="hybridMultilevel"/>
    <w:tmpl w:val="10EA6882"/>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01C2A93"/>
    <w:multiLevelType w:val="hybridMultilevel"/>
    <w:tmpl w:val="06E01EC4"/>
    <w:lvl w:ilvl="0" w:tplc="2480BF82">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C1203AA"/>
    <w:multiLevelType w:val="hybridMultilevel"/>
    <w:tmpl w:val="A96AB666"/>
    <w:lvl w:ilvl="0" w:tplc="D1B8241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autoHyphenation/>
  <w:drawingGridHorizontalSpacing w:val="120"/>
  <w:displayHorizontalDrawingGridEvery w:val="2"/>
  <w:characterSpacingControl w:val="doNotCompress"/>
  <w:footnotePr>
    <w:footnote w:id="0"/>
    <w:footnote w:id="1"/>
  </w:footnotePr>
  <w:endnotePr>
    <w:endnote w:id="0"/>
    <w:endnote w:id="1"/>
  </w:endnotePr>
  <w:compat/>
  <w:rsids>
    <w:rsidRoot w:val="00FD294E"/>
    <w:rsid w:val="00005668"/>
    <w:rsid w:val="000568C5"/>
    <w:rsid w:val="0006082E"/>
    <w:rsid w:val="000A526E"/>
    <w:rsid w:val="000A76E6"/>
    <w:rsid w:val="000F1D6C"/>
    <w:rsid w:val="002236CE"/>
    <w:rsid w:val="00230678"/>
    <w:rsid w:val="002E0850"/>
    <w:rsid w:val="003071E8"/>
    <w:rsid w:val="003240B8"/>
    <w:rsid w:val="0039184E"/>
    <w:rsid w:val="003941E0"/>
    <w:rsid w:val="003E4C5F"/>
    <w:rsid w:val="005330BB"/>
    <w:rsid w:val="00547903"/>
    <w:rsid w:val="0059465B"/>
    <w:rsid w:val="005D2431"/>
    <w:rsid w:val="005D6080"/>
    <w:rsid w:val="006E4FD9"/>
    <w:rsid w:val="0077174E"/>
    <w:rsid w:val="0079291F"/>
    <w:rsid w:val="00816EFF"/>
    <w:rsid w:val="008504B4"/>
    <w:rsid w:val="00886395"/>
    <w:rsid w:val="008A6CC7"/>
    <w:rsid w:val="00964692"/>
    <w:rsid w:val="00997981"/>
    <w:rsid w:val="00A12878"/>
    <w:rsid w:val="00A20344"/>
    <w:rsid w:val="00A23AFE"/>
    <w:rsid w:val="00A9017C"/>
    <w:rsid w:val="00A91383"/>
    <w:rsid w:val="00A91619"/>
    <w:rsid w:val="00AF68B1"/>
    <w:rsid w:val="00B5126D"/>
    <w:rsid w:val="00B8587A"/>
    <w:rsid w:val="00BE319F"/>
    <w:rsid w:val="00D340E3"/>
    <w:rsid w:val="00D76B0E"/>
    <w:rsid w:val="00E93AB0"/>
    <w:rsid w:val="00EA2AB7"/>
    <w:rsid w:val="00F0639B"/>
    <w:rsid w:val="00F257DE"/>
    <w:rsid w:val="00F83C46"/>
    <w:rsid w:val="00FD294E"/>
    <w:rsid w:val="00FD3B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174E"/>
    <w:pPr>
      <w:suppressAutoHyphens/>
    </w:pPr>
    <w:rPr>
      <w:rFonts w:ascii="Times New Roman" w:hAnsi="Times New Roman"/>
      <w:sz w:val="24"/>
    </w:rPr>
  </w:style>
  <w:style w:type="paragraph" w:styleId="1">
    <w:name w:val="heading 1"/>
    <w:basedOn w:val="Heading"/>
    <w:rsid w:val="0077174E"/>
    <w:pPr>
      <w:outlineLvl w:val="0"/>
    </w:pPr>
  </w:style>
  <w:style w:type="paragraph" w:styleId="2">
    <w:name w:val="heading 2"/>
    <w:basedOn w:val="Heading"/>
    <w:rsid w:val="0077174E"/>
    <w:pPr>
      <w:outlineLvl w:val="1"/>
    </w:pPr>
  </w:style>
  <w:style w:type="paragraph" w:styleId="3">
    <w:name w:val="heading 3"/>
    <w:basedOn w:val="Heading"/>
    <w:rsid w:val="0077174E"/>
    <w:pPr>
      <w:outlineLvl w:val="2"/>
    </w:pPr>
  </w:style>
  <w:style w:type="paragraph" w:styleId="4">
    <w:name w:val="heading 4"/>
    <w:basedOn w:val="Heading"/>
    <w:rsid w:val="0077174E"/>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7174E"/>
    <w:pPr>
      <w:widowControl/>
      <w:suppressAutoHyphens/>
      <w:ind w:firstLine="720"/>
      <w:jc w:val="both"/>
    </w:pPr>
    <w:rPr>
      <w:rFonts w:ascii="Times New Roman" w:hAnsi="Times New Roman"/>
      <w:sz w:val="24"/>
    </w:rPr>
  </w:style>
  <w:style w:type="paragraph" w:customStyle="1" w:styleId="Preformatted">
    <w:name w:val="Preformatted"/>
    <w:rsid w:val="0077174E"/>
    <w:pPr>
      <w:widowControl/>
      <w:jc w:val="both"/>
    </w:pPr>
    <w:rPr>
      <w:rFonts w:ascii="Courier New" w:eastAsia="Symbol" w:hAnsi="Courier New" w:cs="Wingdings"/>
      <w:sz w:val="24"/>
      <w:szCs w:val="24"/>
    </w:rPr>
  </w:style>
  <w:style w:type="paragraph" w:customStyle="1" w:styleId="Heading">
    <w:name w:val="Heading"/>
    <w:basedOn w:val="Standard"/>
    <w:rsid w:val="0077174E"/>
    <w:pPr>
      <w:keepNext/>
      <w:spacing w:before="240" w:after="120"/>
      <w:jc w:val="center"/>
    </w:pPr>
    <w:rPr>
      <w:b/>
    </w:rPr>
  </w:style>
  <w:style w:type="paragraph" w:customStyle="1" w:styleId="a3">
    <w:name w:val="Нормальный"/>
    <w:basedOn w:val="Standard"/>
    <w:rsid w:val="0077174E"/>
  </w:style>
  <w:style w:type="paragraph" w:customStyle="1" w:styleId="OEM">
    <w:name w:val="Нормальный (OEM)"/>
    <w:basedOn w:val="Preformatted"/>
    <w:rsid w:val="0077174E"/>
  </w:style>
  <w:style w:type="paragraph" w:customStyle="1" w:styleId="a4">
    <w:name w:val="Утратил силу"/>
    <w:basedOn w:val="Standard"/>
    <w:rsid w:val="0077174E"/>
    <w:rPr>
      <w:strike/>
      <w:color w:val="666600"/>
    </w:rPr>
  </w:style>
  <w:style w:type="paragraph" w:customStyle="1" w:styleId="Textreference">
    <w:name w:val="Text (reference)"/>
    <w:basedOn w:val="Standard"/>
    <w:rsid w:val="0077174E"/>
    <w:pPr>
      <w:ind w:left="170" w:right="170" w:firstLine="0"/>
      <w:jc w:val="left"/>
    </w:pPr>
  </w:style>
  <w:style w:type="paragraph" w:customStyle="1" w:styleId="a5">
    <w:name w:val="Комментарий"/>
    <w:basedOn w:val="Textreference"/>
    <w:rsid w:val="0077174E"/>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77174E"/>
    <w:pPr>
      <w:ind w:left="1612" w:hanging="892"/>
    </w:pPr>
  </w:style>
  <w:style w:type="paragraph" w:customStyle="1" w:styleId="a7">
    <w:name w:val="Прижатый влево"/>
    <w:basedOn w:val="Standard"/>
    <w:rsid w:val="0077174E"/>
    <w:pPr>
      <w:ind w:firstLine="0"/>
      <w:jc w:val="left"/>
    </w:pPr>
  </w:style>
  <w:style w:type="paragraph" w:customStyle="1" w:styleId="a8">
    <w:name w:val="Информация о версии"/>
    <w:basedOn w:val="Textreference"/>
    <w:rsid w:val="0077174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77174E"/>
    <w:pPr>
      <w:ind w:left="139" w:hanging="139"/>
    </w:pPr>
  </w:style>
  <w:style w:type="paragraph" w:customStyle="1" w:styleId="aa">
    <w:name w:val="Информация об изменениях"/>
    <w:basedOn w:val="Standard"/>
    <w:rsid w:val="0077174E"/>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77174E"/>
  </w:style>
  <w:style w:type="paragraph" w:customStyle="1" w:styleId="ac">
    <w:name w:val="Сноска"/>
    <w:basedOn w:val="Standard"/>
    <w:rsid w:val="0077174E"/>
    <w:rPr>
      <w:sz w:val="20"/>
    </w:rPr>
  </w:style>
  <w:style w:type="paragraph" w:styleId="ad">
    <w:name w:val="header"/>
    <w:basedOn w:val="a"/>
    <w:rsid w:val="0077174E"/>
    <w:pPr>
      <w:tabs>
        <w:tab w:val="center" w:pos="4677"/>
        <w:tab w:val="right" w:pos="9355"/>
      </w:tabs>
    </w:pPr>
  </w:style>
  <w:style w:type="character" w:customStyle="1" w:styleId="ae">
    <w:name w:val="Верхний колонтитул Знак"/>
    <w:basedOn w:val="a0"/>
    <w:rsid w:val="0077174E"/>
    <w:rPr>
      <w:rFonts w:ascii="Times New Roman" w:hAnsi="Times New Roman"/>
      <w:sz w:val="24"/>
    </w:rPr>
  </w:style>
  <w:style w:type="paragraph" w:styleId="af">
    <w:name w:val="footer"/>
    <w:basedOn w:val="a"/>
    <w:rsid w:val="0077174E"/>
    <w:pPr>
      <w:tabs>
        <w:tab w:val="center" w:pos="4677"/>
        <w:tab w:val="right" w:pos="9355"/>
      </w:tabs>
    </w:pPr>
  </w:style>
  <w:style w:type="character" w:customStyle="1" w:styleId="af0">
    <w:name w:val="Нижний колонтитул Знак"/>
    <w:basedOn w:val="a0"/>
    <w:rsid w:val="0077174E"/>
    <w:rPr>
      <w:rFonts w:ascii="Times New Roman" w:hAnsi="Times New Roman"/>
      <w:sz w:val="24"/>
    </w:rPr>
  </w:style>
  <w:style w:type="paragraph" w:styleId="af1">
    <w:name w:val="Balloon Text"/>
    <w:basedOn w:val="a"/>
    <w:rsid w:val="0077174E"/>
    <w:rPr>
      <w:rFonts w:ascii="Tahoma" w:hAnsi="Tahoma" w:cs="Tahoma"/>
      <w:sz w:val="16"/>
      <w:szCs w:val="16"/>
    </w:rPr>
  </w:style>
  <w:style w:type="character" w:customStyle="1" w:styleId="af2">
    <w:name w:val="Текст выноски Знак"/>
    <w:basedOn w:val="a0"/>
    <w:rsid w:val="0077174E"/>
    <w:rPr>
      <w:rFonts w:ascii="Tahoma" w:hAnsi="Tahoma" w:cs="Tahoma"/>
      <w:sz w:val="16"/>
      <w:szCs w:val="16"/>
    </w:rPr>
  </w:style>
  <w:style w:type="paragraph" w:styleId="af3">
    <w:name w:val="Title"/>
    <w:basedOn w:val="a"/>
    <w:link w:val="af4"/>
    <w:qFormat/>
    <w:rsid w:val="005D2431"/>
    <w:pPr>
      <w:widowControl/>
      <w:suppressAutoHyphens w:val="0"/>
      <w:overflowPunct/>
      <w:autoSpaceDE/>
      <w:autoSpaceDN/>
      <w:jc w:val="center"/>
      <w:textAlignment w:val="auto"/>
    </w:pPr>
    <w:rPr>
      <w:kern w:val="0"/>
      <w:sz w:val="32"/>
      <w:szCs w:val="24"/>
    </w:rPr>
  </w:style>
  <w:style w:type="character" w:customStyle="1" w:styleId="af4">
    <w:name w:val="Название Знак"/>
    <w:basedOn w:val="a0"/>
    <w:link w:val="af3"/>
    <w:rsid w:val="005D2431"/>
    <w:rPr>
      <w:rFonts w:ascii="Times New Roman" w:hAnsi="Times New Roman"/>
      <w:kern w:val="0"/>
      <w:sz w:val="32"/>
      <w:szCs w:val="24"/>
    </w:rPr>
  </w:style>
  <w:style w:type="character" w:customStyle="1" w:styleId="af5">
    <w:name w:val="Гипертекстовая ссылка"/>
    <w:basedOn w:val="a0"/>
    <w:uiPriority w:val="99"/>
    <w:rsid w:val="00005668"/>
    <w:rPr>
      <w:rFonts w:cs="Times New Roman"/>
      <w:b/>
      <w:color w:val="106BBE"/>
    </w:rPr>
  </w:style>
  <w:style w:type="character" w:customStyle="1" w:styleId="20">
    <w:name w:val="Основной текст (2)_"/>
    <w:link w:val="21"/>
    <w:locked/>
    <w:rsid w:val="00005668"/>
    <w:rPr>
      <w:rFonts w:ascii="Times New Roman" w:hAnsi="Times New Roman"/>
      <w:shd w:val="clear" w:color="auto" w:fill="FFFFFF"/>
    </w:rPr>
  </w:style>
  <w:style w:type="paragraph" w:customStyle="1" w:styleId="21">
    <w:name w:val="Основной текст (2)"/>
    <w:basedOn w:val="a"/>
    <w:link w:val="20"/>
    <w:rsid w:val="00005668"/>
    <w:pPr>
      <w:shd w:val="clear" w:color="auto" w:fill="FFFFFF"/>
      <w:suppressAutoHyphens w:val="0"/>
      <w:overflowPunct/>
      <w:autoSpaceDE/>
      <w:autoSpaceDN/>
      <w:spacing w:before="240" w:after="360" w:line="240" w:lineRule="atLeast"/>
      <w:jc w:val="center"/>
      <w:textAlignment w:val="auto"/>
    </w:pPr>
    <w:rPr>
      <w:sz w:val="22"/>
    </w:rPr>
  </w:style>
  <w:style w:type="paragraph" w:styleId="af6">
    <w:name w:val="Normal (Web)"/>
    <w:basedOn w:val="a"/>
    <w:uiPriority w:val="99"/>
    <w:semiHidden/>
    <w:unhideWhenUsed/>
    <w:rsid w:val="0039184E"/>
    <w:pPr>
      <w:widowControl/>
      <w:suppressAutoHyphens w:val="0"/>
      <w:overflowPunct/>
      <w:autoSpaceDE/>
      <w:autoSpaceDN/>
      <w:spacing w:before="100" w:beforeAutospacing="1" w:after="100" w:afterAutospacing="1"/>
      <w:textAlignment w:val="auto"/>
    </w:pPr>
    <w:rPr>
      <w:kern w:val="0"/>
      <w:szCs w:val="24"/>
    </w:rPr>
  </w:style>
  <w:style w:type="paragraph" w:styleId="af7">
    <w:name w:val="List Paragraph"/>
    <w:basedOn w:val="a"/>
    <w:uiPriority w:val="34"/>
    <w:qFormat/>
    <w:rsid w:val="008504B4"/>
    <w:pPr>
      <w:ind w:left="720"/>
      <w:contextualSpacing/>
    </w:pPr>
  </w:style>
  <w:style w:type="paragraph" w:customStyle="1" w:styleId="s1">
    <w:name w:val="s_1"/>
    <w:basedOn w:val="a"/>
    <w:rsid w:val="00230678"/>
    <w:pPr>
      <w:widowControl/>
      <w:suppressAutoHyphens w:val="0"/>
      <w:overflowPunct/>
      <w:autoSpaceDE/>
      <w:autoSpaceDN/>
      <w:spacing w:before="100" w:beforeAutospacing="1" w:after="100" w:afterAutospacing="1"/>
      <w:textAlignment w:val="auto"/>
    </w:pPr>
    <w:rPr>
      <w:kern w:val="0"/>
      <w:szCs w:val="24"/>
    </w:rPr>
  </w:style>
  <w:style w:type="character" w:styleId="af8">
    <w:name w:val="Emphasis"/>
    <w:basedOn w:val="a0"/>
    <w:uiPriority w:val="20"/>
    <w:qFormat/>
    <w:rsid w:val="002306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2643477">
      <w:bodyDiv w:val="1"/>
      <w:marLeft w:val="0"/>
      <w:marRight w:val="0"/>
      <w:marTop w:val="0"/>
      <w:marBottom w:val="0"/>
      <w:divBdr>
        <w:top w:val="none" w:sz="0" w:space="0" w:color="auto"/>
        <w:left w:val="none" w:sz="0" w:space="0" w:color="auto"/>
        <w:bottom w:val="none" w:sz="0" w:space="0" w:color="auto"/>
        <w:right w:val="none" w:sz="0" w:space="0" w:color="auto"/>
      </w:divBdr>
    </w:div>
    <w:div w:id="669407985">
      <w:bodyDiv w:val="1"/>
      <w:marLeft w:val="0"/>
      <w:marRight w:val="0"/>
      <w:marTop w:val="0"/>
      <w:marBottom w:val="0"/>
      <w:divBdr>
        <w:top w:val="none" w:sz="0" w:space="0" w:color="auto"/>
        <w:left w:val="none" w:sz="0" w:space="0" w:color="auto"/>
        <w:bottom w:val="none" w:sz="0" w:space="0" w:color="auto"/>
        <w:right w:val="none" w:sz="0" w:space="0" w:color="auto"/>
      </w:divBdr>
    </w:div>
    <w:div w:id="793597022">
      <w:bodyDiv w:val="1"/>
      <w:marLeft w:val="0"/>
      <w:marRight w:val="0"/>
      <w:marTop w:val="0"/>
      <w:marBottom w:val="0"/>
      <w:divBdr>
        <w:top w:val="none" w:sz="0" w:space="0" w:color="auto"/>
        <w:left w:val="none" w:sz="0" w:space="0" w:color="auto"/>
        <w:bottom w:val="none" w:sz="0" w:space="0" w:color="auto"/>
        <w:right w:val="none" w:sz="0" w:space="0" w:color="auto"/>
      </w:divBdr>
    </w:div>
    <w:div w:id="804590880">
      <w:bodyDiv w:val="1"/>
      <w:marLeft w:val="0"/>
      <w:marRight w:val="0"/>
      <w:marTop w:val="0"/>
      <w:marBottom w:val="0"/>
      <w:divBdr>
        <w:top w:val="none" w:sz="0" w:space="0" w:color="auto"/>
        <w:left w:val="none" w:sz="0" w:space="0" w:color="auto"/>
        <w:bottom w:val="none" w:sz="0" w:space="0" w:color="auto"/>
        <w:right w:val="none" w:sz="0" w:space="0" w:color="auto"/>
      </w:divBdr>
    </w:div>
    <w:div w:id="940527172">
      <w:bodyDiv w:val="1"/>
      <w:marLeft w:val="0"/>
      <w:marRight w:val="0"/>
      <w:marTop w:val="0"/>
      <w:marBottom w:val="0"/>
      <w:divBdr>
        <w:top w:val="none" w:sz="0" w:space="0" w:color="auto"/>
        <w:left w:val="none" w:sz="0" w:space="0" w:color="auto"/>
        <w:bottom w:val="none" w:sz="0" w:space="0" w:color="auto"/>
        <w:right w:val="none" w:sz="0" w:space="0" w:color="auto"/>
      </w:divBdr>
    </w:div>
    <w:div w:id="1227259037">
      <w:bodyDiv w:val="1"/>
      <w:marLeft w:val="0"/>
      <w:marRight w:val="0"/>
      <w:marTop w:val="0"/>
      <w:marBottom w:val="0"/>
      <w:divBdr>
        <w:top w:val="none" w:sz="0" w:space="0" w:color="auto"/>
        <w:left w:val="none" w:sz="0" w:space="0" w:color="auto"/>
        <w:bottom w:val="none" w:sz="0" w:space="0" w:color="auto"/>
        <w:right w:val="none" w:sz="0" w:space="0" w:color="auto"/>
      </w:divBdr>
    </w:div>
    <w:div w:id="1278609427">
      <w:bodyDiv w:val="1"/>
      <w:marLeft w:val="0"/>
      <w:marRight w:val="0"/>
      <w:marTop w:val="0"/>
      <w:marBottom w:val="0"/>
      <w:divBdr>
        <w:top w:val="none" w:sz="0" w:space="0" w:color="auto"/>
        <w:left w:val="none" w:sz="0" w:space="0" w:color="auto"/>
        <w:bottom w:val="none" w:sz="0" w:space="0" w:color="auto"/>
        <w:right w:val="none" w:sz="0" w:space="0" w:color="auto"/>
      </w:divBdr>
    </w:div>
    <w:div w:id="1572733697">
      <w:bodyDiv w:val="1"/>
      <w:marLeft w:val="0"/>
      <w:marRight w:val="0"/>
      <w:marTop w:val="0"/>
      <w:marBottom w:val="0"/>
      <w:divBdr>
        <w:top w:val="none" w:sz="0" w:space="0" w:color="auto"/>
        <w:left w:val="none" w:sz="0" w:space="0" w:color="auto"/>
        <w:bottom w:val="none" w:sz="0" w:space="0" w:color="auto"/>
        <w:right w:val="none" w:sz="0" w:space="0" w:color="auto"/>
      </w:divBdr>
    </w:div>
    <w:div w:id="1739596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2252205/0"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8372</Words>
  <Characters>47724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Логинова ИЮ</cp:lastModifiedBy>
  <cp:revision>10</cp:revision>
  <cp:lastPrinted>2026-01-21T06:49:00Z</cp:lastPrinted>
  <dcterms:created xsi:type="dcterms:W3CDTF">2025-11-13T03:36:00Z</dcterms:created>
  <dcterms:modified xsi:type="dcterms:W3CDTF">2026-01-21T06:49:00Z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