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E09" w:rsidRPr="002975ED" w:rsidRDefault="00BA3E09" w:rsidP="00BA3E09">
      <w:pPr>
        <w:spacing w:line="0" w:lineRule="atLeast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DEB857" wp14:editId="62528E09">
            <wp:simplePos x="0" y="0"/>
            <wp:positionH relativeFrom="column">
              <wp:posOffset>2651125</wp:posOffset>
            </wp:positionH>
            <wp:positionV relativeFrom="paragraph">
              <wp:posOffset>278130</wp:posOffset>
            </wp:positionV>
            <wp:extent cx="1092200" cy="1358900"/>
            <wp:effectExtent l="0" t="0" r="0" b="0"/>
            <wp:wrapNone/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ПРОЕКТ</w:t>
      </w:r>
      <w:r>
        <w:br w:type="textWrapping" w:clear="all"/>
      </w:r>
    </w:p>
    <w:p w:rsidR="002975ED" w:rsidRDefault="002975ED" w:rsidP="00BA3E09">
      <w:pPr>
        <w:spacing w:line="0" w:lineRule="atLeast"/>
        <w:rPr>
          <w:noProof/>
        </w:rPr>
      </w:pPr>
    </w:p>
    <w:p w:rsidR="002975ED" w:rsidRDefault="002975ED" w:rsidP="002975ED">
      <w:pPr>
        <w:jc w:val="right"/>
        <w:rPr>
          <w:b/>
        </w:rPr>
      </w:pPr>
    </w:p>
    <w:p w:rsidR="002975ED" w:rsidRDefault="002975ED" w:rsidP="002975ED">
      <w:pPr>
        <w:jc w:val="center"/>
        <w:rPr>
          <w:b/>
        </w:rPr>
      </w:pPr>
    </w:p>
    <w:p w:rsidR="002975ED" w:rsidRDefault="002975ED" w:rsidP="002975ED">
      <w:pPr>
        <w:jc w:val="center"/>
        <w:rPr>
          <w:b/>
        </w:rPr>
      </w:pPr>
    </w:p>
    <w:p w:rsidR="002975ED" w:rsidRDefault="002975ED" w:rsidP="002975ED">
      <w:pPr>
        <w:jc w:val="center"/>
        <w:rPr>
          <w:b/>
        </w:rPr>
      </w:pPr>
    </w:p>
    <w:p w:rsidR="002975ED" w:rsidRDefault="002975ED" w:rsidP="002975ED">
      <w:pPr>
        <w:jc w:val="center"/>
        <w:rPr>
          <w:b/>
        </w:rPr>
      </w:pPr>
    </w:p>
    <w:p w:rsidR="00BA3E09" w:rsidRDefault="00BA3E09" w:rsidP="002975ED">
      <w:pPr>
        <w:jc w:val="center"/>
        <w:rPr>
          <w:b/>
        </w:rPr>
      </w:pPr>
    </w:p>
    <w:p w:rsidR="00BA3E09" w:rsidRDefault="00BA3E09" w:rsidP="002975ED">
      <w:pPr>
        <w:jc w:val="center"/>
        <w:rPr>
          <w:b/>
        </w:rPr>
      </w:pPr>
    </w:p>
    <w:p w:rsidR="002975ED" w:rsidRDefault="002975ED" w:rsidP="002975ED">
      <w:pPr>
        <w:jc w:val="center"/>
        <w:rPr>
          <w:b/>
          <w:szCs w:val="22"/>
        </w:rPr>
      </w:pPr>
      <w:r>
        <w:rPr>
          <w:b/>
        </w:rPr>
        <w:t>РОССИЙСКАЯ ФЕДЕРАЦИЯ</w:t>
      </w:r>
    </w:p>
    <w:p w:rsidR="002975ED" w:rsidRDefault="002975ED" w:rsidP="000F07AE">
      <w:pPr>
        <w:jc w:val="center"/>
        <w:rPr>
          <w:b/>
        </w:rPr>
      </w:pPr>
      <w:r>
        <w:rPr>
          <w:b/>
        </w:rPr>
        <w:t>ИРКУТСКАЯ ОБЛАСТЬ</w:t>
      </w:r>
    </w:p>
    <w:p w:rsidR="002975ED" w:rsidRDefault="002975ED" w:rsidP="002975ED">
      <w:pPr>
        <w:jc w:val="center"/>
        <w:rPr>
          <w:b/>
        </w:rPr>
      </w:pPr>
      <w:r>
        <w:rPr>
          <w:b/>
        </w:rPr>
        <w:t>НУКУТСКИЙ МУНИЦИПАЛЬНЫЙ ОКРУГ</w:t>
      </w:r>
    </w:p>
    <w:p w:rsidR="002975ED" w:rsidRDefault="002975ED" w:rsidP="002975ED">
      <w:pPr>
        <w:jc w:val="center"/>
        <w:rPr>
          <w:b/>
        </w:rPr>
      </w:pPr>
    </w:p>
    <w:p w:rsidR="002975ED" w:rsidRDefault="000E4136" w:rsidP="002975ED">
      <w:pPr>
        <w:jc w:val="center"/>
        <w:rPr>
          <w:b/>
        </w:rPr>
      </w:pPr>
      <w:r>
        <w:rPr>
          <w:b/>
        </w:rPr>
        <w:t>ДУМА</w:t>
      </w:r>
      <w:r w:rsidR="002975ED">
        <w:rPr>
          <w:b/>
        </w:rPr>
        <w:t xml:space="preserve"> НУКУТСКОГО МУНИЦИПАЛЬНОГО ОКРУГА</w:t>
      </w:r>
    </w:p>
    <w:p w:rsidR="002975ED" w:rsidRDefault="002975ED" w:rsidP="002975ED">
      <w:pPr>
        <w:jc w:val="center"/>
        <w:rPr>
          <w:b/>
        </w:rPr>
      </w:pPr>
      <w:r>
        <w:rPr>
          <w:b/>
        </w:rPr>
        <w:t xml:space="preserve"> ИРКУТСКОЙ ОБЛАСТИ</w:t>
      </w:r>
    </w:p>
    <w:p w:rsidR="00046C4E" w:rsidRDefault="00046C4E" w:rsidP="002975ED">
      <w:pPr>
        <w:jc w:val="center"/>
        <w:rPr>
          <w:b/>
        </w:rPr>
      </w:pPr>
    </w:p>
    <w:p w:rsidR="00D525B4" w:rsidRDefault="00D525B4" w:rsidP="00D525B4">
      <w:pPr>
        <w:jc w:val="center"/>
        <w:rPr>
          <w:b/>
        </w:rPr>
      </w:pPr>
      <w:r>
        <w:rPr>
          <w:b/>
        </w:rPr>
        <w:t>Первый созыв</w:t>
      </w:r>
    </w:p>
    <w:p w:rsidR="00D525B4" w:rsidRDefault="00D525B4" w:rsidP="00D525B4">
      <w:pPr>
        <w:jc w:val="center"/>
        <w:rPr>
          <w:b/>
        </w:rPr>
      </w:pPr>
    </w:p>
    <w:p w:rsidR="00D525B4" w:rsidRPr="00FE282B" w:rsidRDefault="00D525B4" w:rsidP="00D525B4">
      <w:pPr>
        <w:pBdr>
          <w:bottom w:val="single" w:sz="12" w:space="1" w:color="auto"/>
        </w:pBdr>
        <w:jc w:val="center"/>
        <w:rPr>
          <w:b/>
        </w:rPr>
      </w:pPr>
      <w:r w:rsidRPr="00FE282B">
        <w:rPr>
          <w:b/>
        </w:rPr>
        <w:t>РЕШЕНИЕ</w:t>
      </w:r>
    </w:p>
    <w:p w:rsidR="00D525B4" w:rsidRDefault="00D525B4" w:rsidP="00D525B4">
      <w:pPr>
        <w:jc w:val="both"/>
      </w:pPr>
      <w:r>
        <w:t xml:space="preserve">___ июня 2026     </w:t>
      </w:r>
      <w:r>
        <w:tab/>
        <w:t xml:space="preserve">                 </w:t>
      </w:r>
      <w:r>
        <w:tab/>
        <w:t xml:space="preserve">            № ____                                         п. Новонукутский</w:t>
      </w:r>
    </w:p>
    <w:p w:rsidR="002975ED" w:rsidRDefault="002975ED" w:rsidP="002975ED">
      <w:pPr>
        <w:spacing w:line="0" w:lineRule="atLeast"/>
        <w:jc w:val="center"/>
        <w:rPr>
          <w:b/>
        </w:rPr>
      </w:pPr>
    </w:p>
    <w:p w:rsidR="002975ED" w:rsidRDefault="002975ED" w:rsidP="002975ED">
      <w:pPr>
        <w:pStyle w:val="afd"/>
        <w:ind w:firstLine="0"/>
        <w:rPr>
          <w:szCs w:val="24"/>
        </w:rPr>
      </w:pPr>
    </w:p>
    <w:p w:rsidR="00D525B4" w:rsidRDefault="00D525B4" w:rsidP="00D525B4">
      <w:r>
        <w:t xml:space="preserve">О признании утратившим силу решения Думы Нукутского </w:t>
      </w:r>
    </w:p>
    <w:p w:rsidR="00D525B4" w:rsidRDefault="00D525B4" w:rsidP="00D525B4">
      <w:r>
        <w:t xml:space="preserve">муниципального округа Иркутской области от 27.02.2026 № 41 </w:t>
      </w:r>
    </w:p>
    <w:p w:rsidR="00D525B4" w:rsidRDefault="00D525B4" w:rsidP="00D525B4">
      <w:r>
        <w:t xml:space="preserve">«Об утверждении Положения о муниципальном жилищном </w:t>
      </w:r>
    </w:p>
    <w:p w:rsidR="00D525B4" w:rsidRDefault="00D525B4" w:rsidP="00D525B4">
      <w:r>
        <w:t>контроле на территории Нукутского муниципального округа</w:t>
      </w:r>
    </w:p>
    <w:p w:rsidR="00D525B4" w:rsidRDefault="00D525B4" w:rsidP="00D525B4">
      <w:r>
        <w:t>Иркутской области»</w:t>
      </w:r>
    </w:p>
    <w:p w:rsidR="00D525B4" w:rsidRDefault="00D525B4" w:rsidP="00D525B4">
      <w:pPr>
        <w:pStyle w:val="afd"/>
        <w:ind w:firstLine="0"/>
        <w:rPr>
          <w:szCs w:val="24"/>
        </w:rPr>
      </w:pPr>
    </w:p>
    <w:p w:rsidR="00D525B4" w:rsidRDefault="00D525B4" w:rsidP="00D525B4">
      <w:pPr>
        <w:tabs>
          <w:tab w:val="left" w:pos="993"/>
        </w:tabs>
        <w:ind w:firstLine="426"/>
        <w:jc w:val="both"/>
        <w:rPr>
          <w:szCs w:val="22"/>
        </w:rPr>
      </w:pPr>
      <w:r>
        <w:rPr>
          <w:bCs/>
        </w:rPr>
        <w:t xml:space="preserve">В связи с принятым решением Думы от 30 апреля 2026 г. № 72 «Об утверждении Положения о муниципальном жилищном контроле на территории Нукутского муниципального округа Иркутской области», </w:t>
      </w:r>
      <w:r>
        <w:t>руководствуясь статьями 36, 37 Устава Нукутского муниципального округа Иркутской области, Дума</w:t>
      </w:r>
    </w:p>
    <w:p w:rsidR="00D525B4" w:rsidRDefault="00D525B4" w:rsidP="00D525B4">
      <w:pPr>
        <w:tabs>
          <w:tab w:val="left" w:pos="993"/>
        </w:tabs>
        <w:jc w:val="both"/>
      </w:pPr>
      <w:r>
        <w:t xml:space="preserve"> </w:t>
      </w:r>
    </w:p>
    <w:p w:rsidR="00D525B4" w:rsidRDefault="00D525B4" w:rsidP="00D525B4">
      <w:pPr>
        <w:tabs>
          <w:tab w:val="left" w:pos="993"/>
        </w:tabs>
        <w:jc w:val="center"/>
        <w:rPr>
          <w:b/>
        </w:rPr>
      </w:pPr>
      <w:r>
        <w:rPr>
          <w:b/>
        </w:rPr>
        <w:t>РЕШИЛА:</w:t>
      </w:r>
    </w:p>
    <w:p w:rsidR="00D525B4" w:rsidRDefault="00D525B4" w:rsidP="00D525B4">
      <w:pPr>
        <w:tabs>
          <w:tab w:val="left" w:pos="993"/>
        </w:tabs>
        <w:jc w:val="both"/>
      </w:pPr>
    </w:p>
    <w:p w:rsidR="00D525B4" w:rsidRDefault="00D525B4" w:rsidP="00D525B4">
      <w:pPr>
        <w:tabs>
          <w:tab w:val="left" w:pos="993"/>
        </w:tabs>
        <w:jc w:val="both"/>
      </w:pPr>
      <w:r>
        <w:t>1. Признать утратившим силу решение Думы Нукутского муниципального округа Иркутской области от 27 февраля 2026 года № 41 «Об утверждении Положения о муниципальном жилищном контроле на территории Нукутского муниципального округа Иркутской области».</w:t>
      </w:r>
    </w:p>
    <w:p w:rsidR="00D525B4" w:rsidRDefault="00D525B4" w:rsidP="00D525B4">
      <w:pPr>
        <w:autoSpaceDN w:val="0"/>
        <w:spacing w:line="274" w:lineRule="exact"/>
        <w:ind w:right="-1"/>
        <w:jc w:val="both"/>
      </w:pPr>
      <w:r>
        <w:t>2. Настоящее решение вступает в силу со дня его опубликования и распространяется на правоотношения, возникшие с 30 апреля 2026 года.</w:t>
      </w:r>
    </w:p>
    <w:p w:rsidR="00D525B4" w:rsidRDefault="00D525B4" w:rsidP="00D525B4">
      <w:pPr>
        <w:jc w:val="both"/>
      </w:pPr>
      <w:r>
        <w:t>3. Опубликовать и разместить настоящее решение в сетевом издании «Нукутскиймуниципальныйокруг.рф» в информационно-коммуникационной сети «Интернет» по электронному адресу https://nukut.mo38.ru/.</w:t>
      </w:r>
    </w:p>
    <w:p w:rsidR="00D525B4" w:rsidRDefault="00D525B4" w:rsidP="00D525B4">
      <w:pPr>
        <w:autoSpaceDN w:val="0"/>
        <w:spacing w:line="274" w:lineRule="exact"/>
        <w:ind w:left="720" w:right="-1"/>
        <w:jc w:val="both"/>
      </w:pPr>
    </w:p>
    <w:p w:rsidR="00D525B4" w:rsidRDefault="00D525B4" w:rsidP="00D525B4">
      <w:pPr>
        <w:pStyle w:val="afd"/>
        <w:ind w:firstLine="0"/>
        <w:rPr>
          <w:szCs w:val="24"/>
        </w:rPr>
      </w:pPr>
    </w:p>
    <w:p w:rsidR="00D525B4" w:rsidRDefault="00D525B4" w:rsidP="00D525B4">
      <w:pPr>
        <w:pStyle w:val="20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>Председатель Думы Нукутского</w:t>
      </w:r>
    </w:p>
    <w:p w:rsidR="00D525B4" w:rsidRDefault="00D525B4" w:rsidP="00D525B4">
      <w:pPr>
        <w:pStyle w:val="20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муниципального округа Иркутской области                                                     Ю.В.Прудников</w:t>
      </w:r>
    </w:p>
    <w:p w:rsidR="00D525B4" w:rsidRDefault="00D525B4" w:rsidP="00D525B4">
      <w:pPr>
        <w:autoSpaceDN w:val="0"/>
        <w:spacing w:line="274" w:lineRule="exact"/>
        <w:ind w:left="720" w:right="-1"/>
        <w:jc w:val="both"/>
      </w:pPr>
    </w:p>
    <w:p w:rsidR="00D525B4" w:rsidRDefault="00D525B4" w:rsidP="00D525B4">
      <w:pPr>
        <w:pStyle w:val="20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>Глава Нукутского муниципального округа</w:t>
      </w:r>
    </w:p>
    <w:p w:rsidR="00D525B4" w:rsidRDefault="00D525B4" w:rsidP="00D525B4">
      <w:pPr>
        <w:pStyle w:val="20"/>
        <w:shd w:val="clear" w:color="auto" w:fill="auto"/>
        <w:spacing w:before="0" w:after="0" w:line="274" w:lineRule="exact"/>
        <w:ind w:right="-1"/>
        <w:jc w:val="both"/>
      </w:pPr>
      <w:r>
        <w:rPr>
          <w:sz w:val="24"/>
          <w:szCs w:val="24"/>
        </w:rPr>
        <w:t>Иркутской области                                                                                              А.М.Платохонов</w:t>
      </w:r>
    </w:p>
    <w:p w:rsidR="00D525B4" w:rsidRPr="005A709F" w:rsidRDefault="00D525B4" w:rsidP="00D525B4">
      <w:pPr>
        <w:tabs>
          <w:tab w:val="left" w:pos="993"/>
        </w:tabs>
        <w:jc w:val="center"/>
      </w:pPr>
      <w:r>
        <w:rPr>
          <w:bCs/>
        </w:rPr>
        <w:lastRenderedPageBreak/>
        <w:t>ПОЯСНИТЕЛЬНАЯ ЗАПИСКА</w:t>
      </w:r>
    </w:p>
    <w:p w:rsidR="005A709F" w:rsidRPr="005A709F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5A709F">
        <w:rPr>
          <w:sz w:val="24"/>
          <w:szCs w:val="24"/>
        </w:rPr>
        <w:t>к проекту решения Думы Нукутского муниципального округа</w:t>
      </w:r>
    </w:p>
    <w:p w:rsidR="005A709F" w:rsidRPr="005A709F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 w:rsidRPr="005A709F">
        <w:rPr>
          <w:sz w:val="24"/>
          <w:szCs w:val="24"/>
        </w:rPr>
        <w:t>«О признании утратившим силу решения Думы Нукутского муниципального округа</w:t>
      </w:r>
      <w:r w:rsidR="00D525B4">
        <w:rPr>
          <w:sz w:val="24"/>
          <w:szCs w:val="24"/>
        </w:rPr>
        <w:t xml:space="preserve"> Иркутской области</w:t>
      </w:r>
      <w:r w:rsidRPr="005A709F">
        <w:rPr>
          <w:sz w:val="24"/>
          <w:szCs w:val="24"/>
        </w:rPr>
        <w:t xml:space="preserve"> от 27.02.2026  № 41 «О</w:t>
      </w:r>
      <w:r w:rsidR="00D525B4">
        <w:rPr>
          <w:sz w:val="24"/>
          <w:szCs w:val="24"/>
        </w:rPr>
        <w:t>б утверждении Положения о</w:t>
      </w:r>
      <w:r w:rsidRPr="005A709F">
        <w:rPr>
          <w:sz w:val="24"/>
          <w:szCs w:val="24"/>
        </w:rPr>
        <w:t xml:space="preserve"> муниципальном жилищном контроле на территории Нукутского муниципального округа  Иркутской области»</w:t>
      </w:r>
    </w:p>
    <w:p w:rsidR="005A709F" w:rsidRPr="00D525B4" w:rsidRDefault="00D525B4" w:rsidP="000C1BA6">
      <w:pPr>
        <w:pStyle w:val="20"/>
        <w:spacing w:before="0" w:after="0"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1.</w:t>
      </w:r>
      <w:r w:rsidR="005A709F" w:rsidRPr="00D525B4">
        <w:rPr>
          <w:sz w:val="24"/>
          <w:szCs w:val="24"/>
          <w:u w:val="single"/>
        </w:rPr>
        <w:t xml:space="preserve"> Субъект нормотворческой инициативы</w:t>
      </w:r>
    </w:p>
    <w:p w:rsidR="005A709F" w:rsidRPr="005A709F" w:rsidRDefault="005A709F" w:rsidP="00D525B4">
      <w:pPr>
        <w:pStyle w:val="20"/>
        <w:spacing w:before="0" w:after="0" w:line="240" w:lineRule="auto"/>
        <w:jc w:val="both"/>
        <w:rPr>
          <w:sz w:val="24"/>
          <w:szCs w:val="24"/>
        </w:rPr>
      </w:pPr>
      <w:r w:rsidRPr="005A709F">
        <w:rPr>
          <w:sz w:val="24"/>
          <w:szCs w:val="24"/>
        </w:rPr>
        <w:t xml:space="preserve">Проект решения Думы Нукутского муниципального округа </w:t>
      </w:r>
      <w:r w:rsidR="00D525B4" w:rsidRPr="005A709F">
        <w:rPr>
          <w:sz w:val="24"/>
          <w:szCs w:val="24"/>
        </w:rPr>
        <w:t>«О признании утратившим силу решения Думы Нукутского муниципального округа</w:t>
      </w:r>
      <w:r w:rsidR="00D525B4">
        <w:rPr>
          <w:sz w:val="24"/>
          <w:szCs w:val="24"/>
        </w:rPr>
        <w:t xml:space="preserve"> Иркутской области</w:t>
      </w:r>
      <w:r w:rsidR="00D525B4" w:rsidRPr="005A709F">
        <w:rPr>
          <w:sz w:val="24"/>
          <w:szCs w:val="24"/>
        </w:rPr>
        <w:t xml:space="preserve"> от 27.02.2026  № 41 «О</w:t>
      </w:r>
      <w:r w:rsidR="00D525B4">
        <w:rPr>
          <w:sz w:val="24"/>
          <w:szCs w:val="24"/>
        </w:rPr>
        <w:t>б утверждении Положения о</w:t>
      </w:r>
      <w:r w:rsidR="00D525B4" w:rsidRPr="005A709F">
        <w:rPr>
          <w:sz w:val="24"/>
          <w:szCs w:val="24"/>
        </w:rPr>
        <w:t xml:space="preserve"> муниципальном жилищном контроле на территории Нукутского муниципального округа  Иркутской области»</w:t>
      </w:r>
      <w:r w:rsidR="00D525B4">
        <w:rPr>
          <w:sz w:val="24"/>
          <w:szCs w:val="24"/>
        </w:rPr>
        <w:t xml:space="preserve"> </w:t>
      </w:r>
      <w:r w:rsidRPr="005A709F">
        <w:rPr>
          <w:sz w:val="24"/>
          <w:szCs w:val="24"/>
        </w:rPr>
        <w:t xml:space="preserve"> (далее – проект решения Думы) подготовлен Управлением по инфраструктуре и градостроительству Администрации Нукутского муниципального округа Иркутской области. </w:t>
      </w:r>
    </w:p>
    <w:p w:rsidR="005A709F" w:rsidRPr="00D525B4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  <w:u w:val="single"/>
        </w:rPr>
      </w:pPr>
      <w:r w:rsidRPr="00D525B4">
        <w:rPr>
          <w:sz w:val="24"/>
          <w:szCs w:val="24"/>
          <w:u w:val="single"/>
        </w:rPr>
        <w:t>2.</w:t>
      </w:r>
      <w:r w:rsidRPr="00D525B4">
        <w:rPr>
          <w:sz w:val="24"/>
          <w:szCs w:val="24"/>
          <w:u w:val="single"/>
        </w:rPr>
        <w:tab/>
        <w:t xml:space="preserve">Правовое основание принятия правового акта </w:t>
      </w:r>
    </w:p>
    <w:p w:rsidR="000C1BA6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 w:rsidRPr="005A709F">
        <w:rPr>
          <w:sz w:val="24"/>
          <w:szCs w:val="24"/>
        </w:rPr>
        <w:t>Правовой основой для принятия проекта решения Думы являются Федеральный закон от 06.10.2003 г. № 131-ФЗ «Об общих принципах организации местного самоуправления в Российской Федерации, Федеральный закон от 20.03.2025 № 33-ФЗ «Об общих принципах организации местного самоуправления в единой системе публичной власти», стать</w:t>
      </w:r>
      <w:r w:rsidR="000C1BA6">
        <w:rPr>
          <w:sz w:val="24"/>
          <w:szCs w:val="24"/>
        </w:rPr>
        <w:t>и</w:t>
      </w:r>
      <w:r w:rsidRPr="005A709F">
        <w:rPr>
          <w:sz w:val="24"/>
          <w:szCs w:val="24"/>
        </w:rPr>
        <w:t xml:space="preserve"> 36, 37  Устава Нукутского муниципального округа Иркутской области</w:t>
      </w:r>
      <w:r w:rsidR="000C1BA6">
        <w:rPr>
          <w:sz w:val="24"/>
          <w:szCs w:val="24"/>
        </w:rPr>
        <w:t>.</w:t>
      </w:r>
      <w:r w:rsidRPr="005A709F">
        <w:rPr>
          <w:sz w:val="24"/>
          <w:szCs w:val="24"/>
        </w:rPr>
        <w:t xml:space="preserve"> </w:t>
      </w:r>
    </w:p>
    <w:p w:rsidR="005A709F" w:rsidRPr="00D525B4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  <w:u w:val="single"/>
        </w:rPr>
      </w:pPr>
      <w:r w:rsidRPr="00D525B4">
        <w:rPr>
          <w:sz w:val="24"/>
          <w:szCs w:val="24"/>
          <w:u w:val="single"/>
        </w:rPr>
        <w:t xml:space="preserve">3. Состояние правового регулирования в данной сфере: обоснование целесообразности принятия правового акта </w:t>
      </w:r>
    </w:p>
    <w:p w:rsidR="005A709F" w:rsidRPr="005A709F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 w:rsidRPr="005A709F">
        <w:rPr>
          <w:sz w:val="24"/>
          <w:szCs w:val="24"/>
        </w:rPr>
        <w:t>В связи с принятым решением Думы Нукутского муниципального округа от 30 апреля 2026 года №</w:t>
      </w:r>
      <w:r w:rsidR="000C1BA6">
        <w:rPr>
          <w:sz w:val="24"/>
          <w:szCs w:val="24"/>
        </w:rPr>
        <w:t xml:space="preserve"> </w:t>
      </w:r>
      <w:r w:rsidRPr="005A709F">
        <w:rPr>
          <w:sz w:val="24"/>
          <w:szCs w:val="24"/>
        </w:rPr>
        <w:t xml:space="preserve">72 «Об утверждения Положения о муниципальном жилищном контроле на территории Нукутского  муниципального округа Иркутской области»  подлежит признанию  утратившим силу решение Думы </w:t>
      </w:r>
      <w:r w:rsidR="00D525B4">
        <w:rPr>
          <w:sz w:val="24"/>
          <w:szCs w:val="24"/>
        </w:rPr>
        <w:t>Нукутского муниципального округа</w:t>
      </w:r>
      <w:r w:rsidRPr="005A709F">
        <w:rPr>
          <w:sz w:val="24"/>
          <w:szCs w:val="24"/>
        </w:rPr>
        <w:t xml:space="preserve"> от 27 февраля 2026 г. № 41 «О</w:t>
      </w:r>
      <w:r w:rsidR="00D525B4">
        <w:rPr>
          <w:sz w:val="24"/>
          <w:szCs w:val="24"/>
        </w:rPr>
        <w:t>б утверждении Положения о</w:t>
      </w:r>
      <w:r w:rsidRPr="005A709F">
        <w:rPr>
          <w:sz w:val="24"/>
          <w:szCs w:val="24"/>
        </w:rPr>
        <w:t xml:space="preserve"> муниципальном жилищном контроле на территории Нукутского  муниципального округа Иркутской области».</w:t>
      </w:r>
    </w:p>
    <w:p w:rsidR="005A709F" w:rsidRPr="00D525B4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  <w:u w:val="single"/>
        </w:rPr>
      </w:pPr>
      <w:r w:rsidRPr="00D525B4">
        <w:rPr>
          <w:sz w:val="24"/>
          <w:szCs w:val="24"/>
          <w:u w:val="single"/>
        </w:rPr>
        <w:t>4.</w:t>
      </w:r>
      <w:r w:rsidR="000C1BA6" w:rsidRPr="00D525B4">
        <w:rPr>
          <w:sz w:val="24"/>
          <w:szCs w:val="24"/>
          <w:u w:val="single"/>
        </w:rPr>
        <w:t xml:space="preserve"> </w:t>
      </w:r>
      <w:r w:rsidRPr="00D525B4">
        <w:rPr>
          <w:sz w:val="24"/>
          <w:szCs w:val="24"/>
          <w:u w:val="single"/>
        </w:rPr>
        <w:t>Предмет правового регулирования и основные правовые предписания проекта правового акта</w:t>
      </w:r>
    </w:p>
    <w:p w:rsidR="005A709F" w:rsidRPr="005A709F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 w:rsidRPr="005A709F">
        <w:rPr>
          <w:sz w:val="24"/>
          <w:szCs w:val="24"/>
        </w:rPr>
        <w:t xml:space="preserve">Проект решения Думы состоит из </w:t>
      </w:r>
      <w:r w:rsidR="00D525B4">
        <w:rPr>
          <w:sz w:val="24"/>
          <w:szCs w:val="24"/>
        </w:rPr>
        <w:t>3</w:t>
      </w:r>
      <w:r w:rsidRPr="005A709F">
        <w:rPr>
          <w:sz w:val="24"/>
          <w:szCs w:val="24"/>
        </w:rPr>
        <w:t xml:space="preserve"> пунктов:</w:t>
      </w:r>
    </w:p>
    <w:p w:rsidR="005A709F" w:rsidRPr="005A709F" w:rsidRDefault="00D525B4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пунктом 1 предлагается </w:t>
      </w:r>
      <w:r w:rsidR="005A709F" w:rsidRPr="005A709F">
        <w:rPr>
          <w:sz w:val="24"/>
          <w:szCs w:val="24"/>
        </w:rPr>
        <w:t xml:space="preserve">признать утратившим силу решение Думы </w:t>
      </w:r>
      <w:r>
        <w:rPr>
          <w:sz w:val="24"/>
          <w:szCs w:val="24"/>
        </w:rPr>
        <w:t>Нукутского муниципального округа</w:t>
      </w:r>
      <w:r w:rsidR="005A709F" w:rsidRPr="005A709F">
        <w:rPr>
          <w:sz w:val="24"/>
          <w:szCs w:val="24"/>
        </w:rPr>
        <w:t xml:space="preserve"> от 27 февраля 2026 г.  № 41</w:t>
      </w:r>
      <w:r>
        <w:rPr>
          <w:sz w:val="24"/>
          <w:szCs w:val="24"/>
        </w:rPr>
        <w:t>;</w:t>
      </w:r>
      <w:r w:rsidR="005A709F" w:rsidRPr="005A709F">
        <w:rPr>
          <w:sz w:val="24"/>
          <w:szCs w:val="24"/>
        </w:rPr>
        <w:t xml:space="preserve">  </w:t>
      </w:r>
    </w:p>
    <w:p w:rsidR="00D525B4" w:rsidRDefault="00D525B4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пункт </w:t>
      </w:r>
      <w:r w:rsidR="005A709F" w:rsidRPr="005A709F">
        <w:rPr>
          <w:sz w:val="24"/>
          <w:szCs w:val="24"/>
        </w:rPr>
        <w:t>2</w:t>
      </w:r>
      <w:r>
        <w:rPr>
          <w:sz w:val="24"/>
          <w:szCs w:val="24"/>
        </w:rPr>
        <w:t xml:space="preserve"> регулирует вопрос вступления в силу нормативного правового акта Думы;</w:t>
      </w:r>
    </w:p>
    <w:p w:rsidR="005A709F" w:rsidRPr="005A709F" w:rsidRDefault="00D525B4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пункт 3 регулирует вопрос опубликования решения Думы.</w:t>
      </w:r>
    </w:p>
    <w:p w:rsidR="005A709F" w:rsidRPr="00D525B4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  <w:u w:val="single"/>
        </w:rPr>
      </w:pPr>
      <w:r w:rsidRPr="005A709F">
        <w:rPr>
          <w:sz w:val="24"/>
          <w:szCs w:val="24"/>
        </w:rPr>
        <w:t xml:space="preserve"> </w:t>
      </w:r>
      <w:r w:rsidRPr="005A709F">
        <w:rPr>
          <w:sz w:val="24"/>
          <w:szCs w:val="24"/>
        </w:rPr>
        <w:tab/>
      </w:r>
      <w:r w:rsidRPr="00D525B4">
        <w:rPr>
          <w:sz w:val="24"/>
          <w:szCs w:val="24"/>
          <w:u w:val="single"/>
        </w:rPr>
        <w:t>5. 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5A709F" w:rsidRPr="005A709F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 w:rsidRPr="005A709F">
        <w:rPr>
          <w:sz w:val="24"/>
          <w:szCs w:val="24"/>
        </w:rPr>
        <w:tab/>
        <w:t>Принятие проекта решения Думы не потребует принятия, отмены, изменения иных правовых актов.</w:t>
      </w:r>
    </w:p>
    <w:p w:rsidR="005A709F" w:rsidRPr="00D525B4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  <w:u w:val="single"/>
        </w:rPr>
      </w:pPr>
      <w:r w:rsidRPr="005A709F">
        <w:rPr>
          <w:sz w:val="24"/>
          <w:szCs w:val="24"/>
        </w:rPr>
        <w:t xml:space="preserve">         </w:t>
      </w:r>
      <w:r w:rsidRPr="00D525B4">
        <w:rPr>
          <w:sz w:val="24"/>
          <w:szCs w:val="24"/>
          <w:u w:val="single"/>
        </w:rPr>
        <w:t>6. Перечень органов и организаций, с которыми проект правового акта согласован; в случае наличия разногласий - краткое изложение их содержания и мотивированное мнение о них</w:t>
      </w:r>
    </w:p>
    <w:p w:rsidR="005A709F" w:rsidRPr="005A709F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 w:rsidRPr="005A709F">
        <w:rPr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5A709F" w:rsidRPr="005A709F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</w:p>
    <w:p w:rsidR="005A709F" w:rsidRPr="005A709F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</w:p>
    <w:p w:rsidR="005A709F" w:rsidRPr="005A709F" w:rsidRDefault="005A709F" w:rsidP="000C1BA6">
      <w:pPr>
        <w:pStyle w:val="20"/>
        <w:spacing w:before="0" w:after="0" w:line="240" w:lineRule="auto"/>
        <w:jc w:val="both"/>
        <w:rPr>
          <w:sz w:val="24"/>
          <w:szCs w:val="24"/>
        </w:rPr>
      </w:pPr>
      <w:r w:rsidRPr="005A709F">
        <w:rPr>
          <w:sz w:val="24"/>
          <w:szCs w:val="24"/>
        </w:rPr>
        <w:t xml:space="preserve">Главный специалист управления </w:t>
      </w:r>
    </w:p>
    <w:p w:rsidR="00AF7736" w:rsidRDefault="005A709F" w:rsidP="00D525B4">
      <w:pPr>
        <w:pStyle w:val="20"/>
        <w:spacing w:before="0" w:after="0" w:line="240" w:lineRule="auto"/>
        <w:jc w:val="both"/>
      </w:pPr>
      <w:r w:rsidRPr="005A709F">
        <w:rPr>
          <w:sz w:val="24"/>
          <w:szCs w:val="24"/>
        </w:rPr>
        <w:t>по инфраструктуре и градостроительству                                                           Н.А. Бидогаева</w:t>
      </w:r>
      <w:bookmarkStart w:id="0" w:name="_GoBack"/>
      <w:bookmarkEnd w:id="0"/>
      <w:r w:rsidR="00BA3E09">
        <w:t xml:space="preserve">                                               </w:t>
      </w:r>
      <w:r w:rsidR="00B42860">
        <w:t xml:space="preserve">                                                                 </w:t>
      </w:r>
      <w:r w:rsidR="00BA3E09">
        <w:t xml:space="preserve">  </w:t>
      </w:r>
    </w:p>
    <w:p w:rsidR="00AF7736" w:rsidRDefault="00AF7736" w:rsidP="00BA3E09">
      <w:pPr>
        <w:suppressAutoHyphens/>
        <w:autoSpaceDE w:val="0"/>
        <w:autoSpaceDN w:val="0"/>
        <w:adjustRightInd w:val="0"/>
        <w:jc w:val="center"/>
      </w:pPr>
    </w:p>
    <w:p w:rsidR="00AF7736" w:rsidRDefault="00AF7736" w:rsidP="00BA3E09">
      <w:pPr>
        <w:suppressAutoHyphens/>
        <w:autoSpaceDE w:val="0"/>
        <w:autoSpaceDN w:val="0"/>
        <w:adjustRightInd w:val="0"/>
        <w:jc w:val="center"/>
      </w:pPr>
    </w:p>
    <w:sectPr w:rsidR="00AF7736" w:rsidSect="00D525B4">
      <w:headerReference w:type="even" r:id="rId9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27B5" w16cex:dateUtc="2021-08-23T10:57:00Z"/>
  <w16cex:commentExtensible w16cex:durableId="24CE27CD" w16cex:dateUtc="2021-08-23T10:57:00Z"/>
  <w16cex:commentExtensible w16cex:durableId="24CE27F0" w16cex:dateUtc="2021-08-23T10:58:00Z"/>
  <w16cex:commentExtensible w16cex:durableId="24CE280C" w16cex:dateUtc="2021-08-23T10:58:00Z"/>
  <w16cex:commentExtensible w16cex:durableId="24CE281F" w16cex:dateUtc="2021-08-23T10:58:00Z"/>
  <w16cex:commentExtensible w16cex:durableId="24CE2830" w16cex:dateUtc="2021-08-23T10:59:00Z"/>
  <w16cex:commentExtensible w16cex:durableId="24CE283F" w16cex:dateUtc="2021-08-23T10:59:00Z"/>
  <w16cex:commentExtensible w16cex:durableId="24CE284E" w16cex:dateUtc="2021-08-23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EA253E" w16cid:durableId="24CDEB25"/>
  <w16cid:commentId w16cid:paraId="2E2F8E54" w16cid:durableId="24CE27B5"/>
  <w16cid:commentId w16cid:paraId="548FE7DE" w16cid:durableId="24CE27CD"/>
  <w16cid:commentId w16cid:paraId="6DFAA5DA" w16cid:durableId="24CDEB27"/>
  <w16cid:commentId w16cid:paraId="43B9847F" w16cid:durableId="24CDEB28"/>
  <w16cid:commentId w16cid:paraId="01B272C3" w16cid:durableId="24CE27F0"/>
  <w16cid:commentId w16cid:paraId="4F63B3D6" w16cid:durableId="24CDEB29"/>
  <w16cid:commentId w16cid:paraId="4D02732E" w16cid:durableId="24CE280C"/>
  <w16cid:commentId w16cid:paraId="261DA943" w16cid:durableId="24CDEB2A"/>
  <w16cid:commentId w16cid:paraId="39D149A0" w16cid:durableId="24CE281F"/>
  <w16cid:commentId w16cid:paraId="4228BCEF" w16cid:durableId="24CDEB2B"/>
  <w16cid:commentId w16cid:paraId="254B393C" w16cid:durableId="24CE2830"/>
  <w16cid:commentId w16cid:paraId="40CD59CA" w16cid:durableId="24CDEB2C"/>
  <w16cid:commentId w16cid:paraId="2ED69FF5" w16cid:durableId="24CE283F"/>
  <w16cid:commentId w16cid:paraId="4204BA75" w16cid:durableId="24CDEB2D"/>
  <w16cid:commentId w16cid:paraId="1854A322" w16cid:durableId="24CE284E"/>
  <w16cid:commentId w16cid:paraId="103EEB13" w16cid:durableId="24CDEB2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F8B" w:rsidRDefault="00A80F8B" w:rsidP="00777414">
      <w:r>
        <w:separator/>
      </w:r>
    </w:p>
  </w:endnote>
  <w:endnote w:type="continuationSeparator" w:id="0">
    <w:p w:rsidR="00A80F8B" w:rsidRDefault="00A80F8B" w:rsidP="0077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F8B" w:rsidRDefault="00A80F8B" w:rsidP="00777414">
      <w:r>
        <w:separator/>
      </w:r>
    </w:p>
  </w:footnote>
  <w:footnote w:type="continuationSeparator" w:id="0">
    <w:p w:rsidR="00A80F8B" w:rsidRDefault="00A80F8B" w:rsidP="0077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C67" w:rsidRDefault="0007298F" w:rsidP="00C51C6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1C67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C51C67" w:rsidRDefault="00C51C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AB3837"/>
    <w:multiLevelType w:val="hybridMultilevel"/>
    <w:tmpl w:val="67E67F72"/>
    <w:lvl w:ilvl="0" w:tplc="4FEA15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14"/>
    <w:rsid w:val="000062AD"/>
    <w:rsid w:val="00021AE9"/>
    <w:rsid w:val="0002452D"/>
    <w:rsid w:val="0002464D"/>
    <w:rsid w:val="00046C4E"/>
    <w:rsid w:val="00051922"/>
    <w:rsid w:val="00052F66"/>
    <w:rsid w:val="00060B3A"/>
    <w:rsid w:val="000670E9"/>
    <w:rsid w:val="0007298F"/>
    <w:rsid w:val="000771F7"/>
    <w:rsid w:val="0008430C"/>
    <w:rsid w:val="00090D52"/>
    <w:rsid w:val="000A2A37"/>
    <w:rsid w:val="000B0B67"/>
    <w:rsid w:val="000C1BA6"/>
    <w:rsid w:val="000C5B9E"/>
    <w:rsid w:val="000D7100"/>
    <w:rsid w:val="000D74D0"/>
    <w:rsid w:val="000E4136"/>
    <w:rsid w:val="000E523B"/>
    <w:rsid w:val="000E7B5A"/>
    <w:rsid w:val="000F07AE"/>
    <w:rsid w:val="000F3493"/>
    <w:rsid w:val="000F7228"/>
    <w:rsid w:val="00105ADF"/>
    <w:rsid w:val="001263C2"/>
    <w:rsid w:val="00132685"/>
    <w:rsid w:val="0013674B"/>
    <w:rsid w:val="00136B9A"/>
    <w:rsid w:val="00142ACD"/>
    <w:rsid w:val="00147B10"/>
    <w:rsid w:val="00152CE8"/>
    <w:rsid w:val="00154D3F"/>
    <w:rsid w:val="00166ACD"/>
    <w:rsid w:val="001816CA"/>
    <w:rsid w:val="001858A0"/>
    <w:rsid w:val="00196EDF"/>
    <w:rsid w:val="001A42C0"/>
    <w:rsid w:val="001B2EE8"/>
    <w:rsid w:val="001B50BF"/>
    <w:rsid w:val="001D4582"/>
    <w:rsid w:val="001F3928"/>
    <w:rsid w:val="001F6C5E"/>
    <w:rsid w:val="0022150D"/>
    <w:rsid w:val="0022443D"/>
    <w:rsid w:val="00225C4F"/>
    <w:rsid w:val="0023682B"/>
    <w:rsid w:val="00240E8C"/>
    <w:rsid w:val="00241EC6"/>
    <w:rsid w:val="00242B19"/>
    <w:rsid w:val="00244659"/>
    <w:rsid w:val="00255A5B"/>
    <w:rsid w:val="00266F77"/>
    <w:rsid w:val="002704A0"/>
    <w:rsid w:val="002804CC"/>
    <w:rsid w:val="002975ED"/>
    <w:rsid w:val="002A006C"/>
    <w:rsid w:val="002A3248"/>
    <w:rsid w:val="003017B7"/>
    <w:rsid w:val="00304FCA"/>
    <w:rsid w:val="00323306"/>
    <w:rsid w:val="00333A8F"/>
    <w:rsid w:val="00342ACD"/>
    <w:rsid w:val="00343140"/>
    <w:rsid w:val="003431E5"/>
    <w:rsid w:val="003452F5"/>
    <w:rsid w:val="0035025E"/>
    <w:rsid w:val="00350AB5"/>
    <w:rsid w:val="00354829"/>
    <w:rsid w:val="0036099C"/>
    <w:rsid w:val="00374888"/>
    <w:rsid w:val="003D1E94"/>
    <w:rsid w:val="003D47FD"/>
    <w:rsid w:val="003D5D80"/>
    <w:rsid w:val="003F5F85"/>
    <w:rsid w:val="00411314"/>
    <w:rsid w:val="004416F0"/>
    <w:rsid w:val="00443FDC"/>
    <w:rsid w:val="0045072A"/>
    <w:rsid w:val="00467053"/>
    <w:rsid w:val="00470B80"/>
    <w:rsid w:val="004929F6"/>
    <w:rsid w:val="004A017E"/>
    <w:rsid w:val="004A2E8F"/>
    <w:rsid w:val="004A4E8D"/>
    <w:rsid w:val="004A78CA"/>
    <w:rsid w:val="004B0D5F"/>
    <w:rsid w:val="004B734B"/>
    <w:rsid w:val="004C0279"/>
    <w:rsid w:val="004C72AE"/>
    <w:rsid w:val="004E2E4A"/>
    <w:rsid w:val="005329E3"/>
    <w:rsid w:val="00532D81"/>
    <w:rsid w:val="005527CC"/>
    <w:rsid w:val="00591975"/>
    <w:rsid w:val="00594162"/>
    <w:rsid w:val="005A6906"/>
    <w:rsid w:val="005A709F"/>
    <w:rsid w:val="005C7D72"/>
    <w:rsid w:val="005D0FFC"/>
    <w:rsid w:val="005D48CF"/>
    <w:rsid w:val="005E2C2A"/>
    <w:rsid w:val="005F23EC"/>
    <w:rsid w:val="00600000"/>
    <w:rsid w:val="00611AD6"/>
    <w:rsid w:val="00612CA7"/>
    <w:rsid w:val="006435D1"/>
    <w:rsid w:val="00657D93"/>
    <w:rsid w:val="00667D27"/>
    <w:rsid w:val="00681401"/>
    <w:rsid w:val="006862AA"/>
    <w:rsid w:val="006A0BA6"/>
    <w:rsid w:val="006B3E89"/>
    <w:rsid w:val="006B720A"/>
    <w:rsid w:val="006D153C"/>
    <w:rsid w:val="006E19D6"/>
    <w:rsid w:val="00712165"/>
    <w:rsid w:val="00717ABD"/>
    <w:rsid w:val="007224A4"/>
    <w:rsid w:val="00740B23"/>
    <w:rsid w:val="007562E4"/>
    <w:rsid w:val="00776E4E"/>
    <w:rsid w:val="00777414"/>
    <w:rsid w:val="0078616A"/>
    <w:rsid w:val="0079093D"/>
    <w:rsid w:val="007974EC"/>
    <w:rsid w:val="007A6048"/>
    <w:rsid w:val="007B14F3"/>
    <w:rsid w:val="007B1AFE"/>
    <w:rsid w:val="007D3BA6"/>
    <w:rsid w:val="007F1E2E"/>
    <w:rsid w:val="0080179B"/>
    <w:rsid w:val="00803AEB"/>
    <w:rsid w:val="00817700"/>
    <w:rsid w:val="00834EAD"/>
    <w:rsid w:val="00877DFF"/>
    <w:rsid w:val="00892A4D"/>
    <w:rsid w:val="00894E88"/>
    <w:rsid w:val="00895553"/>
    <w:rsid w:val="008A37F3"/>
    <w:rsid w:val="008B4431"/>
    <w:rsid w:val="008D7026"/>
    <w:rsid w:val="008E0119"/>
    <w:rsid w:val="008E3095"/>
    <w:rsid w:val="008E482D"/>
    <w:rsid w:val="00903327"/>
    <w:rsid w:val="00914865"/>
    <w:rsid w:val="00914A7B"/>
    <w:rsid w:val="00935631"/>
    <w:rsid w:val="00936190"/>
    <w:rsid w:val="00937292"/>
    <w:rsid w:val="00941085"/>
    <w:rsid w:val="009572C8"/>
    <w:rsid w:val="00962591"/>
    <w:rsid w:val="00975EF7"/>
    <w:rsid w:val="0099693E"/>
    <w:rsid w:val="0099774F"/>
    <w:rsid w:val="009A6D13"/>
    <w:rsid w:val="009D07EB"/>
    <w:rsid w:val="009E1E95"/>
    <w:rsid w:val="009E4C30"/>
    <w:rsid w:val="009F60AD"/>
    <w:rsid w:val="00A00F2B"/>
    <w:rsid w:val="00A07BF5"/>
    <w:rsid w:val="00A30395"/>
    <w:rsid w:val="00A42453"/>
    <w:rsid w:val="00A7472F"/>
    <w:rsid w:val="00A77F03"/>
    <w:rsid w:val="00A806E3"/>
    <w:rsid w:val="00A80F8B"/>
    <w:rsid w:val="00AC7D61"/>
    <w:rsid w:val="00AF39EE"/>
    <w:rsid w:val="00AF76D5"/>
    <w:rsid w:val="00AF7736"/>
    <w:rsid w:val="00B070A4"/>
    <w:rsid w:val="00B146EA"/>
    <w:rsid w:val="00B42860"/>
    <w:rsid w:val="00B44222"/>
    <w:rsid w:val="00B57732"/>
    <w:rsid w:val="00B701B2"/>
    <w:rsid w:val="00B75762"/>
    <w:rsid w:val="00B75F1E"/>
    <w:rsid w:val="00B76040"/>
    <w:rsid w:val="00B85D1B"/>
    <w:rsid w:val="00B95542"/>
    <w:rsid w:val="00BA3E09"/>
    <w:rsid w:val="00BA56D3"/>
    <w:rsid w:val="00BC19F9"/>
    <w:rsid w:val="00BD6357"/>
    <w:rsid w:val="00BE406B"/>
    <w:rsid w:val="00BE6B44"/>
    <w:rsid w:val="00BF1857"/>
    <w:rsid w:val="00C237C7"/>
    <w:rsid w:val="00C36D46"/>
    <w:rsid w:val="00C370BB"/>
    <w:rsid w:val="00C44855"/>
    <w:rsid w:val="00C501E5"/>
    <w:rsid w:val="00C51C67"/>
    <w:rsid w:val="00C711D5"/>
    <w:rsid w:val="00C95E2B"/>
    <w:rsid w:val="00CA0357"/>
    <w:rsid w:val="00CA3DCD"/>
    <w:rsid w:val="00CB5A87"/>
    <w:rsid w:val="00CD0F61"/>
    <w:rsid w:val="00CE181C"/>
    <w:rsid w:val="00D05BC0"/>
    <w:rsid w:val="00D216B7"/>
    <w:rsid w:val="00D40327"/>
    <w:rsid w:val="00D46217"/>
    <w:rsid w:val="00D525B4"/>
    <w:rsid w:val="00D5780E"/>
    <w:rsid w:val="00D66344"/>
    <w:rsid w:val="00D92376"/>
    <w:rsid w:val="00D95B4C"/>
    <w:rsid w:val="00DB126F"/>
    <w:rsid w:val="00DC7D6F"/>
    <w:rsid w:val="00DD0D80"/>
    <w:rsid w:val="00DD7C63"/>
    <w:rsid w:val="00DE7114"/>
    <w:rsid w:val="00DE7C12"/>
    <w:rsid w:val="00DF4B8B"/>
    <w:rsid w:val="00DF7D7C"/>
    <w:rsid w:val="00E06452"/>
    <w:rsid w:val="00E1315C"/>
    <w:rsid w:val="00E232B8"/>
    <w:rsid w:val="00E2692D"/>
    <w:rsid w:val="00E60847"/>
    <w:rsid w:val="00E777E3"/>
    <w:rsid w:val="00E8129F"/>
    <w:rsid w:val="00E96797"/>
    <w:rsid w:val="00EA3112"/>
    <w:rsid w:val="00EA41AC"/>
    <w:rsid w:val="00EA6002"/>
    <w:rsid w:val="00EB0816"/>
    <w:rsid w:val="00EC078A"/>
    <w:rsid w:val="00EC1A24"/>
    <w:rsid w:val="00EE2455"/>
    <w:rsid w:val="00EF39CA"/>
    <w:rsid w:val="00EF3ACA"/>
    <w:rsid w:val="00EF5B13"/>
    <w:rsid w:val="00EF7829"/>
    <w:rsid w:val="00F0775C"/>
    <w:rsid w:val="00F25D54"/>
    <w:rsid w:val="00F5210D"/>
    <w:rsid w:val="00F6195F"/>
    <w:rsid w:val="00F82AD5"/>
    <w:rsid w:val="00FA0CD9"/>
    <w:rsid w:val="00FA0D01"/>
    <w:rsid w:val="00FA2B04"/>
    <w:rsid w:val="00FF2947"/>
    <w:rsid w:val="00FF348F"/>
    <w:rsid w:val="00FF3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997A"/>
  <w15:docId w15:val="{098211B4-D6A2-4F5F-90A0-879AB839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914A7B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914A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f2">
    <w:name w:val="footer"/>
    <w:basedOn w:val="a"/>
    <w:link w:val="af3"/>
    <w:uiPriority w:val="99"/>
    <w:rsid w:val="00914A7B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f3">
    <w:name w:val="Нижний колонтитул Знак"/>
    <w:basedOn w:val="a0"/>
    <w:link w:val="af2"/>
    <w:uiPriority w:val="99"/>
    <w:rsid w:val="00914A7B"/>
    <w:rPr>
      <w:rFonts w:ascii="Times New Roman" w:eastAsia="Times New Roman" w:hAnsi="Times New Roman" w:cs="Calibri"/>
      <w:sz w:val="24"/>
      <w:szCs w:val="24"/>
      <w:lang w:eastAsia="ru-RU"/>
    </w:rPr>
  </w:style>
  <w:style w:type="table" w:styleId="af4">
    <w:name w:val="Table Grid"/>
    <w:basedOn w:val="a1"/>
    <w:uiPriority w:val="59"/>
    <w:rsid w:val="0091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4113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6">
    <w:name w:val="Body Text"/>
    <w:basedOn w:val="a"/>
    <w:link w:val="af7"/>
    <w:uiPriority w:val="1"/>
    <w:qFormat/>
    <w:rsid w:val="00B070A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B070A4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00F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f8">
    <w:name w:val="FollowedHyperlink"/>
    <w:basedOn w:val="a0"/>
    <w:uiPriority w:val="99"/>
    <w:semiHidden/>
    <w:unhideWhenUsed/>
    <w:rsid w:val="00255A5B"/>
    <w:rPr>
      <w:color w:val="954F72" w:themeColor="followedHyperlink"/>
      <w:u w:val="single"/>
    </w:rPr>
  </w:style>
  <w:style w:type="paragraph" w:customStyle="1" w:styleId="af9">
    <w:name w:val="Прижатый влево"/>
    <w:basedOn w:val="a"/>
    <w:next w:val="a"/>
    <w:uiPriority w:val="99"/>
    <w:rsid w:val="005E2C2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afa">
    <w:name w:val="Гипертекстовая ссылка"/>
    <w:basedOn w:val="a0"/>
    <w:uiPriority w:val="99"/>
    <w:rsid w:val="005E2C2A"/>
    <w:rPr>
      <w:b/>
      <w:bCs/>
      <w:color w:val="008000"/>
    </w:rPr>
  </w:style>
  <w:style w:type="paragraph" w:styleId="afb">
    <w:name w:val="Title"/>
    <w:basedOn w:val="a"/>
    <w:link w:val="afc"/>
    <w:qFormat/>
    <w:rsid w:val="002975ED"/>
    <w:pPr>
      <w:jc w:val="center"/>
    </w:pPr>
    <w:rPr>
      <w:sz w:val="32"/>
    </w:rPr>
  </w:style>
  <w:style w:type="character" w:customStyle="1" w:styleId="afc">
    <w:name w:val="Заголовок Знак"/>
    <w:basedOn w:val="a0"/>
    <w:link w:val="afb"/>
    <w:rsid w:val="002975E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afd">
    <w:name w:val="Нормальный"/>
    <w:basedOn w:val="a"/>
    <w:rsid w:val="002975ED"/>
    <w:pPr>
      <w:suppressAutoHyphens/>
      <w:overflowPunct w:val="0"/>
      <w:autoSpaceDE w:val="0"/>
      <w:autoSpaceDN w:val="0"/>
      <w:ind w:firstLine="720"/>
      <w:jc w:val="both"/>
    </w:pPr>
    <w:rPr>
      <w:kern w:val="3"/>
      <w:szCs w:val="22"/>
    </w:rPr>
  </w:style>
  <w:style w:type="character" w:customStyle="1" w:styleId="2">
    <w:name w:val="Основной текст (2)_"/>
    <w:link w:val="20"/>
    <w:locked/>
    <w:rsid w:val="002975E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75ED"/>
    <w:pPr>
      <w:widowControl w:val="0"/>
      <w:shd w:val="clear" w:color="auto" w:fill="FFFFFF"/>
      <w:spacing w:before="240" w:after="360" w:line="240" w:lineRule="atLeast"/>
      <w:jc w:val="center"/>
    </w:pPr>
    <w:rPr>
      <w:rFonts w:eastAsiaTheme="minorHAnsi"/>
      <w:sz w:val="22"/>
      <w:szCs w:val="22"/>
      <w:lang w:eastAsia="en-US"/>
    </w:rPr>
  </w:style>
  <w:style w:type="paragraph" w:styleId="afe">
    <w:name w:val="List Paragraph"/>
    <w:basedOn w:val="a"/>
    <w:uiPriority w:val="34"/>
    <w:qFormat/>
    <w:rsid w:val="00AF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29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62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2576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FDED9-8DF3-4985-A72A-BA7DFC03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2026-06-19T03:09:00Z</cp:lastPrinted>
  <dcterms:created xsi:type="dcterms:W3CDTF">2026-06-08T09:05:00Z</dcterms:created>
  <dcterms:modified xsi:type="dcterms:W3CDTF">2026-06-19T03:10:00Z</dcterms:modified>
</cp:coreProperties>
</file>