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-242294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84" w:rsidRPr="000865B6" w:rsidRDefault="001C2984" w:rsidP="001C29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2984" w:rsidRPr="000865B6" w:rsidRDefault="001C2984" w:rsidP="001C29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C2984" w:rsidRDefault="001C2984" w:rsidP="001C29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B5F41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Новонукутский</w:t>
      </w:r>
    </w:p>
    <w:p w:rsidR="001C2984" w:rsidRPr="00905F9C" w:rsidRDefault="001C2984" w:rsidP="001C29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Хареты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4D6157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Хареты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1C2984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C2984" w:rsidRPr="00905F9C" w:rsidRDefault="001C2984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Хареты</w:t>
      </w:r>
      <w:r w:rsidRPr="00905F9C">
        <w:rPr>
          <w:rFonts w:ascii="Times New Roman" w:hAnsi="Times New Roman" w:cs="Times New Roman"/>
          <w:sz w:val="24"/>
          <w:szCs w:val="24"/>
        </w:rPr>
        <w:t>»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Хареты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Хареты</w:t>
      </w:r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815435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</w:t>
      </w:r>
      <w:r w:rsidR="00EC27B0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Платохонов</w:t>
      </w:r>
    </w:p>
    <w:p w:rsidR="006D44D7" w:rsidRDefault="006D44D7" w:rsidP="004D61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6157" w:rsidRPr="006D44D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44D7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D6157" w:rsidRPr="006D44D7" w:rsidRDefault="004D6157" w:rsidP="004D61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4D6157" w:rsidRPr="006D44D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</w:rPr>
        <w:t>«О внесении изменений в решение Думы муниципального образования «Хареты» от 29 августа 2025 г. № 9 «О ликвидации Администрации  муниципального образования «Хареты»</w:t>
      </w:r>
    </w:p>
    <w:p w:rsidR="004D6157" w:rsidRPr="006D44D7" w:rsidRDefault="004D6157" w:rsidP="004D6157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6D44D7">
        <w:rPr>
          <w:rFonts w:ascii="Times New Roman" w:hAnsi="Times New Roman" w:cs="Times New Roman"/>
          <w:b/>
        </w:rPr>
        <w:t xml:space="preserve">1. </w:t>
      </w:r>
      <w:r w:rsidRPr="006D44D7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6D44D7">
        <w:rPr>
          <w:rFonts w:ascii="Times New Roman" w:hAnsi="Times New Roman" w:cs="Times New Roman"/>
          <w:u w:val="single"/>
        </w:rPr>
        <w:t>.</w:t>
      </w:r>
    </w:p>
    <w:p w:rsidR="004D6157" w:rsidRPr="006D44D7" w:rsidRDefault="004D6157" w:rsidP="004D61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«Хареты».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Проект решения Думы Нукутского муниципального округа «О внесении изменений в решение Думы муниципального образования «Хареты» от 29 августа 2025 г. № 9 «О ликвидации Администрации  муниципального образования «Хареты» (далее – проект решения Думы) подготовлен председателем ликвидационной комиссии администрации муниципального образования «Хареты». </w:t>
      </w:r>
    </w:p>
    <w:p w:rsidR="004D6157" w:rsidRPr="006D44D7" w:rsidRDefault="004D6157" w:rsidP="004D615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D44D7">
        <w:rPr>
          <w:rFonts w:ascii="Times New Roman" w:hAnsi="Times New Roman" w:cs="Times New Roman"/>
        </w:rPr>
        <w:t xml:space="preserve">            </w:t>
      </w:r>
      <w:r w:rsidRPr="006D44D7">
        <w:rPr>
          <w:rFonts w:ascii="Times New Roman" w:hAnsi="Times New Roman" w:cs="Times New Roman"/>
          <w:b/>
        </w:rPr>
        <w:t xml:space="preserve">2. </w:t>
      </w:r>
      <w:r w:rsidRPr="006D44D7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6D44D7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6D44D7">
            <w:rPr>
              <w:rFonts w:ascii="Times New Roman" w:hAnsi="Times New Roman" w:cs="Times New Roman"/>
            </w:rPr>
            <w:t>2003 г</w:t>
          </w:r>
        </w:smartTag>
        <w:r w:rsidRPr="006D44D7">
          <w:rPr>
            <w:rFonts w:ascii="Times New Roman" w:hAnsi="Times New Roman" w:cs="Times New Roman"/>
          </w:rPr>
          <w:t>.</w:t>
        </w:r>
      </w:smartTag>
      <w:r w:rsidRPr="006D44D7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6D44D7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6D44D7">
            <w:rPr>
              <w:rFonts w:ascii="Times New Roman" w:hAnsi="Times New Roman" w:cs="Times New Roman"/>
            </w:rPr>
            <w:t>2025 г</w:t>
          </w:r>
        </w:smartTag>
        <w:r w:rsidRPr="006D44D7">
          <w:rPr>
            <w:rFonts w:ascii="Times New Roman" w:hAnsi="Times New Roman" w:cs="Times New Roman"/>
          </w:rPr>
          <w:t>.</w:t>
        </w:r>
      </w:smartTag>
      <w:r w:rsidRPr="006D44D7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- Гражданский кодекс Российской Федерации;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6D44D7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6D44D7">
            <w:rPr>
              <w:rFonts w:ascii="Times New Roman" w:hAnsi="Times New Roman" w:cs="Times New Roman"/>
            </w:rPr>
            <w:t>2024 г</w:t>
          </w:r>
        </w:smartTag>
        <w:r w:rsidRPr="006D44D7">
          <w:rPr>
            <w:rFonts w:ascii="Times New Roman" w:hAnsi="Times New Roman" w:cs="Times New Roman"/>
          </w:rPr>
          <w:t>.</w:t>
        </w:r>
      </w:smartTag>
      <w:r w:rsidRPr="006D44D7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 xml:space="preserve">- Решение Думы муниципального образования «Хареты» от 29 августа 2025 г. № 9 «О ликвидации Администрации  муниципального образования «Хареты». 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6D44D7">
        <w:rPr>
          <w:rFonts w:ascii="Times New Roman" w:hAnsi="Times New Roman" w:cs="Times New Roman"/>
          <w:b/>
        </w:rPr>
        <w:t xml:space="preserve">3. </w:t>
      </w:r>
      <w:r w:rsidRPr="006D44D7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</w:t>
      </w:r>
      <w:r w:rsidR="006D44D7" w:rsidRPr="006D44D7">
        <w:rPr>
          <w:rFonts w:ascii="Times New Roman" w:hAnsi="Times New Roman" w:cs="Times New Roman"/>
          <w:b/>
          <w:u w:val="single"/>
        </w:rPr>
        <w:t>во</w:t>
      </w:r>
      <w:r w:rsidRPr="006D44D7">
        <w:rPr>
          <w:rFonts w:ascii="Times New Roman" w:hAnsi="Times New Roman" w:cs="Times New Roman"/>
          <w:b/>
          <w:u w:val="single"/>
        </w:rPr>
        <w:t>го акта.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  <w:bCs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муниципального образования «Хареты» до 31.0</w:t>
      </w:r>
      <w:r w:rsidR="001B5F41">
        <w:rPr>
          <w:rFonts w:ascii="Times New Roman" w:hAnsi="Times New Roman" w:cs="Times New Roman"/>
          <w:bCs/>
        </w:rPr>
        <w:t>5</w:t>
      </w:r>
      <w:r w:rsidRPr="006D44D7">
        <w:rPr>
          <w:rFonts w:ascii="Times New Roman" w:hAnsi="Times New Roman" w:cs="Times New Roman"/>
          <w:bCs/>
        </w:rPr>
        <w:t>.2026</w:t>
      </w:r>
      <w:r w:rsidR="00815435">
        <w:rPr>
          <w:rFonts w:ascii="Times New Roman" w:hAnsi="Times New Roman" w:cs="Times New Roman"/>
          <w:bCs/>
        </w:rPr>
        <w:t xml:space="preserve"> г.</w:t>
      </w:r>
      <w:r w:rsidRPr="006D44D7">
        <w:rPr>
          <w:rFonts w:ascii="Times New Roman" w:hAnsi="Times New Roman" w:cs="Times New Roman"/>
          <w:bCs/>
        </w:rPr>
        <w:t xml:space="preserve"> недостаточно.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</w:rPr>
        <w:t xml:space="preserve"> </w:t>
      </w:r>
      <w:r w:rsidRPr="006D44D7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«Хареты</w:t>
      </w:r>
      <w:r w:rsidR="00D6384F" w:rsidRPr="006D44D7">
        <w:rPr>
          <w:rFonts w:ascii="Times New Roman" w:hAnsi="Times New Roman" w:cs="Times New Roman"/>
          <w:bCs/>
        </w:rPr>
        <w:t>» до 3</w:t>
      </w:r>
      <w:r w:rsidR="00815435">
        <w:rPr>
          <w:rFonts w:ascii="Times New Roman" w:hAnsi="Times New Roman" w:cs="Times New Roman"/>
          <w:bCs/>
        </w:rPr>
        <w:t>1</w:t>
      </w:r>
      <w:r w:rsidRPr="006D44D7">
        <w:rPr>
          <w:rFonts w:ascii="Times New Roman" w:hAnsi="Times New Roman" w:cs="Times New Roman"/>
          <w:bCs/>
        </w:rPr>
        <w:t>.</w:t>
      </w:r>
      <w:r w:rsidR="001B5F41">
        <w:rPr>
          <w:rFonts w:ascii="Times New Roman" w:hAnsi="Times New Roman" w:cs="Times New Roman"/>
          <w:bCs/>
        </w:rPr>
        <w:t>0</w:t>
      </w:r>
      <w:r w:rsidR="00815435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6D44D7">
        <w:rPr>
          <w:rFonts w:ascii="Times New Roman" w:hAnsi="Times New Roman" w:cs="Times New Roman"/>
          <w:bCs/>
        </w:rPr>
        <w:t>.2026</w:t>
      </w:r>
      <w:r w:rsidR="001B5F41">
        <w:rPr>
          <w:rFonts w:ascii="Times New Roman" w:hAnsi="Times New Roman" w:cs="Times New Roman"/>
          <w:bCs/>
        </w:rPr>
        <w:t xml:space="preserve"> года</w:t>
      </w:r>
      <w:r w:rsidRPr="006D44D7">
        <w:rPr>
          <w:rFonts w:ascii="Times New Roman" w:hAnsi="Times New Roman" w:cs="Times New Roman"/>
          <w:bCs/>
        </w:rPr>
        <w:t>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6D44D7">
        <w:rPr>
          <w:rFonts w:ascii="Times New Roman" w:hAnsi="Times New Roman" w:cs="Times New Roman"/>
          <w:b/>
          <w:bCs/>
        </w:rPr>
        <w:t xml:space="preserve">4. </w:t>
      </w:r>
      <w:r w:rsidRPr="006D44D7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6D44D7">
        <w:rPr>
          <w:rFonts w:ascii="Times New Roman" w:hAnsi="Times New Roman" w:cs="Times New Roman"/>
          <w:bCs/>
        </w:rPr>
        <w:t xml:space="preserve">- пунктом 1 предлагается </w:t>
      </w:r>
      <w:r w:rsidRPr="006D44D7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«Хареты»</w:t>
      </w:r>
      <w:r w:rsidRPr="006D44D7">
        <w:rPr>
          <w:rFonts w:ascii="Times New Roman" w:hAnsi="Times New Roman" w:cs="Times New Roman"/>
        </w:rPr>
        <w:t xml:space="preserve"> </w:t>
      </w:r>
      <w:r w:rsidRPr="006D44D7">
        <w:rPr>
          <w:rFonts w:ascii="Times New Roman" w:hAnsi="Times New Roman" w:cs="Times New Roman"/>
          <w:bCs/>
          <w:lang w:bidi="ru-RU"/>
        </w:rPr>
        <w:t>от 29 августа 2025 г. № 9.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6D44D7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6D44D7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6D44D7">
        <w:rPr>
          <w:rFonts w:ascii="Times New Roman" w:hAnsi="Times New Roman" w:cs="Times New Roman"/>
          <w:b/>
        </w:rPr>
        <w:t xml:space="preserve">5. </w:t>
      </w:r>
      <w:r w:rsidRPr="006D44D7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</w:t>
      </w:r>
      <w:r w:rsidR="006D44D7" w:rsidRPr="006D44D7">
        <w:rPr>
          <w:rFonts w:ascii="Times New Roman" w:hAnsi="Times New Roman" w:cs="Times New Roman"/>
          <w:b/>
          <w:u w:val="single"/>
        </w:rPr>
        <w:t>во</w:t>
      </w:r>
      <w:r w:rsidRPr="006D44D7">
        <w:rPr>
          <w:rFonts w:ascii="Times New Roman" w:hAnsi="Times New Roman" w:cs="Times New Roman"/>
          <w:b/>
          <w:u w:val="single"/>
        </w:rPr>
        <w:t>го акта.</w:t>
      </w:r>
    </w:p>
    <w:p w:rsidR="004D6157" w:rsidRPr="006D44D7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6D44D7">
        <w:rPr>
          <w:rFonts w:ascii="Times New Roman" w:hAnsi="Times New Roman" w:cs="Times New Roman"/>
          <w:b/>
        </w:rPr>
        <w:t xml:space="preserve">6. </w:t>
      </w:r>
      <w:r w:rsidRPr="006D44D7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4D6157" w:rsidRPr="006D44D7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4D6157" w:rsidRPr="006D44D7" w:rsidRDefault="004D6157" w:rsidP="004D6157">
      <w:pPr>
        <w:spacing w:after="0" w:line="240" w:lineRule="auto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Председатель ликвидационной комиссии</w:t>
      </w:r>
    </w:p>
    <w:p w:rsidR="001B5F41" w:rsidRDefault="004D6157" w:rsidP="006D44D7">
      <w:pPr>
        <w:spacing w:after="0" w:line="240" w:lineRule="auto"/>
        <w:rPr>
          <w:rFonts w:ascii="Times New Roman" w:hAnsi="Times New Roman" w:cs="Times New Roman"/>
        </w:rPr>
      </w:pPr>
      <w:r w:rsidRPr="006D44D7">
        <w:rPr>
          <w:rFonts w:ascii="Times New Roman" w:hAnsi="Times New Roman" w:cs="Times New Roman"/>
        </w:rPr>
        <w:t>Администрации МО «Хареты»                                                                              В.В. Ковалёва</w:t>
      </w:r>
    </w:p>
    <w:p w:rsidR="001B5F41" w:rsidRPr="00CF6809" w:rsidRDefault="001B5F41" w:rsidP="001B5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1B5F41" w:rsidRPr="00CF6809" w:rsidRDefault="001B5F41" w:rsidP="001B5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1B5F41" w:rsidRPr="00CF6809" w:rsidRDefault="001B5F41" w:rsidP="001B5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Думы Нукутского муниципального округа</w:t>
      </w:r>
    </w:p>
    <w:p w:rsidR="001B5F41" w:rsidRPr="00CF6809" w:rsidRDefault="001B5F41" w:rsidP="001B5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1B5F41" w:rsidRPr="00CF6809" w:rsidRDefault="001B5F41" w:rsidP="001B5F41">
      <w:pPr>
        <w:rPr>
          <w:rFonts w:ascii="Times New Roman" w:hAnsi="Times New Roman" w:cs="Times New Roman"/>
          <w:sz w:val="24"/>
          <w:szCs w:val="24"/>
        </w:rPr>
      </w:pPr>
    </w:p>
    <w:p w:rsidR="001B5F41" w:rsidRPr="00CF6809" w:rsidRDefault="001B5F41" w:rsidP="001B5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Хареты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29 августа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Хареты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1B5F41" w:rsidRPr="00CF6809" w:rsidRDefault="001B5F41" w:rsidP="001B5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Хареты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___________________В.В.Ковалева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1B5F41" w:rsidRPr="00CF6809" w:rsidTr="0034561C">
        <w:tc>
          <w:tcPr>
            <w:tcW w:w="4503" w:type="dxa"/>
          </w:tcPr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Вр.И.О. начальника юридического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И.В. Гуревский</w:t>
            </w: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F41" w:rsidRPr="00CF6809" w:rsidRDefault="001B5F41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>Ковалева В.В.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Хареты»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1. Юридический отдел Нукутского муниципального округа;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Хареты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B5F41" w:rsidRPr="00CF6809" w:rsidRDefault="001B5F41" w:rsidP="001B5F4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6157" w:rsidRDefault="004D6157" w:rsidP="006D4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6157" w:rsidSect="006D44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1B5F41"/>
    <w:rsid w:val="001C2984"/>
    <w:rsid w:val="004C45E0"/>
    <w:rsid w:val="004D6157"/>
    <w:rsid w:val="006D44D7"/>
    <w:rsid w:val="00784105"/>
    <w:rsid w:val="00815435"/>
    <w:rsid w:val="00C66980"/>
    <w:rsid w:val="00D6384F"/>
    <w:rsid w:val="00EC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28061"/>
  <w15:docId w15:val="{1D36D2FF-30D6-4D4B-98BE-64BC6238E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13</cp:revision>
  <cp:lastPrinted>2026-05-19T02:08:00Z</cp:lastPrinted>
  <dcterms:created xsi:type="dcterms:W3CDTF">2026-03-10T06:31:00Z</dcterms:created>
  <dcterms:modified xsi:type="dcterms:W3CDTF">2026-05-21T02:35:00Z</dcterms:modified>
</cp:coreProperties>
</file>