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50" w:rsidRDefault="0071698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2388346</wp:posOffset>
            </wp:positionH>
            <wp:positionV relativeFrom="paragraph">
              <wp:posOffset>-218440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РОССИЙСКАЯ ФЕДЕРАЦИЯ</w:t>
      </w: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ИРКУТСКАЯ ОБЛАСТЬ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НУКУТСКИЙ МУНИЦИПАЛЬНЫЙ ОКРУГ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ДУМА НУКУТСКОГО МУНИЦИПАЛЬНОГО ОКРУГА</w:t>
      </w: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ИРКУТСКОЙ ОБЛАСТИ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Pr="000865B6" w:rsidRDefault="00716983" w:rsidP="0071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716983" w:rsidRPr="000865B6" w:rsidRDefault="00716983" w:rsidP="007169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6983" w:rsidRPr="000865B6" w:rsidRDefault="00716983" w:rsidP="007169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716983" w:rsidRDefault="00716983" w:rsidP="007169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C5675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Новонукутский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внесении изменений в решение Думы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 «</w:t>
      </w:r>
      <w:r w:rsidR="00CD26BF">
        <w:rPr>
          <w:rFonts w:ascii="Times New Roman" w:hAnsi="Times New Roman"/>
          <w:sz w:val="24"/>
        </w:rPr>
        <w:t>Первомайское</w:t>
      </w:r>
      <w:r>
        <w:rPr>
          <w:rFonts w:ascii="Times New Roman" w:hAnsi="Times New Roman"/>
          <w:sz w:val="24"/>
        </w:rPr>
        <w:t>»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02 сентября 2025 г. № 16 «О ликвидации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Администрации  муниципального образования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«Первомайское»</w:t>
      </w:r>
    </w:p>
    <w:p w:rsidR="009F1050" w:rsidRDefault="009F105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716983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F1050" w:rsidRDefault="009F1050">
      <w:pPr>
        <w:spacing w:after="0" w:line="240" w:lineRule="auto"/>
        <w:rPr>
          <w:rFonts w:ascii="Times New Roman" w:hAnsi="Times New Roman"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РЕШИЛА:</w:t>
      </w: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решение Думы муниципального образования «Первомайское» от 02 сентября 2025 г. № 16 «О ликвидации Администрации муниципального образования «Первомайское» следующие изменения: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пункт 5 изложить в следующей редакции: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«5. Установить срок ликвидации Администрации муниципального образования «Первомайское» до 3</w:t>
      </w:r>
      <w:r w:rsidR="00034194">
        <w:rPr>
          <w:rFonts w:ascii="Times New Roman" w:hAnsi="Times New Roman"/>
          <w:sz w:val="24"/>
        </w:rPr>
        <w:t>1 августа</w:t>
      </w:r>
      <w:r w:rsidR="00E6032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2026 года.».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Настоящее решение вступает в силу со дня его принятия. 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9F1050" w:rsidRDefault="009F105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Думы Нукутского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округа Иркутской области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Ю.В. Прудников</w:t>
      </w:r>
    </w:p>
    <w:p w:rsidR="009F1050" w:rsidRDefault="009F1050">
      <w:pPr>
        <w:spacing w:after="0" w:line="240" w:lineRule="auto"/>
        <w:rPr>
          <w:rFonts w:ascii="Times New Roman" w:hAnsi="Times New Roman"/>
          <w:sz w:val="24"/>
        </w:rPr>
      </w:pP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Нукутского муниципального округа 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Иркутской области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А.М.</w:t>
      </w:r>
      <w:r w:rsidR="00CD26B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Платохонов</w:t>
      </w:r>
    </w:p>
    <w:p w:rsidR="00E60323" w:rsidRDefault="00E60323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p w:rsidR="00E60323" w:rsidRDefault="00E60323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p w:rsidR="009F1050" w:rsidRPr="00E60323" w:rsidRDefault="00D9335E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E60323">
        <w:rPr>
          <w:rFonts w:ascii="Times New Roman" w:hAnsi="Times New Roman"/>
          <w:b/>
          <w:szCs w:val="22"/>
        </w:rPr>
        <w:lastRenderedPageBreak/>
        <w:t>ПОЯСНИТЕЛЬНАЯ ЗАПИСКА</w:t>
      </w:r>
    </w:p>
    <w:p w:rsidR="009F1050" w:rsidRPr="00E60323" w:rsidRDefault="00D9335E">
      <w:pPr>
        <w:spacing w:after="0" w:line="240" w:lineRule="auto"/>
        <w:jc w:val="center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к проекту решения Думы Нукутского муниципального округа</w:t>
      </w:r>
    </w:p>
    <w:p w:rsidR="009F1050" w:rsidRPr="00E60323" w:rsidRDefault="00D9335E">
      <w:pPr>
        <w:spacing w:after="0" w:line="240" w:lineRule="auto"/>
        <w:jc w:val="center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«О внесении изменений в решение Думы муниципального образования «Первомайское» от 02 сентября 2025 г. № 16 «О ликвидации Администрации  муниципального образования «Первомайское»</w:t>
      </w:r>
    </w:p>
    <w:p w:rsidR="009F1050" w:rsidRPr="00E60323" w:rsidRDefault="00D9335E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Cs w:val="22"/>
          <w:u w:val="single"/>
        </w:rPr>
      </w:pPr>
      <w:r w:rsidRPr="00E60323">
        <w:rPr>
          <w:rFonts w:ascii="Times New Roman" w:hAnsi="Times New Roman"/>
          <w:b/>
          <w:szCs w:val="22"/>
        </w:rPr>
        <w:t xml:space="preserve">1. </w:t>
      </w:r>
      <w:r w:rsidRPr="00E60323">
        <w:rPr>
          <w:rFonts w:ascii="Times New Roman" w:hAnsi="Times New Roman"/>
          <w:b/>
          <w:szCs w:val="22"/>
          <w:u w:val="single"/>
        </w:rPr>
        <w:t>Субъект нормотворческой инициативы</w:t>
      </w:r>
      <w:r w:rsidRPr="00E60323">
        <w:rPr>
          <w:rFonts w:ascii="Times New Roman" w:hAnsi="Times New Roman"/>
          <w:szCs w:val="22"/>
          <w:u w:val="single"/>
        </w:rPr>
        <w:t>.</w:t>
      </w:r>
    </w:p>
    <w:p w:rsidR="009F1050" w:rsidRPr="00E60323" w:rsidRDefault="00D9335E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«Первомайское».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 xml:space="preserve">Проект решения Думы Нукутского муниципального округа «О внесении изменений в решение Думы муниципального образования «Первомайское» от 02 сентября 2025 г. № 16 «О ликвидации Администрации  муниципального образования «Первомайское» (далее – проект решения Думы) подготовлен председателем ликвидационной комиссии администрации муниципального образования «Первомайское». </w:t>
      </w:r>
    </w:p>
    <w:p w:rsidR="009F1050" w:rsidRPr="00E60323" w:rsidRDefault="00D9335E">
      <w:pPr>
        <w:spacing w:after="0" w:line="240" w:lineRule="auto"/>
        <w:rPr>
          <w:rFonts w:ascii="Times New Roman" w:hAnsi="Times New Roman"/>
          <w:b/>
          <w:szCs w:val="22"/>
          <w:u w:val="single"/>
        </w:rPr>
      </w:pPr>
      <w:r w:rsidRPr="00E60323">
        <w:rPr>
          <w:rFonts w:ascii="Times New Roman" w:hAnsi="Times New Roman"/>
          <w:szCs w:val="22"/>
        </w:rPr>
        <w:t xml:space="preserve">            </w:t>
      </w:r>
      <w:r w:rsidRPr="00E60323">
        <w:rPr>
          <w:rFonts w:ascii="Times New Roman" w:hAnsi="Times New Roman"/>
          <w:b/>
          <w:szCs w:val="22"/>
        </w:rPr>
        <w:t xml:space="preserve">2. </w:t>
      </w:r>
      <w:r w:rsidRPr="00E60323">
        <w:rPr>
          <w:rFonts w:ascii="Times New Roman" w:hAnsi="Times New Roman"/>
          <w:b/>
          <w:szCs w:val="22"/>
          <w:u w:val="single"/>
        </w:rPr>
        <w:t>Правовое основание принятия правового акта.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Правовой основой для принятия проекта решения Думы являются: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 Федеральный закон от 06 октября 2003 г. № 131-ФЗ «Об общих принципах организации местного самоуправления в Российской Федерации»;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Федеральный закон от 20 марта 2025 г. № 33-ФЗ «Об общих принципах организации местного самоуправления в единой системе публичной власти»;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Гражданский кодекс Российской Федерации;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 xml:space="preserve">- Решение Думы муниципального образования «Первомайское» от 02 сентября 2025 г. № 16 «О ликвидации Администрации  муниципального образования «Первомайское». 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b/>
          <w:szCs w:val="22"/>
          <w:u w:val="single"/>
        </w:rPr>
      </w:pPr>
      <w:r w:rsidRPr="00E60323">
        <w:rPr>
          <w:rFonts w:ascii="Times New Roman" w:hAnsi="Times New Roman"/>
          <w:b/>
          <w:szCs w:val="22"/>
        </w:rPr>
        <w:t xml:space="preserve">3. </w:t>
      </w:r>
      <w:r w:rsidRPr="00E60323">
        <w:rPr>
          <w:rFonts w:ascii="Times New Roman" w:hAnsi="Times New Roman"/>
          <w:b/>
          <w:szCs w:val="22"/>
          <w:u w:val="single"/>
        </w:rPr>
        <w:t>Состояние правового регулирования в данной сфере: обоснование целесообразности принятия правого акта.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Администрации  муниципального обр</w:t>
      </w:r>
      <w:r w:rsidR="00CD26BF" w:rsidRPr="00E60323">
        <w:rPr>
          <w:rFonts w:ascii="Times New Roman" w:hAnsi="Times New Roman"/>
          <w:szCs w:val="22"/>
        </w:rPr>
        <w:t>азования «Первомайское» до 31.0</w:t>
      </w:r>
      <w:r w:rsidR="00FC5675">
        <w:rPr>
          <w:rFonts w:ascii="Times New Roman" w:hAnsi="Times New Roman"/>
          <w:szCs w:val="22"/>
        </w:rPr>
        <w:t>5</w:t>
      </w:r>
      <w:r w:rsidRPr="00E60323">
        <w:rPr>
          <w:rFonts w:ascii="Times New Roman" w:hAnsi="Times New Roman"/>
          <w:szCs w:val="22"/>
        </w:rPr>
        <w:t>.2026</w:t>
      </w:r>
      <w:r w:rsidR="00034194">
        <w:rPr>
          <w:rFonts w:ascii="Times New Roman" w:hAnsi="Times New Roman"/>
          <w:szCs w:val="22"/>
        </w:rPr>
        <w:t xml:space="preserve"> г.</w:t>
      </w:r>
      <w:r w:rsidRPr="00E60323">
        <w:rPr>
          <w:rFonts w:ascii="Times New Roman" w:hAnsi="Times New Roman"/>
          <w:szCs w:val="22"/>
        </w:rPr>
        <w:t xml:space="preserve"> недостаточно.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 xml:space="preserve"> 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округа  продлить срок ликвидации администрации МО «Первомайское» до 3</w:t>
      </w:r>
      <w:r w:rsidR="00034194">
        <w:rPr>
          <w:rFonts w:ascii="Times New Roman" w:hAnsi="Times New Roman"/>
          <w:szCs w:val="22"/>
        </w:rPr>
        <w:t>1</w:t>
      </w:r>
      <w:r w:rsidRPr="00E60323">
        <w:rPr>
          <w:rFonts w:ascii="Times New Roman" w:hAnsi="Times New Roman"/>
          <w:szCs w:val="22"/>
        </w:rPr>
        <w:t>.</w:t>
      </w:r>
      <w:r w:rsidR="00FC5675">
        <w:rPr>
          <w:rFonts w:ascii="Times New Roman" w:hAnsi="Times New Roman"/>
          <w:szCs w:val="22"/>
        </w:rPr>
        <w:t>0</w:t>
      </w:r>
      <w:r w:rsidR="00034194">
        <w:rPr>
          <w:rFonts w:ascii="Times New Roman" w:hAnsi="Times New Roman"/>
          <w:szCs w:val="22"/>
        </w:rPr>
        <w:t>8</w:t>
      </w:r>
      <w:bookmarkStart w:id="0" w:name="_GoBack"/>
      <w:bookmarkEnd w:id="0"/>
      <w:r w:rsidR="00FC5675">
        <w:rPr>
          <w:rFonts w:ascii="Times New Roman" w:hAnsi="Times New Roman"/>
          <w:szCs w:val="22"/>
        </w:rPr>
        <w:t>.</w:t>
      </w:r>
      <w:r w:rsidRPr="00E60323">
        <w:rPr>
          <w:rFonts w:ascii="Times New Roman" w:hAnsi="Times New Roman"/>
          <w:szCs w:val="22"/>
        </w:rPr>
        <w:t>2026</w:t>
      </w:r>
      <w:r w:rsidR="00FC5675">
        <w:rPr>
          <w:rFonts w:ascii="Times New Roman" w:hAnsi="Times New Roman"/>
          <w:szCs w:val="22"/>
        </w:rPr>
        <w:t xml:space="preserve"> года</w:t>
      </w:r>
      <w:r w:rsidRPr="00E60323">
        <w:rPr>
          <w:rFonts w:ascii="Times New Roman" w:hAnsi="Times New Roman"/>
          <w:szCs w:val="22"/>
        </w:rPr>
        <w:t>.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b/>
          <w:szCs w:val="22"/>
        </w:rPr>
      </w:pPr>
      <w:r w:rsidRPr="00E60323">
        <w:rPr>
          <w:rFonts w:ascii="Times New Roman" w:hAnsi="Times New Roman"/>
          <w:b/>
          <w:szCs w:val="22"/>
        </w:rPr>
        <w:t xml:space="preserve">4. </w:t>
      </w:r>
      <w:r w:rsidRPr="00E60323">
        <w:rPr>
          <w:rFonts w:ascii="Times New Roman" w:hAnsi="Times New Roman"/>
          <w:b/>
          <w:szCs w:val="22"/>
          <w:u w:val="single"/>
        </w:rPr>
        <w:t>Предмет правового регулирования и основные правовые предписания проекта правового акта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Проект решения Думы состоит из 3 пунктов: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пунктом 1 предлагается внести изменения в решение Думы муниципального образования «Первомайское» от 02 сентября 2025 г. № 16.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пунктом 2 указывается срок вступления решения в силу.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- пункт 3 регулирует вопросы официального опубликования решения Думы.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b/>
          <w:szCs w:val="22"/>
        </w:rPr>
      </w:pPr>
      <w:r w:rsidRPr="00E60323">
        <w:rPr>
          <w:rFonts w:ascii="Times New Roman" w:hAnsi="Times New Roman"/>
          <w:b/>
          <w:szCs w:val="22"/>
        </w:rPr>
        <w:t xml:space="preserve">5. </w:t>
      </w:r>
      <w:r w:rsidRPr="00E60323">
        <w:rPr>
          <w:rFonts w:ascii="Times New Roman" w:hAnsi="Times New Roman"/>
          <w:b/>
          <w:szCs w:val="22"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правого акта.</w:t>
      </w:r>
    </w:p>
    <w:p w:rsidR="009F1050" w:rsidRPr="00E60323" w:rsidRDefault="00D9335E">
      <w:pPr>
        <w:spacing w:after="0" w:line="240" w:lineRule="auto"/>
        <w:ind w:firstLine="709"/>
        <w:jc w:val="both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9F1050" w:rsidRPr="00E60323" w:rsidRDefault="00D9335E">
      <w:pPr>
        <w:spacing w:after="0" w:line="240" w:lineRule="auto"/>
        <w:ind w:firstLine="709"/>
        <w:rPr>
          <w:rFonts w:ascii="Times New Roman" w:hAnsi="Times New Roman"/>
          <w:b/>
          <w:szCs w:val="22"/>
          <w:u w:val="single"/>
        </w:rPr>
      </w:pPr>
      <w:r w:rsidRPr="00E60323">
        <w:rPr>
          <w:rFonts w:ascii="Times New Roman" w:hAnsi="Times New Roman"/>
          <w:b/>
          <w:szCs w:val="22"/>
        </w:rPr>
        <w:t xml:space="preserve">6. </w:t>
      </w:r>
      <w:r w:rsidRPr="00E60323">
        <w:rPr>
          <w:rFonts w:ascii="Times New Roman" w:hAnsi="Times New Roman"/>
          <w:b/>
          <w:szCs w:val="22"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9F1050" w:rsidRPr="00E60323" w:rsidRDefault="00D9335E" w:rsidP="00E60323">
      <w:pPr>
        <w:spacing w:after="0" w:line="240" w:lineRule="auto"/>
        <w:ind w:firstLine="709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Проект решения Думы прошел все необходимые согласования, замечаний не получено.</w:t>
      </w:r>
      <w:r w:rsidRPr="00E60323">
        <w:rPr>
          <w:rFonts w:ascii="Times New Roman" w:hAnsi="Times New Roman"/>
          <w:szCs w:val="22"/>
          <w:u w:val="single"/>
        </w:rPr>
        <w:t xml:space="preserve"> </w:t>
      </w:r>
      <w:r w:rsidRPr="00E60323">
        <w:rPr>
          <w:rFonts w:ascii="Times New Roman" w:hAnsi="Times New Roman"/>
          <w:szCs w:val="22"/>
        </w:rPr>
        <w:t xml:space="preserve"> </w:t>
      </w:r>
    </w:p>
    <w:p w:rsidR="009F1050" w:rsidRPr="00E60323" w:rsidRDefault="00D9335E">
      <w:pPr>
        <w:spacing w:after="0" w:line="240" w:lineRule="auto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Председатель ликвидационной комиссии</w:t>
      </w:r>
    </w:p>
    <w:p w:rsidR="00FC5675" w:rsidRDefault="00D9335E" w:rsidP="00E60323">
      <w:pPr>
        <w:spacing w:after="0" w:line="240" w:lineRule="auto"/>
        <w:rPr>
          <w:rFonts w:ascii="Times New Roman" w:hAnsi="Times New Roman"/>
          <w:szCs w:val="22"/>
        </w:rPr>
      </w:pPr>
      <w:r w:rsidRPr="00E60323">
        <w:rPr>
          <w:rFonts w:ascii="Times New Roman" w:hAnsi="Times New Roman"/>
          <w:szCs w:val="22"/>
        </w:rPr>
        <w:t>Администрации МО «Первомайское»                                                      А.И. Кудак</w:t>
      </w:r>
    </w:p>
    <w:p w:rsidR="00FC5675" w:rsidRPr="00CF6809" w:rsidRDefault="00FC5675" w:rsidP="00FC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9">
        <w:rPr>
          <w:rFonts w:ascii="Times New Roman" w:hAnsi="Times New Roman"/>
          <w:b/>
          <w:sz w:val="24"/>
          <w:szCs w:val="24"/>
        </w:rPr>
        <w:lastRenderedPageBreak/>
        <w:t>ЛИСТ</w:t>
      </w:r>
    </w:p>
    <w:p w:rsidR="00FC5675" w:rsidRPr="00CF6809" w:rsidRDefault="00FC5675" w:rsidP="00FC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9">
        <w:rPr>
          <w:rFonts w:ascii="Times New Roman" w:hAnsi="Times New Roman"/>
          <w:b/>
          <w:sz w:val="24"/>
          <w:szCs w:val="24"/>
        </w:rPr>
        <w:t>согласования проекта решения</w:t>
      </w:r>
    </w:p>
    <w:p w:rsidR="00FC5675" w:rsidRPr="00CF6809" w:rsidRDefault="00FC5675" w:rsidP="00FC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9">
        <w:rPr>
          <w:rFonts w:ascii="Times New Roman" w:hAnsi="Times New Roman"/>
          <w:b/>
          <w:sz w:val="24"/>
          <w:szCs w:val="24"/>
        </w:rPr>
        <w:t>Думы Нукутского муниципального округа</w:t>
      </w:r>
    </w:p>
    <w:p w:rsidR="00FC5675" w:rsidRPr="00CF6809" w:rsidRDefault="00FC5675" w:rsidP="00FC56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9">
        <w:rPr>
          <w:rFonts w:ascii="Times New Roman" w:hAnsi="Times New Roman"/>
          <w:b/>
          <w:sz w:val="24"/>
          <w:szCs w:val="24"/>
        </w:rPr>
        <w:t>Иркутской области</w:t>
      </w:r>
    </w:p>
    <w:p w:rsidR="00FC5675" w:rsidRPr="00CF6809" w:rsidRDefault="00FC5675" w:rsidP="00FC5675">
      <w:pPr>
        <w:rPr>
          <w:rFonts w:ascii="Times New Roman" w:hAnsi="Times New Roman"/>
          <w:sz w:val="24"/>
          <w:szCs w:val="24"/>
        </w:rPr>
      </w:pPr>
    </w:p>
    <w:p w:rsidR="00FC5675" w:rsidRPr="00CF6809" w:rsidRDefault="00FC5675" w:rsidP="00FC56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</w:rPr>
        <w:t xml:space="preserve">Проект решения:  </w:t>
      </w:r>
      <w:r w:rsidRPr="00CF6809">
        <w:rPr>
          <w:rFonts w:ascii="Times New Roman" w:hAnsi="Times New Roman"/>
          <w:sz w:val="24"/>
          <w:szCs w:val="24"/>
          <w:u w:val="single"/>
        </w:rPr>
        <w:t>«О внесении изменений в решение Думы муниципального образования «</w:t>
      </w:r>
      <w:r>
        <w:rPr>
          <w:rFonts w:ascii="Times New Roman" w:hAnsi="Times New Roman"/>
          <w:sz w:val="24"/>
          <w:szCs w:val="24"/>
          <w:u w:val="single"/>
        </w:rPr>
        <w:t>Первомайское</w:t>
      </w:r>
      <w:r w:rsidRPr="00CF6809">
        <w:rPr>
          <w:rFonts w:ascii="Times New Roman" w:hAnsi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/>
          <w:sz w:val="24"/>
          <w:szCs w:val="24"/>
          <w:u w:val="single"/>
        </w:rPr>
        <w:t>0</w:t>
      </w:r>
      <w:r w:rsidRPr="00CF6809">
        <w:rPr>
          <w:rFonts w:ascii="Times New Roman" w:hAnsi="Times New Roman"/>
          <w:sz w:val="24"/>
          <w:szCs w:val="24"/>
          <w:u w:val="single"/>
        </w:rPr>
        <w:t xml:space="preserve">2 сентября 2025 г. №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Pr="00CF6809">
        <w:rPr>
          <w:rFonts w:ascii="Times New Roman" w:hAnsi="Times New Roman"/>
          <w:sz w:val="24"/>
          <w:szCs w:val="24"/>
          <w:u w:val="single"/>
        </w:rPr>
        <w:t>6 «О ликвидации Администрации  муниципального образования «</w:t>
      </w:r>
      <w:r>
        <w:rPr>
          <w:rFonts w:ascii="Times New Roman" w:hAnsi="Times New Roman"/>
          <w:sz w:val="24"/>
          <w:szCs w:val="24"/>
          <w:u w:val="single"/>
        </w:rPr>
        <w:t>Первомайское</w:t>
      </w:r>
      <w:r w:rsidRPr="00CF6809">
        <w:rPr>
          <w:rFonts w:ascii="Times New Roman" w:hAnsi="Times New Roman"/>
          <w:sz w:val="24"/>
          <w:szCs w:val="24"/>
          <w:u w:val="single"/>
        </w:rPr>
        <w:t>»</w:t>
      </w:r>
    </w:p>
    <w:p w:rsidR="00FC5675" w:rsidRPr="00CF6809" w:rsidRDefault="00FC5675" w:rsidP="00FC56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/>
          <w:sz w:val="24"/>
          <w:szCs w:val="24"/>
        </w:rPr>
        <w:t>Исполнил: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F6809">
        <w:rPr>
          <w:rFonts w:ascii="Times New Roman" w:hAnsi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r>
        <w:rPr>
          <w:rFonts w:ascii="Times New Roman" w:hAnsi="Times New Roman"/>
          <w:sz w:val="24"/>
          <w:szCs w:val="24"/>
          <w:u w:val="single"/>
        </w:rPr>
        <w:t>Первомайское</w:t>
      </w:r>
      <w:r w:rsidRPr="00CF6809">
        <w:rPr>
          <w:rFonts w:ascii="Times New Roman" w:hAnsi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___________________А.И.Кудак</w:t>
      </w:r>
      <w:r w:rsidRPr="00CF6809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FC5675" w:rsidRPr="00CF6809" w:rsidTr="0034561C">
        <w:tc>
          <w:tcPr>
            <w:tcW w:w="4503" w:type="dxa"/>
          </w:tcPr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809">
              <w:rPr>
                <w:rFonts w:ascii="Times New Roman" w:hAnsi="Times New Roman"/>
                <w:sz w:val="24"/>
                <w:szCs w:val="24"/>
              </w:rPr>
              <w:t>Вр.И.О. начальника юридического отдела Администрации Нукутского муниципального округа</w:t>
            </w:r>
          </w:p>
        </w:tc>
        <w:tc>
          <w:tcPr>
            <w:tcW w:w="2551" w:type="dxa"/>
          </w:tcPr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809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809">
              <w:rPr>
                <w:rFonts w:ascii="Times New Roman" w:hAnsi="Times New Roman"/>
                <w:sz w:val="24"/>
                <w:szCs w:val="24"/>
              </w:rPr>
              <w:t>И.В. Гуревский</w:t>
            </w:r>
          </w:p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5675" w:rsidRPr="00CF6809" w:rsidRDefault="00FC5675" w:rsidP="00345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</w:rPr>
        <w:t xml:space="preserve">Докладчик: </w:t>
      </w:r>
      <w:r>
        <w:rPr>
          <w:rFonts w:ascii="Times New Roman" w:hAnsi="Times New Roman"/>
          <w:sz w:val="24"/>
          <w:szCs w:val="24"/>
        </w:rPr>
        <w:t>Кудак А.И.</w:t>
      </w:r>
      <w:r w:rsidRPr="00CF6809">
        <w:rPr>
          <w:rFonts w:ascii="Times New Roman" w:hAnsi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/>
          <w:sz w:val="24"/>
          <w:szCs w:val="24"/>
          <w:u w:val="single"/>
        </w:rPr>
        <w:t>дминистрации муниципального образования «</w:t>
      </w:r>
      <w:r>
        <w:rPr>
          <w:rFonts w:ascii="Times New Roman" w:hAnsi="Times New Roman"/>
          <w:sz w:val="24"/>
          <w:szCs w:val="24"/>
          <w:u w:val="single"/>
        </w:rPr>
        <w:t>Первомайское»</w:t>
      </w:r>
      <w:r w:rsidRPr="00CF6809">
        <w:rPr>
          <w:rFonts w:ascii="Times New Roman" w:hAnsi="Times New Roman"/>
          <w:sz w:val="24"/>
          <w:szCs w:val="24"/>
        </w:rPr>
        <w:t> .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/>
          <w:sz w:val="24"/>
          <w:szCs w:val="24"/>
        </w:rPr>
        <w:t xml:space="preserve"> ч.</w:t>
      </w:r>
      <w:r w:rsidRPr="00CF6809">
        <w:rPr>
          <w:rFonts w:ascii="Times New Roman" w:hAnsi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/>
          <w:sz w:val="24"/>
          <w:szCs w:val="24"/>
        </w:rPr>
        <w:t xml:space="preserve"> мин.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</w:rPr>
        <w:t>Копии решения направить: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  <w:u w:val="single"/>
        </w:rPr>
        <w:t>1. Юридический отдел Нукутского муниципального округа;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9">
        <w:rPr>
          <w:rFonts w:ascii="Times New Roman" w:hAnsi="Times New Roman"/>
          <w:sz w:val="24"/>
          <w:szCs w:val="24"/>
          <w:u w:val="single"/>
        </w:rPr>
        <w:t>2. Администрация муниципального образования «</w:t>
      </w:r>
      <w:r>
        <w:rPr>
          <w:rFonts w:ascii="Times New Roman" w:hAnsi="Times New Roman"/>
          <w:sz w:val="24"/>
          <w:szCs w:val="24"/>
          <w:u w:val="single"/>
        </w:rPr>
        <w:t>Первомайское</w:t>
      </w:r>
      <w:r w:rsidRPr="00CF6809">
        <w:rPr>
          <w:rFonts w:ascii="Times New Roman" w:hAnsi="Times New Roman"/>
          <w:sz w:val="24"/>
          <w:szCs w:val="24"/>
          <w:u w:val="single"/>
        </w:rPr>
        <w:t>».</w:t>
      </w: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C5675" w:rsidRPr="00CF6809" w:rsidRDefault="00FC5675" w:rsidP="00FC567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F1050" w:rsidRDefault="00D9335E" w:rsidP="00E60323">
      <w:pPr>
        <w:spacing w:after="0" w:line="240" w:lineRule="auto"/>
        <w:rPr>
          <w:rFonts w:ascii="Times New Roman" w:hAnsi="Times New Roman"/>
          <w:sz w:val="24"/>
        </w:rPr>
      </w:pPr>
      <w:r w:rsidRPr="00E60323">
        <w:rPr>
          <w:rFonts w:ascii="Times New Roman" w:hAnsi="Times New Roman"/>
          <w:szCs w:val="22"/>
        </w:rPr>
        <w:t xml:space="preserve"> </w:t>
      </w:r>
    </w:p>
    <w:sectPr w:rsidR="009F1050" w:rsidSect="00E60323">
      <w:pgSz w:w="11906" w:h="16838"/>
      <w:pgMar w:top="709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50"/>
    <w:rsid w:val="00034194"/>
    <w:rsid w:val="00716983"/>
    <w:rsid w:val="009F1050"/>
    <w:rsid w:val="00BF28E5"/>
    <w:rsid w:val="00CD26BF"/>
    <w:rsid w:val="00D9335E"/>
    <w:rsid w:val="00E60323"/>
    <w:rsid w:val="00F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1ED5"/>
  <w15:docId w15:val="{300B447C-3AE1-4C1F-A94C-87BA3981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Атутова Т.Ю.</dc:creator>
  <cp:lastModifiedBy>User</cp:lastModifiedBy>
  <cp:revision>10</cp:revision>
  <cp:lastPrinted>2026-05-19T02:02:00Z</cp:lastPrinted>
  <dcterms:created xsi:type="dcterms:W3CDTF">2026-03-10T07:11:00Z</dcterms:created>
  <dcterms:modified xsi:type="dcterms:W3CDTF">2026-05-21T02:34:00Z</dcterms:modified>
</cp:coreProperties>
</file>