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76" w:rsidRPr="00D24C9E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76" w:rsidRPr="00581015" w:rsidRDefault="00D84A76" w:rsidP="001C62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A76" w:rsidRPr="00581015" w:rsidRDefault="00D84A76" w:rsidP="001C62BA">
      <w:pPr>
        <w:spacing w:after="0" w:line="240" w:lineRule="auto"/>
      </w:pPr>
    </w:p>
    <w:p w:rsidR="00D84A76" w:rsidRPr="00581015" w:rsidRDefault="00D84A76" w:rsidP="001C62BA">
      <w:pPr>
        <w:spacing w:after="0" w:line="240" w:lineRule="auto"/>
      </w:pPr>
    </w:p>
    <w:p w:rsidR="00D84A76" w:rsidRPr="00967A0A" w:rsidRDefault="00D84A76" w:rsidP="001C62BA">
      <w:pPr>
        <w:spacing w:after="0" w:line="240" w:lineRule="auto"/>
        <w:jc w:val="center"/>
        <w:rPr>
          <w:b/>
        </w:rPr>
      </w:pPr>
    </w:p>
    <w:p w:rsidR="00EE2D22" w:rsidRPr="00EE2D22" w:rsidRDefault="00EE2D22" w:rsidP="00EE2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D22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EE2D22" w:rsidRPr="00EE2D22" w:rsidRDefault="00EE2D22" w:rsidP="00EE2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D22">
        <w:rPr>
          <w:rFonts w:ascii="Times New Roman" w:eastAsia="Times New Roman" w:hAnsi="Times New Roman" w:cs="Times New Roman"/>
          <w:b/>
          <w:sz w:val="24"/>
          <w:szCs w:val="24"/>
        </w:rPr>
        <w:t>ИРКУТСКАЯ ОБЛАСТЬ</w:t>
      </w:r>
    </w:p>
    <w:p w:rsidR="00EE2D22" w:rsidRPr="00EE2D22" w:rsidRDefault="00EE2D22" w:rsidP="00EE2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84A76" w:rsidRPr="00D84A76" w:rsidRDefault="00EE2D22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="00D84A76" w:rsidRPr="00D84A76">
        <w:rPr>
          <w:rFonts w:ascii="Times New Roman" w:hAnsi="Times New Roman" w:cs="Times New Roman"/>
          <w:sz w:val="24"/>
          <w:szCs w:val="24"/>
        </w:rPr>
        <w:t>02</w:t>
      </w:r>
      <w:r w:rsidR="00777943">
        <w:rPr>
          <w:rFonts w:ascii="Times New Roman" w:hAnsi="Times New Roman" w:cs="Times New Roman"/>
          <w:sz w:val="24"/>
          <w:szCs w:val="24"/>
        </w:rPr>
        <w:t>6</w:t>
      </w:r>
      <w:r w:rsidR="00D84A76"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</w:t>
      </w:r>
      <w:r w:rsidR="004A6ECB">
        <w:rPr>
          <w:rFonts w:ascii="Times New Roman" w:hAnsi="Times New Roman" w:cs="Times New Roman"/>
          <w:sz w:val="24"/>
          <w:szCs w:val="24"/>
        </w:rPr>
        <w:t xml:space="preserve"> 7 </w:t>
      </w:r>
      <w:r w:rsidR="00D84A76"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</w:t>
      </w:r>
      <w:proofErr w:type="spellStart"/>
      <w:r w:rsidR="00D84A76"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2D22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внесении изменений в решение Думы</w:t>
      </w:r>
      <w:r w:rsidR="00EE2D22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Нукутского</w:t>
      </w:r>
      <w:proofErr w:type="spellEnd"/>
    </w:p>
    <w:p w:rsidR="00EE2D22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муниципального округа Иркутской</w:t>
      </w:r>
      <w:r w:rsidR="00EE2D22">
        <w:rPr>
          <w:b w:val="0"/>
          <w:bCs/>
        </w:rPr>
        <w:t xml:space="preserve"> </w:t>
      </w:r>
      <w:r>
        <w:rPr>
          <w:b w:val="0"/>
          <w:bCs/>
        </w:rPr>
        <w:t xml:space="preserve">области от </w:t>
      </w:r>
    </w:p>
    <w:p w:rsidR="00EE2D22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14 октября</w:t>
      </w:r>
      <w:r w:rsidR="00B168A3">
        <w:rPr>
          <w:b w:val="0"/>
          <w:bCs/>
        </w:rPr>
        <w:t xml:space="preserve"> </w:t>
      </w:r>
      <w:r>
        <w:rPr>
          <w:b w:val="0"/>
          <w:bCs/>
        </w:rPr>
        <w:t>2025 г. № 40 «Об утверждении структуры</w:t>
      </w:r>
    </w:p>
    <w:p w:rsidR="00EE2D22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и штатной численности Контрольно-счетной</w:t>
      </w:r>
      <w:r w:rsidR="00EE2D22">
        <w:rPr>
          <w:b w:val="0"/>
          <w:bCs/>
        </w:rPr>
        <w:t xml:space="preserve"> </w:t>
      </w:r>
      <w:r>
        <w:rPr>
          <w:b w:val="0"/>
          <w:bCs/>
        </w:rPr>
        <w:t>комиссии</w:t>
      </w:r>
    </w:p>
    <w:p w:rsidR="00777943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муниципального округа</w:t>
      </w:r>
      <w:r w:rsidR="00EE2D22">
        <w:rPr>
          <w:b w:val="0"/>
          <w:bCs/>
        </w:rPr>
        <w:t xml:space="preserve"> </w:t>
      </w:r>
      <w:r>
        <w:rPr>
          <w:b w:val="0"/>
          <w:bCs/>
        </w:rPr>
        <w:t>Иркутской области»</w:t>
      </w:r>
    </w:p>
    <w:p w:rsidR="00777943" w:rsidRPr="00967A0A" w:rsidRDefault="00777943" w:rsidP="001C62B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D84A76" w:rsidRPr="00EE2D22" w:rsidRDefault="00D84A76" w:rsidP="009E2716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r w:rsidRPr="00EE2D22">
        <w:rPr>
          <w:b w:val="0"/>
          <w:bCs/>
          <w:szCs w:val="24"/>
        </w:rPr>
        <w:t xml:space="preserve">В  соответствии </w:t>
      </w:r>
      <w:r w:rsidR="00A60886" w:rsidRPr="00EE2D22">
        <w:rPr>
          <w:b w:val="0"/>
          <w:bCs/>
          <w:szCs w:val="24"/>
        </w:rPr>
        <w:t xml:space="preserve"> со статьей 24  Федерального закона от 20</w:t>
      </w:r>
      <w:r w:rsidR="004A6ECB">
        <w:rPr>
          <w:b w:val="0"/>
          <w:bCs/>
          <w:szCs w:val="24"/>
        </w:rPr>
        <w:t xml:space="preserve"> марта </w:t>
      </w:r>
      <w:r w:rsidR="00A60886" w:rsidRPr="00EE2D22">
        <w:rPr>
          <w:b w:val="0"/>
          <w:bCs/>
          <w:szCs w:val="24"/>
        </w:rPr>
        <w:t xml:space="preserve">2025 г. № 33-ФЗ «Об общих принципах организации местного самоуправления в единой системе публичной власти», </w:t>
      </w:r>
      <w:r w:rsidR="006E2DDE" w:rsidRPr="00EE2D22">
        <w:rPr>
          <w:b w:val="0"/>
          <w:szCs w:val="24"/>
          <w:shd w:val="clear" w:color="auto" w:fill="FFFFFF"/>
        </w:rPr>
        <w:t>Федеральным законом от  7 февраля 2011 г. № 6-ФЗ «Об общих принципах организаци</w:t>
      </w:r>
      <w:r w:rsidR="004A6ECB">
        <w:rPr>
          <w:b w:val="0"/>
          <w:szCs w:val="24"/>
          <w:shd w:val="clear" w:color="auto" w:fill="FFFFFF"/>
        </w:rPr>
        <w:t>и</w:t>
      </w:r>
      <w:r w:rsidR="006E2DDE" w:rsidRPr="00EE2D22">
        <w:rPr>
          <w:b w:val="0"/>
          <w:szCs w:val="24"/>
          <w:shd w:val="clear" w:color="auto" w:fill="FFFFFF"/>
        </w:rPr>
        <w:t xml:space="preserve"> и деятельности контрольно-счетных органов субъектов Российской Федерации</w:t>
      </w:r>
      <w:r w:rsidR="009E2716" w:rsidRPr="00EE2D22">
        <w:rPr>
          <w:b w:val="0"/>
          <w:szCs w:val="24"/>
          <w:shd w:val="clear" w:color="auto" w:fill="FFFFFF"/>
        </w:rPr>
        <w:t>, федеральных территорий</w:t>
      </w:r>
      <w:r w:rsidR="006E2DDE" w:rsidRPr="00EE2D22">
        <w:rPr>
          <w:b w:val="0"/>
          <w:szCs w:val="24"/>
          <w:shd w:val="clear" w:color="auto" w:fill="FFFFFF"/>
        </w:rPr>
        <w:t xml:space="preserve"> и муниципальных образований</w:t>
      </w:r>
      <w:r w:rsidRPr="00EE2D22">
        <w:rPr>
          <w:b w:val="0"/>
          <w:bCs/>
          <w:szCs w:val="24"/>
        </w:rPr>
        <w:t>»,</w:t>
      </w:r>
      <w:r w:rsidR="006E2DDE" w:rsidRPr="00EE2D22">
        <w:rPr>
          <w:b w:val="0"/>
          <w:bCs/>
          <w:szCs w:val="24"/>
        </w:rPr>
        <w:t xml:space="preserve"> Законом Иркутской области от 2</w:t>
      </w:r>
      <w:r w:rsidR="000D1904" w:rsidRPr="00EE2D22">
        <w:rPr>
          <w:b w:val="0"/>
          <w:bCs/>
          <w:szCs w:val="24"/>
        </w:rPr>
        <w:t>8</w:t>
      </w:r>
      <w:r w:rsidR="006E2DDE" w:rsidRPr="00EE2D22">
        <w:rPr>
          <w:b w:val="0"/>
          <w:bCs/>
          <w:szCs w:val="24"/>
        </w:rPr>
        <w:t xml:space="preserve"> октября 2024 г</w:t>
      </w:r>
      <w:r w:rsidR="00EE2D22">
        <w:rPr>
          <w:b w:val="0"/>
          <w:bCs/>
          <w:szCs w:val="24"/>
        </w:rPr>
        <w:t>.</w:t>
      </w:r>
      <w:r w:rsidR="006E2DDE" w:rsidRPr="00EE2D22">
        <w:rPr>
          <w:b w:val="0"/>
          <w:bCs/>
          <w:szCs w:val="24"/>
        </w:rPr>
        <w:t xml:space="preserve"> № </w:t>
      </w:r>
      <w:r w:rsidR="000D1904" w:rsidRPr="00EE2D22">
        <w:rPr>
          <w:b w:val="0"/>
          <w:bCs/>
          <w:szCs w:val="24"/>
        </w:rPr>
        <w:t>85</w:t>
      </w:r>
      <w:r w:rsidR="004A6ECB">
        <w:rPr>
          <w:b w:val="0"/>
          <w:bCs/>
          <w:szCs w:val="24"/>
        </w:rPr>
        <w:t>-</w:t>
      </w:r>
      <w:r w:rsidR="006E2DDE" w:rsidRPr="00EE2D22">
        <w:rPr>
          <w:b w:val="0"/>
          <w:bCs/>
          <w:szCs w:val="24"/>
        </w:rPr>
        <w:t xml:space="preserve">ОЗ «О преобразовании всех поселений, входящих в состав </w:t>
      </w:r>
      <w:proofErr w:type="spellStart"/>
      <w:r w:rsidR="000D1904" w:rsidRPr="00EE2D22">
        <w:rPr>
          <w:b w:val="0"/>
          <w:bCs/>
          <w:szCs w:val="24"/>
        </w:rPr>
        <w:t>Нукутского</w:t>
      </w:r>
      <w:proofErr w:type="spellEnd"/>
      <w:r w:rsidR="00B168A3" w:rsidRPr="00EE2D22">
        <w:rPr>
          <w:b w:val="0"/>
          <w:bCs/>
          <w:szCs w:val="24"/>
        </w:rPr>
        <w:t xml:space="preserve"> </w:t>
      </w:r>
      <w:r w:rsidR="006E2DDE" w:rsidRPr="00EE2D22">
        <w:rPr>
          <w:b w:val="0"/>
          <w:bCs/>
          <w:szCs w:val="24"/>
        </w:rPr>
        <w:t xml:space="preserve">муниципального </w:t>
      </w:r>
      <w:r w:rsidR="000D1904" w:rsidRPr="00EE2D22">
        <w:rPr>
          <w:b w:val="0"/>
          <w:bCs/>
          <w:szCs w:val="24"/>
        </w:rPr>
        <w:t>района Иркутской области, путем их объединения</w:t>
      </w:r>
      <w:r w:rsidR="009E2716" w:rsidRPr="00EE2D22">
        <w:rPr>
          <w:b w:val="0"/>
          <w:bCs/>
          <w:szCs w:val="24"/>
        </w:rPr>
        <w:t xml:space="preserve">», </w:t>
      </w:r>
      <w:r w:rsidR="00A60886" w:rsidRPr="00EE2D22">
        <w:rPr>
          <w:b w:val="0"/>
          <w:bCs/>
          <w:szCs w:val="24"/>
        </w:rPr>
        <w:t xml:space="preserve">Положением о Контрольно-счетной комиссии </w:t>
      </w:r>
      <w:proofErr w:type="spellStart"/>
      <w:r w:rsidR="00A60886" w:rsidRPr="00EE2D22">
        <w:rPr>
          <w:b w:val="0"/>
          <w:bCs/>
          <w:szCs w:val="24"/>
        </w:rPr>
        <w:t>Нукутского</w:t>
      </w:r>
      <w:proofErr w:type="spellEnd"/>
      <w:r w:rsidR="00A60886" w:rsidRPr="00EE2D22">
        <w:rPr>
          <w:b w:val="0"/>
          <w:bCs/>
          <w:szCs w:val="24"/>
        </w:rPr>
        <w:t xml:space="preserve"> муниципального округа Иркутской области, утвержденным решением Думы </w:t>
      </w:r>
      <w:proofErr w:type="spellStart"/>
      <w:r w:rsidR="00A60886" w:rsidRPr="00EE2D22">
        <w:rPr>
          <w:b w:val="0"/>
          <w:bCs/>
          <w:szCs w:val="24"/>
        </w:rPr>
        <w:t>Нукутского</w:t>
      </w:r>
      <w:proofErr w:type="spellEnd"/>
      <w:r w:rsidR="00A60886" w:rsidRPr="00EE2D22">
        <w:rPr>
          <w:b w:val="0"/>
          <w:bCs/>
          <w:szCs w:val="24"/>
        </w:rPr>
        <w:t xml:space="preserve"> муниципального округа Иркутской области от 24</w:t>
      </w:r>
      <w:r w:rsidR="00EE2D22">
        <w:rPr>
          <w:b w:val="0"/>
          <w:bCs/>
          <w:szCs w:val="24"/>
        </w:rPr>
        <w:t xml:space="preserve"> сентября </w:t>
      </w:r>
      <w:r w:rsidR="00A60886" w:rsidRPr="00EE2D22">
        <w:rPr>
          <w:b w:val="0"/>
          <w:bCs/>
          <w:szCs w:val="24"/>
        </w:rPr>
        <w:t>2025 г. № 16, Дума</w:t>
      </w:r>
      <w:r w:rsidR="009E2716" w:rsidRPr="00EE2D22">
        <w:rPr>
          <w:b w:val="0"/>
          <w:bCs/>
          <w:szCs w:val="24"/>
        </w:rPr>
        <w:t xml:space="preserve"> </w:t>
      </w:r>
      <w:proofErr w:type="spellStart"/>
      <w:r w:rsidR="009E2716" w:rsidRPr="00EE2D22">
        <w:rPr>
          <w:b w:val="0"/>
          <w:bCs/>
          <w:szCs w:val="24"/>
        </w:rPr>
        <w:t>Нукутского</w:t>
      </w:r>
      <w:proofErr w:type="spellEnd"/>
      <w:r w:rsidR="009E2716" w:rsidRPr="00EE2D22">
        <w:rPr>
          <w:b w:val="0"/>
          <w:bCs/>
          <w:szCs w:val="24"/>
        </w:rPr>
        <w:t xml:space="preserve"> муниципального округа </w:t>
      </w: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  <w:r w:rsidRPr="00274527">
        <w:rPr>
          <w:bCs/>
        </w:rPr>
        <w:t>РЕШИЛА:</w:t>
      </w: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</w:p>
    <w:p w:rsidR="00A60886" w:rsidRDefault="009E2716" w:rsidP="009E2716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1. </w:t>
      </w:r>
      <w:r w:rsidR="00A60886">
        <w:rPr>
          <w:b w:val="0"/>
          <w:bCs/>
          <w:szCs w:val="24"/>
        </w:rPr>
        <w:t>Приложение № 2</w:t>
      </w:r>
      <w:r w:rsidR="00777943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к решению Думы </w:t>
      </w:r>
      <w:proofErr w:type="spellStart"/>
      <w:r>
        <w:rPr>
          <w:b w:val="0"/>
          <w:bCs/>
          <w:szCs w:val="24"/>
        </w:rPr>
        <w:t>Нукутского</w:t>
      </w:r>
      <w:proofErr w:type="spellEnd"/>
      <w:r>
        <w:rPr>
          <w:b w:val="0"/>
          <w:bCs/>
          <w:szCs w:val="24"/>
        </w:rPr>
        <w:t xml:space="preserve"> муниципального округа Иркутской области от 14 октября 2025 г. № 40 «Об утверждении структуры и штатной численности Контрольно-счетной комиссии </w:t>
      </w:r>
      <w:proofErr w:type="spellStart"/>
      <w:r>
        <w:rPr>
          <w:b w:val="0"/>
          <w:bCs/>
          <w:szCs w:val="24"/>
        </w:rPr>
        <w:t>Нукутского</w:t>
      </w:r>
      <w:proofErr w:type="spellEnd"/>
      <w:r>
        <w:rPr>
          <w:b w:val="0"/>
          <w:bCs/>
          <w:szCs w:val="24"/>
        </w:rPr>
        <w:t xml:space="preserve"> муниципального округа Иркутской области» </w:t>
      </w:r>
      <w:r w:rsidR="00777943">
        <w:rPr>
          <w:b w:val="0"/>
          <w:bCs/>
          <w:szCs w:val="24"/>
        </w:rPr>
        <w:t>изложить в новой редакции</w:t>
      </w:r>
      <w:r w:rsidR="00B168A3">
        <w:rPr>
          <w:b w:val="0"/>
          <w:bCs/>
          <w:szCs w:val="24"/>
        </w:rPr>
        <w:t xml:space="preserve"> (прилагается)</w:t>
      </w:r>
      <w:r w:rsidR="00A60886">
        <w:rPr>
          <w:b w:val="0"/>
          <w:bCs/>
          <w:szCs w:val="24"/>
        </w:rPr>
        <w:t>.</w:t>
      </w:r>
    </w:p>
    <w:p w:rsidR="00D84A76" w:rsidRPr="00537A77" w:rsidRDefault="009E2716" w:rsidP="009E271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60886" w:rsidRPr="009E2716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4A6ECB">
        <w:rPr>
          <w:rFonts w:ascii="Times New Roman" w:hAnsi="Times New Roman" w:cs="Times New Roman"/>
          <w:bCs/>
          <w:sz w:val="24"/>
          <w:szCs w:val="24"/>
        </w:rPr>
        <w:t xml:space="preserve">вступает в силу со дня его официального опубликования и </w:t>
      </w:r>
      <w:r w:rsidR="00571144" w:rsidRPr="009E2716">
        <w:rPr>
          <w:rFonts w:ascii="Times New Roman" w:hAnsi="Times New Roman" w:cs="Times New Roman"/>
          <w:bCs/>
          <w:sz w:val="24"/>
          <w:szCs w:val="24"/>
        </w:rPr>
        <w:t>распространяется на правоотношения</w:t>
      </w:r>
      <w:r w:rsidR="00B168A3" w:rsidRPr="009E2716">
        <w:rPr>
          <w:rFonts w:ascii="Times New Roman" w:hAnsi="Times New Roman" w:cs="Times New Roman"/>
          <w:bCs/>
          <w:sz w:val="24"/>
          <w:szCs w:val="24"/>
        </w:rPr>
        <w:t>,</w:t>
      </w:r>
      <w:r w:rsidR="00571144" w:rsidRPr="009E2716">
        <w:rPr>
          <w:rFonts w:ascii="Times New Roman" w:hAnsi="Times New Roman" w:cs="Times New Roman"/>
          <w:bCs/>
          <w:sz w:val="24"/>
          <w:szCs w:val="24"/>
        </w:rPr>
        <w:t xml:space="preserve"> возникшие с </w:t>
      </w:r>
      <w:r w:rsidR="004A6ECB">
        <w:rPr>
          <w:rFonts w:ascii="Times New Roman" w:hAnsi="Times New Roman" w:cs="Times New Roman"/>
          <w:bCs/>
          <w:sz w:val="24"/>
          <w:szCs w:val="24"/>
        </w:rPr>
        <w:t>0</w:t>
      </w:r>
      <w:r w:rsidR="00571144" w:rsidRPr="009E2716">
        <w:rPr>
          <w:rFonts w:ascii="Times New Roman" w:hAnsi="Times New Roman" w:cs="Times New Roman"/>
          <w:bCs/>
          <w:sz w:val="24"/>
          <w:szCs w:val="24"/>
        </w:rPr>
        <w:t>1 января 2026 года.</w:t>
      </w:r>
    </w:p>
    <w:p w:rsidR="004A6ECB" w:rsidRPr="009E2716" w:rsidRDefault="004A6ECB" w:rsidP="004A6E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E2716">
        <w:rPr>
          <w:rFonts w:ascii="Times New Roman" w:hAnsi="Times New Roman" w:cs="Times New Roman"/>
          <w:sz w:val="24"/>
          <w:szCs w:val="24"/>
        </w:rPr>
        <w:t xml:space="preserve">Опубликовать и разместить настоящее </w:t>
      </w:r>
      <w:r w:rsidRPr="009E2716">
        <w:rPr>
          <w:rFonts w:ascii="Times New Roman" w:hAnsi="Times New Roman" w:cs="Times New Roman"/>
          <w:bCs/>
          <w:sz w:val="24"/>
          <w:szCs w:val="24"/>
        </w:rPr>
        <w:t>решение в сетевом издании «</w:t>
      </w:r>
      <w:proofErr w:type="spellStart"/>
      <w:r w:rsidRPr="009E2716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E2716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Pr="009E2716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r w:rsidRPr="009E2716">
        <w:rPr>
          <w:rFonts w:ascii="Times New Roman" w:hAnsi="Times New Roman" w:cs="Times New Roman"/>
          <w:bCs/>
          <w:sz w:val="24"/>
          <w:szCs w:val="24"/>
        </w:rPr>
        <w:t xml:space="preserve">» в информационно-коммуникационной сети «Интернет» по электронному адресу </w:t>
      </w:r>
      <w:hyperlink r:id="rId9" w:history="1">
        <w:r w:rsidRPr="009E2716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https://nukut.mo38.ru/</w:t>
        </w:r>
      </w:hyperlink>
      <w:r w:rsidRPr="009E2716">
        <w:rPr>
          <w:rFonts w:ascii="Times New Roman" w:hAnsi="Times New Roman" w:cs="Times New Roman"/>
          <w:bCs/>
          <w:sz w:val="24"/>
          <w:szCs w:val="24"/>
        </w:rPr>
        <w:t>.</w:t>
      </w:r>
    </w:p>
    <w:p w:rsidR="004A6ECB" w:rsidRDefault="004A6ECB" w:rsidP="009E2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76" w:rsidRPr="004670D8" w:rsidRDefault="00D84A76" w:rsidP="009E2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4670D8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D84A76" w:rsidRDefault="00D84A76" w:rsidP="009E2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EE2D22">
        <w:rPr>
          <w:rFonts w:ascii="Times New Roman" w:hAnsi="Times New Roman" w:cs="Times New Roman"/>
          <w:sz w:val="24"/>
          <w:szCs w:val="24"/>
        </w:rPr>
        <w:t xml:space="preserve"> Иркутской области                  </w:t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="00EE2D22">
        <w:rPr>
          <w:rFonts w:ascii="Times New Roman" w:hAnsi="Times New Roman" w:cs="Times New Roman"/>
          <w:sz w:val="24"/>
          <w:szCs w:val="24"/>
        </w:rPr>
        <w:t xml:space="preserve">       </w:t>
      </w:r>
      <w:r w:rsidR="004A6ECB">
        <w:rPr>
          <w:rFonts w:ascii="Times New Roman" w:hAnsi="Times New Roman" w:cs="Times New Roman"/>
          <w:sz w:val="24"/>
          <w:szCs w:val="24"/>
        </w:rPr>
        <w:t xml:space="preserve">  </w:t>
      </w:r>
      <w:r w:rsidR="00EE2D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904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0D1904" w:rsidRPr="004670D8" w:rsidRDefault="000D1904" w:rsidP="009E2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76" w:rsidRDefault="00D84A76" w:rsidP="009E2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4670D8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EE2D22">
        <w:rPr>
          <w:rFonts w:ascii="Times New Roman" w:hAnsi="Times New Roman" w:cs="Times New Roman"/>
          <w:sz w:val="24"/>
          <w:szCs w:val="24"/>
        </w:rPr>
        <w:t xml:space="preserve"> </w:t>
      </w:r>
      <w:r w:rsidRPr="004670D8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</w:t>
      </w:r>
      <w:r w:rsidR="00EE2D22">
        <w:rPr>
          <w:rFonts w:ascii="Times New Roman" w:hAnsi="Times New Roman" w:cs="Times New Roman"/>
          <w:sz w:val="24"/>
          <w:szCs w:val="24"/>
        </w:rPr>
        <w:t xml:space="preserve">Иркутской области                                                                                            </w:t>
      </w:r>
      <w:r w:rsidR="004A6ECB">
        <w:rPr>
          <w:rFonts w:ascii="Times New Roman" w:hAnsi="Times New Roman" w:cs="Times New Roman"/>
          <w:sz w:val="24"/>
          <w:szCs w:val="24"/>
        </w:rPr>
        <w:t xml:space="preserve"> </w:t>
      </w:r>
      <w:r w:rsidR="00EE2D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0D8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p w:rsidR="00777943" w:rsidRDefault="00EE2D22" w:rsidP="00EE2D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E2D22" w:rsidRDefault="00EE2D22" w:rsidP="00EE2D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EE2D22" w:rsidRDefault="00EE2D22" w:rsidP="00EE2D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EE2D22" w:rsidRDefault="00EE2D22" w:rsidP="00EE2D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30.01.2026 г. №</w:t>
      </w:r>
      <w:r w:rsidR="006B2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6B256E" w:rsidRPr="006B256E">
        <w:rPr>
          <w:rFonts w:ascii="Times New Roman" w:hAnsi="Times New Roman" w:cs="Times New Roman"/>
          <w:sz w:val="24"/>
          <w:szCs w:val="24"/>
        </w:rPr>
        <w:t>7</w:t>
      </w:r>
    </w:p>
    <w:p w:rsidR="009E2716" w:rsidRDefault="009E2716" w:rsidP="00B168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2D22" w:rsidRDefault="00EE2D22" w:rsidP="00B168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7943" w:rsidRPr="00537A77" w:rsidRDefault="00537A77" w:rsidP="00B168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37A77" w:rsidRDefault="00537A77" w:rsidP="00B168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9E2716">
        <w:rPr>
          <w:rFonts w:ascii="Times New Roman" w:hAnsi="Times New Roman" w:cs="Times New Roman"/>
          <w:sz w:val="24"/>
          <w:szCs w:val="24"/>
        </w:rPr>
        <w:t xml:space="preserve"> </w:t>
      </w:r>
      <w:r w:rsidRPr="00537A77">
        <w:rPr>
          <w:rFonts w:ascii="Times New Roman" w:hAnsi="Times New Roman" w:cs="Times New Roman"/>
          <w:sz w:val="24"/>
          <w:szCs w:val="24"/>
        </w:rPr>
        <w:t>№ 2</w:t>
      </w:r>
    </w:p>
    <w:p w:rsidR="00537A77" w:rsidRDefault="00537A77" w:rsidP="00B168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к решению Думы</w:t>
      </w:r>
    </w:p>
    <w:p w:rsidR="00537A77" w:rsidRDefault="00537A77" w:rsidP="00B168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537A77" w:rsidRDefault="00537A77" w:rsidP="00B168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Иркутской области</w:t>
      </w:r>
    </w:p>
    <w:p w:rsidR="00EE0FAB" w:rsidRPr="00537A77" w:rsidRDefault="00537A77" w:rsidP="00B168A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</w:t>
      </w:r>
      <w:r w:rsidR="00EE2D22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168A3">
        <w:rPr>
          <w:rFonts w:ascii="Times New Roman" w:hAnsi="Times New Roman" w:cs="Times New Roman"/>
          <w:sz w:val="24"/>
          <w:szCs w:val="24"/>
        </w:rPr>
        <w:t>1</w:t>
      </w:r>
      <w:r w:rsidR="00EE2D2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E2D2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EE2D22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10E97" w:rsidRDefault="00F10E97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0E97" w:rsidRDefault="00F10E97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Pr="00777943" w:rsidRDefault="00EE0FAB" w:rsidP="00777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FAB" w:rsidRPr="00777943" w:rsidRDefault="00EE0FAB" w:rsidP="00B168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7943">
        <w:rPr>
          <w:rFonts w:ascii="Times New Roman" w:hAnsi="Times New Roman" w:cs="Times New Roman"/>
          <w:sz w:val="24"/>
          <w:szCs w:val="24"/>
        </w:rPr>
        <w:t>ШТАТНАЯ ЧИСЛЕННОСТЬ</w:t>
      </w:r>
    </w:p>
    <w:p w:rsidR="00EE0FAB" w:rsidRPr="00777943" w:rsidRDefault="00EE0FAB" w:rsidP="00B168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7943">
        <w:rPr>
          <w:rFonts w:ascii="Times New Roman" w:hAnsi="Times New Roman" w:cs="Times New Roman"/>
          <w:sz w:val="24"/>
          <w:szCs w:val="24"/>
        </w:rPr>
        <w:t xml:space="preserve">Контрольно-счетной комиссии </w:t>
      </w:r>
      <w:proofErr w:type="spellStart"/>
      <w:r w:rsidRPr="0077794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77943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0FAB" w:rsidRPr="00777943" w:rsidTr="00EE0FAB">
        <w:tc>
          <w:tcPr>
            <w:tcW w:w="4785" w:type="dxa"/>
          </w:tcPr>
          <w:p w:rsidR="00EE0FAB" w:rsidRPr="00777943" w:rsidRDefault="00EE0FAB" w:rsidP="00EE2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4786" w:type="dxa"/>
          </w:tcPr>
          <w:p w:rsidR="00EE0FAB" w:rsidRPr="00777943" w:rsidRDefault="00EE0FAB" w:rsidP="00EE2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штатных единиц</w:t>
            </w:r>
          </w:p>
        </w:tc>
      </w:tr>
      <w:tr w:rsidR="00EE0FAB" w:rsidRPr="00777943" w:rsidTr="00EE0FAB">
        <w:tc>
          <w:tcPr>
            <w:tcW w:w="4785" w:type="dxa"/>
          </w:tcPr>
          <w:p w:rsidR="00EE0FAB" w:rsidRPr="00777943" w:rsidRDefault="00EE0FAB" w:rsidP="00571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</w:t>
            </w:r>
            <w:r w:rsidR="0057114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4786" w:type="dxa"/>
          </w:tcPr>
          <w:p w:rsidR="00EE0FAB" w:rsidRPr="00777943" w:rsidRDefault="009F7F6E" w:rsidP="00EE2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777943" w:rsidTr="00EE0FAB">
        <w:tc>
          <w:tcPr>
            <w:tcW w:w="4785" w:type="dxa"/>
          </w:tcPr>
          <w:p w:rsidR="00EE0FAB" w:rsidRPr="00777943" w:rsidRDefault="009F7F6E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Аудитор Контрольно-счетной комиссии</w:t>
            </w:r>
          </w:p>
        </w:tc>
        <w:tc>
          <w:tcPr>
            <w:tcW w:w="4786" w:type="dxa"/>
          </w:tcPr>
          <w:p w:rsidR="00EE0FAB" w:rsidRPr="00777943" w:rsidRDefault="009F7F6E" w:rsidP="00EE2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777943" w:rsidTr="00EE0FAB">
        <w:tc>
          <w:tcPr>
            <w:tcW w:w="4785" w:type="dxa"/>
          </w:tcPr>
          <w:p w:rsidR="009F7F6E" w:rsidRPr="00777943" w:rsidRDefault="009F7F6E" w:rsidP="00537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Аппарат Контрольно-счетной комиссии</w:t>
            </w:r>
            <w:r w:rsidR="00B168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7A7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4786" w:type="dxa"/>
          </w:tcPr>
          <w:p w:rsidR="00EE0FAB" w:rsidRPr="00777943" w:rsidRDefault="00537A77" w:rsidP="00EE2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777943" w:rsidTr="00EE0FAB">
        <w:tc>
          <w:tcPr>
            <w:tcW w:w="4785" w:type="dxa"/>
          </w:tcPr>
          <w:p w:rsidR="00EE0FAB" w:rsidRPr="00777943" w:rsidRDefault="00165CB8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  <w:tc>
          <w:tcPr>
            <w:tcW w:w="4786" w:type="dxa"/>
          </w:tcPr>
          <w:p w:rsidR="00EE0FAB" w:rsidRPr="00777943" w:rsidRDefault="00537A77" w:rsidP="00EE2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777943" w:rsidTr="00EE0FAB">
        <w:tc>
          <w:tcPr>
            <w:tcW w:w="4785" w:type="dxa"/>
          </w:tcPr>
          <w:p w:rsidR="00EE0FAB" w:rsidRPr="00777943" w:rsidRDefault="009F7F6E" w:rsidP="00777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4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786" w:type="dxa"/>
          </w:tcPr>
          <w:p w:rsidR="00EE0FAB" w:rsidRPr="00777943" w:rsidRDefault="00537A77" w:rsidP="00EE2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0FAB" w:rsidRPr="00777943" w:rsidRDefault="00EE0FAB" w:rsidP="00EE2D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E0FAB" w:rsidRPr="00777943" w:rsidSect="00DC54EC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17F" w:rsidRDefault="007F317F" w:rsidP="005971CA">
      <w:pPr>
        <w:spacing w:after="0" w:line="240" w:lineRule="auto"/>
      </w:pPr>
      <w:r>
        <w:separator/>
      </w:r>
    </w:p>
  </w:endnote>
  <w:endnote w:type="continuationSeparator" w:id="0">
    <w:p w:rsidR="007F317F" w:rsidRDefault="007F317F" w:rsidP="0059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59B" w:rsidRDefault="00501507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59B" w:rsidRDefault="007F317F" w:rsidP="002F722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59B" w:rsidRDefault="007F317F" w:rsidP="00EA7973">
    <w:pPr>
      <w:pStyle w:val="a5"/>
      <w:framePr w:wrap="around" w:vAnchor="text" w:hAnchor="margin" w:xAlign="right" w:y="1"/>
      <w:rPr>
        <w:rStyle w:val="a7"/>
      </w:rPr>
    </w:pPr>
  </w:p>
  <w:p w:rsidR="0023259B" w:rsidRDefault="007F317F" w:rsidP="002F722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17F" w:rsidRDefault="007F317F" w:rsidP="005971CA">
      <w:pPr>
        <w:spacing w:after="0" w:line="240" w:lineRule="auto"/>
      </w:pPr>
      <w:r>
        <w:separator/>
      </w:r>
    </w:p>
  </w:footnote>
  <w:footnote w:type="continuationSeparator" w:id="0">
    <w:p w:rsidR="007F317F" w:rsidRDefault="007F317F" w:rsidP="0059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25B02"/>
    <w:multiLevelType w:val="hybridMultilevel"/>
    <w:tmpl w:val="2CA88B5C"/>
    <w:lvl w:ilvl="0" w:tplc="100626A6">
      <w:start w:val="5"/>
      <w:numFmt w:val="decimal"/>
      <w:lvlText w:val="%1"/>
      <w:lvlJc w:val="left"/>
      <w:pPr>
        <w:ind w:left="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44B4F"/>
    <w:multiLevelType w:val="hybridMultilevel"/>
    <w:tmpl w:val="C66A567C"/>
    <w:lvl w:ilvl="0" w:tplc="EFB48ED4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4A76"/>
    <w:rsid w:val="000419CA"/>
    <w:rsid w:val="000B6496"/>
    <w:rsid w:val="000D1904"/>
    <w:rsid w:val="000D199C"/>
    <w:rsid w:val="000E3B1F"/>
    <w:rsid w:val="000F325A"/>
    <w:rsid w:val="001574C3"/>
    <w:rsid w:val="00165CB8"/>
    <w:rsid w:val="00171C1C"/>
    <w:rsid w:val="001A607D"/>
    <w:rsid w:val="001B685D"/>
    <w:rsid w:val="001C6082"/>
    <w:rsid w:val="001C62BA"/>
    <w:rsid w:val="002A09B5"/>
    <w:rsid w:val="00312078"/>
    <w:rsid w:val="003A1D3D"/>
    <w:rsid w:val="00431945"/>
    <w:rsid w:val="004670D8"/>
    <w:rsid w:val="004A6ECB"/>
    <w:rsid w:val="004C0913"/>
    <w:rsid w:val="004E225F"/>
    <w:rsid w:val="00501507"/>
    <w:rsid w:val="00537A77"/>
    <w:rsid w:val="00571144"/>
    <w:rsid w:val="00573255"/>
    <w:rsid w:val="0057789F"/>
    <w:rsid w:val="005971CA"/>
    <w:rsid w:val="0060647F"/>
    <w:rsid w:val="006B256E"/>
    <w:rsid w:val="006C04BB"/>
    <w:rsid w:val="006E2DDE"/>
    <w:rsid w:val="00757661"/>
    <w:rsid w:val="00777943"/>
    <w:rsid w:val="007C13FE"/>
    <w:rsid w:val="007D3832"/>
    <w:rsid w:val="007F317F"/>
    <w:rsid w:val="008036BC"/>
    <w:rsid w:val="00812377"/>
    <w:rsid w:val="0084022E"/>
    <w:rsid w:val="00855068"/>
    <w:rsid w:val="00861FF1"/>
    <w:rsid w:val="00995412"/>
    <w:rsid w:val="009B2C88"/>
    <w:rsid w:val="009D7FF8"/>
    <w:rsid w:val="009E1459"/>
    <w:rsid w:val="009E2716"/>
    <w:rsid w:val="009F7F6E"/>
    <w:rsid w:val="00A60886"/>
    <w:rsid w:val="00A840F0"/>
    <w:rsid w:val="00AE2CD3"/>
    <w:rsid w:val="00B129D7"/>
    <w:rsid w:val="00B168A3"/>
    <w:rsid w:val="00B375FE"/>
    <w:rsid w:val="00B611F6"/>
    <w:rsid w:val="00B64053"/>
    <w:rsid w:val="00BA7705"/>
    <w:rsid w:val="00BB1B9C"/>
    <w:rsid w:val="00C203A0"/>
    <w:rsid w:val="00C74990"/>
    <w:rsid w:val="00C82A2C"/>
    <w:rsid w:val="00CC2A20"/>
    <w:rsid w:val="00D24C9E"/>
    <w:rsid w:val="00D40D3D"/>
    <w:rsid w:val="00D41713"/>
    <w:rsid w:val="00D45DD3"/>
    <w:rsid w:val="00D71DAA"/>
    <w:rsid w:val="00D73C54"/>
    <w:rsid w:val="00D84A76"/>
    <w:rsid w:val="00DC54EC"/>
    <w:rsid w:val="00DE724C"/>
    <w:rsid w:val="00E74E2F"/>
    <w:rsid w:val="00E91B7B"/>
    <w:rsid w:val="00EB0F26"/>
    <w:rsid w:val="00EC20E0"/>
    <w:rsid w:val="00EC3DE8"/>
    <w:rsid w:val="00EE0FAB"/>
    <w:rsid w:val="00EE2D22"/>
    <w:rsid w:val="00EE5C0E"/>
    <w:rsid w:val="00F10E97"/>
    <w:rsid w:val="00F42D6F"/>
    <w:rsid w:val="00F430EC"/>
    <w:rsid w:val="00F7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FC14"/>
  <w15:docId w15:val="{2E46D364-8BB8-407C-B63F-B0356F4F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  <w:style w:type="table" w:styleId="aa">
    <w:name w:val="Table Grid"/>
    <w:basedOn w:val="a1"/>
    <w:uiPriority w:val="59"/>
    <w:rsid w:val="00EE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E3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3B1F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E2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2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AE9BA-4A1C-40A4-BC1C-EF9FFEDF4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Помощник</dc:creator>
  <cp:keywords/>
  <dc:description/>
  <cp:lastModifiedBy>User</cp:lastModifiedBy>
  <cp:revision>54</cp:revision>
  <cp:lastPrinted>2026-02-04T02:48:00Z</cp:lastPrinted>
  <dcterms:created xsi:type="dcterms:W3CDTF">2025-09-22T02:16:00Z</dcterms:created>
  <dcterms:modified xsi:type="dcterms:W3CDTF">2026-02-04T02:51:00Z</dcterms:modified>
</cp:coreProperties>
</file>