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F7B" w:rsidRDefault="00AF1CDC" w:rsidP="0021631A">
      <w:pPr>
        <w:rPr>
          <w:b/>
          <w:bCs/>
        </w:rPr>
      </w:pPr>
      <w:r>
        <w:rPr>
          <w:b/>
          <w:bCs/>
          <w:noProof/>
        </w:rPr>
        <w:drawing>
          <wp:anchor distT="0" distB="0" distL="114300" distR="114300" simplePos="0" relativeHeight="251658240" behindDoc="1" locked="0" layoutInCell="1" allowOverlap="1">
            <wp:simplePos x="0" y="0"/>
            <wp:positionH relativeFrom="margin">
              <wp:posOffset>2467610</wp:posOffset>
            </wp:positionH>
            <wp:positionV relativeFrom="margin">
              <wp:posOffset>-491490</wp:posOffset>
            </wp:positionV>
            <wp:extent cx="1057275" cy="1219200"/>
            <wp:effectExtent l="19050" t="0" r="9525" b="0"/>
            <wp:wrapSquare wrapText="bothSides"/>
            <wp:docPr id="3"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7" cstate="print"/>
                    <a:srcRect/>
                    <a:stretch>
                      <a:fillRect/>
                    </a:stretch>
                  </pic:blipFill>
                  <pic:spPr bwMode="auto">
                    <a:xfrm>
                      <a:off x="0" y="0"/>
                      <a:ext cx="1057275" cy="1219200"/>
                    </a:xfrm>
                    <a:prstGeom prst="rect">
                      <a:avLst/>
                    </a:prstGeom>
                    <a:noFill/>
                    <a:ln w="9525">
                      <a:noFill/>
                      <a:miter lim="800000"/>
                      <a:headEnd/>
                      <a:tailEnd/>
                    </a:ln>
                  </pic:spPr>
                </pic:pic>
              </a:graphicData>
            </a:graphic>
          </wp:anchor>
        </w:drawing>
      </w:r>
      <w:r w:rsidR="00243F24">
        <w:rPr>
          <w:b/>
          <w:bCs/>
        </w:rPr>
        <w:t>проект</w:t>
      </w:r>
    </w:p>
    <w:p w:rsidR="0027580C" w:rsidRDefault="0027580C" w:rsidP="0027580C">
      <w:pPr>
        <w:jc w:val="center"/>
        <w:rPr>
          <w:b/>
          <w:bCs/>
        </w:rPr>
      </w:pPr>
    </w:p>
    <w:p w:rsidR="0027580C" w:rsidRDefault="0027580C" w:rsidP="0027580C">
      <w:pPr>
        <w:jc w:val="center"/>
        <w:rPr>
          <w:b/>
          <w:bCs/>
        </w:rPr>
      </w:pPr>
    </w:p>
    <w:p w:rsidR="0027580C" w:rsidRDefault="0027580C" w:rsidP="0027580C">
      <w:pPr>
        <w:jc w:val="center"/>
        <w:rPr>
          <w:b/>
          <w:bCs/>
        </w:rPr>
      </w:pPr>
    </w:p>
    <w:p w:rsidR="0027580C" w:rsidRDefault="0027580C" w:rsidP="0027580C">
      <w:pPr>
        <w:jc w:val="center"/>
        <w:rPr>
          <w:b/>
          <w:bCs/>
          <w:sz w:val="20"/>
          <w:szCs w:val="20"/>
        </w:rPr>
      </w:pPr>
    </w:p>
    <w:p w:rsidR="0027580C" w:rsidRDefault="0027580C" w:rsidP="0027580C">
      <w:pPr>
        <w:jc w:val="center"/>
        <w:rPr>
          <w:b/>
          <w:bCs/>
        </w:rPr>
      </w:pPr>
      <w:r>
        <w:rPr>
          <w:b/>
          <w:bCs/>
        </w:rPr>
        <w:t>Муниципальное образование «Нукутский район»</w:t>
      </w:r>
    </w:p>
    <w:p w:rsidR="0027580C" w:rsidRDefault="0027580C" w:rsidP="0027580C">
      <w:pPr>
        <w:jc w:val="center"/>
        <w:rPr>
          <w:b/>
          <w:bCs/>
        </w:rPr>
      </w:pPr>
      <w:r>
        <w:rPr>
          <w:b/>
          <w:bCs/>
        </w:rPr>
        <w:tab/>
      </w:r>
    </w:p>
    <w:p w:rsidR="0027580C" w:rsidRDefault="0027580C" w:rsidP="0027580C">
      <w:pPr>
        <w:jc w:val="center"/>
        <w:rPr>
          <w:b/>
          <w:bCs/>
        </w:rPr>
      </w:pPr>
      <w:r>
        <w:rPr>
          <w:b/>
          <w:bCs/>
        </w:rPr>
        <w:t>ДУМА МУНИЦИПАЛЬНОГО ОБРАЗОВАНИЯ</w:t>
      </w:r>
    </w:p>
    <w:p w:rsidR="0027580C" w:rsidRDefault="0027580C" w:rsidP="0027580C">
      <w:pPr>
        <w:jc w:val="center"/>
        <w:rPr>
          <w:b/>
          <w:bCs/>
        </w:rPr>
      </w:pPr>
      <w:r>
        <w:rPr>
          <w:b/>
          <w:bCs/>
        </w:rPr>
        <w:t>«НУКУТСКИЙ РАЙОН»</w:t>
      </w:r>
    </w:p>
    <w:p w:rsidR="0027580C" w:rsidRDefault="0027580C" w:rsidP="0027580C">
      <w:pPr>
        <w:jc w:val="center"/>
        <w:rPr>
          <w:b/>
          <w:bCs/>
        </w:rPr>
      </w:pPr>
    </w:p>
    <w:p w:rsidR="0027580C" w:rsidRDefault="00B8643A" w:rsidP="0027580C">
      <w:pPr>
        <w:jc w:val="center"/>
        <w:rPr>
          <w:b/>
          <w:bCs/>
        </w:rPr>
      </w:pPr>
      <w:r>
        <w:rPr>
          <w:b/>
          <w:bCs/>
        </w:rPr>
        <w:t>Вос</w:t>
      </w:r>
      <w:r w:rsidR="0027580C">
        <w:rPr>
          <w:b/>
          <w:bCs/>
        </w:rPr>
        <w:t>ьмой созыв</w:t>
      </w:r>
    </w:p>
    <w:p w:rsidR="0027580C" w:rsidRDefault="0027580C" w:rsidP="0027580C">
      <w:pPr>
        <w:jc w:val="center"/>
        <w:rPr>
          <w:b/>
          <w:bCs/>
        </w:rPr>
      </w:pPr>
    </w:p>
    <w:p w:rsidR="0027580C" w:rsidRDefault="0027580C" w:rsidP="0027580C">
      <w:pPr>
        <w:pBdr>
          <w:bottom w:val="single" w:sz="12" w:space="1" w:color="auto"/>
        </w:pBdr>
        <w:jc w:val="center"/>
        <w:rPr>
          <w:b/>
          <w:bCs/>
        </w:rPr>
      </w:pPr>
      <w:r>
        <w:rPr>
          <w:b/>
          <w:bCs/>
        </w:rPr>
        <w:t>РЕШЕНИЕ</w:t>
      </w:r>
    </w:p>
    <w:p w:rsidR="0027580C" w:rsidRPr="00383A8E" w:rsidRDefault="00243F24" w:rsidP="0027580C">
      <w:pPr>
        <w:rPr>
          <w:bCs/>
        </w:rPr>
      </w:pPr>
      <w:r>
        <w:rPr>
          <w:bCs/>
        </w:rPr>
        <w:t>_______________</w:t>
      </w:r>
      <w:r w:rsidR="008B1FB8" w:rsidRPr="00383A8E">
        <w:rPr>
          <w:bCs/>
        </w:rPr>
        <w:t>2025</w:t>
      </w:r>
      <w:r>
        <w:rPr>
          <w:bCs/>
        </w:rPr>
        <w:t xml:space="preserve">                             </w:t>
      </w:r>
      <w:r w:rsidR="0027580C" w:rsidRPr="00383A8E">
        <w:rPr>
          <w:bCs/>
        </w:rPr>
        <w:t xml:space="preserve">№                            </w:t>
      </w:r>
      <w:r>
        <w:rPr>
          <w:bCs/>
        </w:rPr>
        <w:t xml:space="preserve">                         </w:t>
      </w:r>
      <w:r w:rsidR="0027580C" w:rsidRPr="00383A8E">
        <w:rPr>
          <w:bCs/>
        </w:rPr>
        <w:t xml:space="preserve"> п. Новонукутский</w:t>
      </w:r>
    </w:p>
    <w:p w:rsidR="0027580C" w:rsidRPr="00383A8E" w:rsidRDefault="0027580C" w:rsidP="0027580C"/>
    <w:p w:rsidR="00046D9F" w:rsidRDefault="00A47D14" w:rsidP="00046D9F">
      <w:r>
        <w:t xml:space="preserve">Об утверждении </w:t>
      </w:r>
      <w:r w:rsidR="00046D9F" w:rsidRPr="00046D9F">
        <w:t>Поряд</w:t>
      </w:r>
      <w:r w:rsidR="00046D9F">
        <w:t>ка</w:t>
      </w:r>
      <w:r w:rsidR="00046D9F" w:rsidRPr="00046D9F">
        <w:t> назначения </w:t>
      </w:r>
    </w:p>
    <w:p w:rsidR="00046D9F" w:rsidRDefault="00046D9F" w:rsidP="00046D9F">
      <w:r w:rsidRPr="00046D9F">
        <w:t>и проведения опроса граждан в</w:t>
      </w:r>
    </w:p>
    <w:p w:rsidR="00046D9F" w:rsidRDefault="00046D9F" w:rsidP="00046D9F">
      <w:r w:rsidRPr="00046D9F">
        <w:t>муниципальном образовании</w:t>
      </w:r>
    </w:p>
    <w:p w:rsidR="00046D9F" w:rsidRPr="00046D9F" w:rsidRDefault="00046D9F" w:rsidP="00046D9F">
      <w:r w:rsidRPr="00046D9F">
        <w:t>«Нукутский район»</w:t>
      </w:r>
    </w:p>
    <w:p w:rsidR="00A47D14" w:rsidRPr="00A47D14" w:rsidRDefault="00A47D14" w:rsidP="00046D9F"/>
    <w:p w:rsidR="001802F5" w:rsidRPr="00383A8E" w:rsidRDefault="001802F5" w:rsidP="001802F5"/>
    <w:p w:rsidR="00383A8E" w:rsidRPr="00383A8E" w:rsidRDefault="00383A8E" w:rsidP="00383A8E">
      <w:pPr>
        <w:shd w:val="clear" w:color="auto" w:fill="FFFFFF"/>
        <w:spacing w:before="100" w:beforeAutospacing="1" w:after="100" w:afterAutospacing="1"/>
        <w:ind w:firstLine="708"/>
        <w:jc w:val="both"/>
      </w:pPr>
      <w:r w:rsidRPr="00383A8E">
        <w:t>В соответствии со </w:t>
      </w:r>
      <w:hyperlink r:id="rId8" w:anchor="/document/186367/entry/261" w:history="1">
        <w:r w:rsidRPr="00383A8E">
          <w:t>статьями 26.1</w:t>
        </w:r>
      </w:hyperlink>
      <w:r w:rsidRPr="00383A8E">
        <w:t>, </w:t>
      </w:r>
      <w:hyperlink r:id="rId9" w:anchor="/document/186367/entry/31" w:history="1">
        <w:r w:rsidRPr="00383A8E">
          <w:t>31</w:t>
        </w:r>
      </w:hyperlink>
      <w:r w:rsidRPr="00383A8E">
        <w:t> Федерального закона от 6 октября 2003 г. № 131-ФЗ «Об общих принципах организации местного самоуправления в Российской Федерации», </w:t>
      </w:r>
      <w:hyperlink r:id="rId10" w:anchor="/document/44051510/entry/0" w:history="1">
        <w:r w:rsidRPr="00383A8E">
          <w:t>Законом</w:t>
        </w:r>
      </w:hyperlink>
      <w:r w:rsidRPr="00383A8E">
        <w:t xml:space="preserve"> Иркутской области от 2 марта 2016 г. № 7-ОЗ «Об основах назначения и проведения опроса граждан в муниципальных образованиях Иркутской области», руководствуясь </w:t>
      </w:r>
      <w:r w:rsidR="00DF0460">
        <w:t xml:space="preserve">ст. 27 </w:t>
      </w:r>
      <w:r w:rsidRPr="00383A8E">
        <w:t>Устав</w:t>
      </w:r>
      <w:r w:rsidR="00DF0460">
        <w:t>а</w:t>
      </w:r>
      <w:r w:rsidRPr="00383A8E">
        <w:t xml:space="preserve"> муниципального образования «Нукутский район», Дума</w:t>
      </w:r>
    </w:p>
    <w:p w:rsidR="00383A8E" w:rsidRPr="00383A8E" w:rsidRDefault="00383A8E" w:rsidP="00383A8E">
      <w:pPr>
        <w:shd w:val="clear" w:color="auto" w:fill="FFFFFF"/>
        <w:spacing w:before="100" w:beforeAutospacing="1" w:after="100" w:afterAutospacing="1"/>
        <w:ind w:firstLine="708"/>
        <w:jc w:val="center"/>
        <w:rPr>
          <w:b/>
        </w:rPr>
      </w:pPr>
      <w:r w:rsidRPr="00383A8E">
        <w:rPr>
          <w:b/>
        </w:rPr>
        <w:t>РЕШИЛА:</w:t>
      </w:r>
    </w:p>
    <w:p w:rsidR="00383A8E" w:rsidRPr="00383A8E" w:rsidRDefault="00383A8E" w:rsidP="00383A8E">
      <w:pPr>
        <w:shd w:val="clear" w:color="auto" w:fill="FFFFFF"/>
        <w:spacing w:before="100" w:beforeAutospacing="1" w:after="100" w:afterAutospacing="1"/>
        <w:jc w:val="both"/>
      </w:pPr>
      <w:r w:rsidRPr="00383A8E">
        <w:t>1. Утвердить </w:t>
      </w:r>
      <w:hyperlink r:id="rId11" w:anchor="/document/400459865/entry/9991" w:history="1">
        <w:r w:rsidRPr="00383A8E">
          <w:t>Порядок</w:t>
        </w:r>
      </w:hyperlink>
      <w:r w:rsidRPr="00383A8E">
        <w:t> </w:t>
      </w:r>
      <w:r w:rsidR="00046D9F">
        <w:t>назначения и</w:t>
      </w:r>
      <w:r w:rsidR="00FF11FC" w:rsidRPr="00FF11FC">
        <w:t xml:space="preserve"> проведения о</w:t>
      </w:r>
      <w:r w:rsidR="00046D9F">
        <w:t>проса граждан</w:t>
      </w:r>
      <w:r w:rsidR="00FF11FC" w:rsidRPr="00FF11FC">
        <w:t xml:space="preserve"> в муниципальном образовании «Нукутский район</w:t>
      </w:r>
      <w:r w:rsidR="00731366">
        <w:t>»</w:t>
      </w:r>
      <w:r w:rsidR="00243F24">
        <w:t xml:space="preserve"> </w:t>
      </w:r>
      <w:r w:rsidRPr="00383A8E">
        <w:t>(Приложение №1).</w:t>
      </w:r>
    </w:p>
    <w:p w:rsidR="00383A8E" w:rsidRPr="00383A8E" w:rsidRDefault="00383A8E" w:rsidP="00383A8E">
      <w:pPr>
        <w:shd w:val="clear" w:color="auto" w:fill="FFFFFF"/>
        <w:spacing w:before="100" w:beforeAutospacing="1" w:after="100" w:afterAutospacing="1"/>
        <w:jc w:val="both"/>
        <w:rPr>
          <w:color w:val="22272F"/>
        </w:rPr>
      </w:pPr>
      <w:r w:rsidRPr="00383A8E">
        <w:t>2. 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383A8E" w:rsidRPr="00383A8E" w:rsidRDefault="00383A8E" w:rsidP="0027580C">
      <w:pPr>
        <w:rPr>
          <w:b/>
        </w:rPr>
      </w:pPr>
    </w:p>
    <w:p w:rsidR="00383A8E" w:rsidRPr="00383A8E" w:rsidRDefault="00383A8E" w:rsidP="0027580C">
      <w:pPr>
        <w:rPr>
          <w:b/>
        </w:rPr>
      </w:pPr>
    </w:p>
    <w:p w:rsidR="0027580C" w:rsidRPr="00383A8E" w:rsidRDefault="00CA6FD9" w:rsidP="0027580C">
      <w:r w:rsidRPr="00383A8E">
        <w:t>П</w:t>
      </w:r>
      <w:r w:rsidR="0027580C" w:rsidRPr="00383A8E">
        <w:t>редседател</w:t>
      </w:r>
      <w:r w:rsidRPr="00383A8E">
        <w:t>ь</w:t>
      </w:r>
      <w:r w:rsidR="0027580C" w:rsidRPr="00383A8E">
        <w:t xml:space="preserve"> Думы муниципального</w:t>
      </w:r>
    </w:p>
    <w:p w:rsidR="00715ED6" w:rsidRPr="00383A8E" w:rsidRDefault="0027580C">
      <w:r w:rsidRPr="00383A8E">
        <w:t xml:space="preserve">образования  «Нукутский район»                                               </w:t>
      </w:r>
      <w:r w:rsidR="00243F24">
        <w:t xml:space="preserve">                      </w:t>
      </w:r>
      <w:r w:rsidRPr="00383A8E">
        <w:t xml:space="preserve"> </w:t>
      </w:r>
      <w:r w:rsidR="00CA6FD9" w:rsidRPr="00383A8E">
        <w:t>В.С. Табанаков</w:t>
      </w:r>
    </w:p>
    <w:p w:rsidR="000025FD" w:rsidRPr="00383A8E" w:rsidRDefault="000025FD"/>
    <w:p w:rsidR="000025FD" w:rsidRPr="00383A8E" w:rsidRDefault="000025FD"/>
    <w:p w:rsidR="000025FD" w:rsidRPr="002A4122" w:rsidRDefault="000025FD"/>
    <w:p w:rsidR="00383A8E" w:rsidRDefault="00DF0460" w:rsidP="002A4122">
      <w:pPr>
        <w:pStyle w:val="ac"/>
        <w:shd w:val="clear" w:color="auto" w:fill="FFFFFF"/>
        <w:spacing w:before="0" w:beforeAutospacing="0" w:after="0" w:afterAutospacing="0"/>
      </w:pPr>
      <w:r w:rsidRPr="002A4122">
        <w:t>Мэр муниципального образования</w:t>
      </w:r>
    </w:p>
    <w:p w:rsidR="002A4122" w:rsidRPr="002A4122" w:rsidRDefault="002A4122" w:rsidP="002A4122">
      <w:pPr>
        <w:pStyle w:val="ac"/>
        <w:shd w:val="clear" w:color="auto" w:fill="FFFFFF"/>
        <w:spacing w:before="0" w:beforeAutospacing="0" w:after="0" w:afterAutospacing="0"/>
      </w:pPr>
      <w:r>
        <w:t>«Нукутский район»                                                                                           А.М. Платохонов</w:t>
      </w:r>
    </w:p>
    <w:p w:rsidR="00383A8E" w:rsidRDefault="00383A8E" w:rsidP="002A4122">
      <w:pPr>
        <w:pStyle w:val="ac"/>
        <w:shd w:val="clear" w:color="auto" w:fill="FFFFFF"/>
        <w:spacing w:before="0" w:beforeAutospacing="0" w:after="150" w:afterAutospacing="0"/>
        <w:rPr>
          <w:rFonts w:ascii="Arial" w:hAnsi="Arial" w:cs="Arial"/>
          <w:color w:val="3C3C3C"/>
          <w:sz w:val="21"/>
          <w:szCs w:val="21"/>
        </w:rPr>
      </w:pPr>
    </w:p>
    <w:p w:rsidR="00383A8E" w:rsidRDefault="00383A8E" w:rsidP="000025FD">
      <w:pPr>
        <w:pStyle w:val="ac"/>
        <w:shd w:val="clear" w:color="auto" w:fill="FFFFFF"/>
        <w:spacing w:before="0" w:beforeAutospacing="0" w:after="150" w:afterAutospacing="0"/>
        <w:jc w:val="right"/>
        <w:rPr>
          <w:rFonts w:ascii="Arial" w:hAnsi="Arial" w:cs="Arial"/>
          <w:color w:val="3C3C3C"/>
          <w:sz w:val="21"/>
          <w:szCs w:val="21"/>
        </w:rPr>
      </w:pPr>
    </w:p>
    <w:p w:rsidR="00383A8E" w:rsidRDefault="00383A8E" w:rsidP="000025FD">
      <w:pPr>
        <w:pStyle w:val="ac"/>
        <w:shd w:val="clear" w:color="auto" w:fill="FFFFFF"/>
        <w:spacing w:before="0" w:beforeAutospacing="0" w:after="150" w:afterAutospacing="0"/>
        <w:jc w:val="right"/>
        <w:rPr>
          <w:rFonts w:ascii="Arial" w:hAnsi="Arial" w:cs="Arial"/>
          <w:color w:val="3C3C3C"/>
          <w:sz w:val="21"/>
          <w:szCs w:val="21"/>
        </w:rPr>
      </w:pPr>
    </w:p>
    <w:p w:rsidR="00383A8E" w:rsidRDefault="00383A8E" w:rsidP="00A47D14">
      <w:pPr>
        <w:pStyle w:val="ac"/>
        <w:shd w:val="clear" w:color="auto" w:fill="FFFFFF"/>
        <w:spacing w:before="0" w:beforeAutospacing="0" w:after="150" w:afterAutospacing="0"/>
        <w:rPr>
          <w:sz w:val="28"/>
          <w:szCs w:val="28"/>
        </w:rPr>
      </w:pPr>
    </w:p>
    <w:p w:rsidR="000025FD" w:rsidRPr="003C4CE4" w:rsidRDefault="000025FD" w:rsidP="00A47D14">
      <w:pPr>
        <w:pStyle w:val="ac"/>
        <w:shd w:val="clear" w:color="auto" w:fill="FFFFFF"/>
        <w:spacing w:before="0" w:beforeAutospacing="0" w:after="0" w:afterAutospacing="0"/>
        <w:jc w:val="right"/>
      </w:pPr>
      <w:r w:rsidRPr="003C4CE4">
        <w:lastRenderedPageBreak/>
        <w:t>Приложение №1</w:t>
      </w:r>
    </w:p>
    <w:p w:rsidR="00243F24" w:rsidRDefault="000025FD" w:rsidP="00A47D14">
      <w:pPr>
        <w:pStyle w:val="ac"/>
        <w:shd w:val="clear" w:color="auto" w:fill="FFFFFF"/>
        <w:spacing w:before="0" w:beforeAutospacing="0" w:after="0" w:afterAutospacing="0"/>
        <w:jc w:val="right"/>
      </w:pPr>
      <w:r w:rsidRPr="003C4CE4">
        <w:t xml:space="preserve">к решению Думы </w:t>
      </w:r>
    </w:p>
    <w:p w:rsidR="000025FD" w:rsidRPr="003C4CE4" w:rsidRDefault="00383A8E" w:rsidP="00A47D14">
      <w:pPr>
        <w:pStyle w:val="ac"/>
        <w:shd w:val="clear" w:color="auto" w:fill="FFFFFF"/>
        <w:spacing w:before="0" w:beforeAutospacing="0" w:after="0" w:afterAutospacing="0"/>
        <w:jc w:val="right"/>
      </w:pPr>
      <w:r w:rsidRPr="003C4CE4">
        <w:t>МО «Нукутский район»</w:t>
      </w:r>
    </w:p>
    <w:p w:rsidR="000025FD" w:rsidRPr="003C4CE4" w:rsidRDefault="000025FD" w:rsidP="00A47D14">
      <w:pPr>
        <w:pStyle w:val="ac"/>
        <w:shd w:val="clear" w:color="auto" w:fill="FFFFFF"/>
        <w:spacing w:before="0" w:beforeAutospacing="0" w:after="0" w:afterAutospacing="0"/>
        <w:jc w:val="right"/>
      </w:pPr>
      <w:r w:rsidRPr="003C4CE4">
        <w:t xml:space="preserve">от </w:t>
      </w:r>
      <w:r w:rsidR="00383A8E" w:rsidRPr="003C4CE4">
        <w:t>__</w:t>
      </w:r>
      <w:r w:rsidR="00243F24">
        <w:t>___</w:t>
      </w:r>
      <w:r w:rsidR="00383A8E" w:rsidRPr="003C4CE4">
        <w:t>_</w:t>
      </w:r>
      <w:r w:rsidRPr="003C4CE4">
        <w:t xml:space="preserve"> №</w:t>
      </w:r>
      <w:r w:rsidR="00243F24">
        <w:t>__</w:t>
      </w:r>
      <w:r w:rsidRPr="003C4CE4">
        <w:t xml:space="preserve"> </w:t>
      </w:r>
    </w:p>
    <w:p w:rsidR="000604CE" w:rsidRPr="003C4CE4" w:rsidRDefault="000604CE" w:rsidP="000604CE">
      <w:pPr>
        <w:spacing w:before="100" w:beforeAutospacing="1" w:after="100" w:afterAutospacing="1"/>
        <w:jc w:val="center"/>
        <w:rPr>
          <w:sz w:val="28"/>
          <w:szCs w:val="28"/>
        </w:rPr>
      </w:pPr>
      <w:r w:rsidRPr="003C4CE4">
        <w:rPr>
          <w:sz w:val="28"/>
          <w:szCs w:val="28"/>
        </w:rPr>
        <w:t>Порядок назначения и проведения опроса граждан в муниципальном образовании «Нукутский район»</w:t>
      </w:r>
    </w:p>
    <w:p w:rsidR="000604CE" w:rsidRPr="003C4CE4" w:rsidRDefault="000604CE" w:rsidP="000604CE">
      <w:pPr>
        <w:spacing w:before="100" w:beforeAutospacing="1" w:after="100" w:afterAutospacing="1"/>
        <w:jc w:val="center"/>
        <w:rPr>
          <w:sz w:val="28"/>
          <w:szCs w:val="28"/>
        </w:rPr>
      </w:pPr>
      <w:r w:rsidRPr="003C4CE4">
        <w:rPr>
          <w:sz w:val="28"/>
          <w:szCs w:val="28"/>
        </w:rPr>
        <w:t>Глава 1. Общие положения</w:t>
      </w:r>
    </w:p>
    <w:p w:rsidR="000604CE" w:rsidRPr="003C4CE4" w:rsidRDefault="000604CE" w:rsidP="000604CE">
      <w:pPr>
        <w:spacing w:before="100" w:beforeAutospacing="1" w:after="100" w:afterAutospacing="1"/>
        <w:jc w:val="both"/>
      </w:pPr>
      <w:r w:rsidRPr="003C4CE4">
        <w:rPr>
          <w:sz w:val="23"/>
          <w:szCs w:val="23"/>
        </w:rPr>
        <w:t xml:space="preserve">1. </w:t>
      </w:r>
      <w:r w:rsidRPr="003C4CE4">
        <w:t>Настоящий Порядок назначения и проведения опроса граждан в муниципальном образовании «Нукутский район» (далее - Порядок) разработан в соответствии с </w:t>
      </w:r>
      <w:hyperlink r:id="rId12" w:anchor="/document/10103000/entry/0" w:history="1">
        <w:r w:rsidRPr="003C4CE4">
          <w:t>Конституцией</w:t>
        </w:r>
      </w:hyperlink>
      <w:r w:rsidRPr="003C4CE4">
        <w:t> Российской Федерации, </w:t>
      </w:r>
      <w:hyperlink r:id="rId13" w:anchor="/document/186367/entry/0" w:history="1">
        <w:r w:rsidRPr="003C4CE4">
          <w:t>Федеральным законом</w:t>
        </w:r>
      </w:hyperlink>
      <w:r w:rsidRPr="003C4CE4">
        <w:t> от 06 октября 2003 г. № 131-ФЗ «Об общих принципах организации местного самоуправления в Российской Федерации», </w:t>
      </w:r>
      <w:hyperlink r:id="rId14" w:anchor="/document/44051510/entry/0" w:history="1">
        <w:r w:rsidRPr="003C4CE4">
          <w:t>Законом</w:t>
        </w:r>
      </w:hyperlink>
      <w:r w:rsidRPr="003C4CE4">
        <w:t> Иркутской области от 02 марта 2016 г. № 7-оз «Об основах назначения и проведения опроса граждан в муниципальных образованиях Иркутской области», </w:t>
      </w:r>
      <w:hyperlink r:id="rId15" w:anchor="/document/21627616/entry/0" w:history="1">
        <w:r w:rsidRPr="003C4CE4">
          <w:t>Уставом</w:t>
        </w:r>
      </w:hyperlink>
      <w:r w:rsidRPr="003C4CE4">
        <w:t>  муниципального образования «Нукутский район» и определяет порядок подготовки и проведения, определения результатов опроса граждан на территории (части территории) муниципально</w:t>
      </w:r>
      <w:r w:rsidR="0040619B">
        <w:t>го</w:t>
      </w:r>
      <w:r w:rsidRPr="003C4CE4">
        <w:t xml:space="preserve"> образовани</w:t>
      </w:r>
      <w:r w:rsidR="0040619B">
        <w:t>я</w:t>
      </w:r>
      <w:r w:rsidRPr="003C4CE4">
        <w:t xml:space="preserve"> «Нукутский район» (далее - местный опрос), как одной из форм участия населения в осуществлении местного самоуправления.</w:t>
      </w:r>
    </w:p>
    <w:p w:rsidR="000604CE" w:rsidRPr="003C4CE4" w:rsidRDefault="000604CE" w:rsidP="000604CE">
      <w:pPr>
        <w:spacing w:before="100" w:beforeAutospacing="1" w:after="100" w:afterAutospacing="1"/>
        <w:jc w:val="both"/>
      </w:pPr>
      <w:r w:rsidRPr="003C4CE4">
        <w:t>2. Право на участие граждан муниципального образования «Нукутский район» (далее - Нукутский район) в местном опросе определяется в соответствии с </w:t>
      </w:r>
      <w:hyperlink r:id="rId16" w:anchor="/document/186367/entry/0" w:history="1">
        <w:r w:rsidRPr="003C4CE4">
          <w:t>Федеральным законом</w:t>
        </w:r>
      </w:hyperlink>
      <w:r w:rsidRPr="003C4CE4">
        <w:t> от 06 октября 2003 г. №131-ФЗ «Об общих принципах организации местного самоуправления в Российской Федерации», </w:t>
      </w:r>
      <w:hyperlink r:id="rId17" w:anchor="/document/44051510/entry/0" w:history="1">
        <w:r w:rsidRPr="003C4CE4">
          <w:t>Законом</w:t>
        </w:r>
      </w:hyperlink>
      <w:r w:rsidRPr="003C4CE4">
        <w:t> Иркутской области от 02 марта 2016 г. № 7-оз «Об основах назначения и проведения опроса граждан в муниципальных образованиях Иркутской области» (далее - Закон Иркутской области).</w:t>
      </w:r>
    </w:p>
    <w:p w:rsidR="000604CE" w:rsidRPr="003C4CE4" w:rsidRDefault="000604CE" w:rsidP="000604CE">
      <w:pPr>
        <w:spacing w:before="100" w:beforeAutospacing="1" w:after="100" w:afterAutospacing="1"/>
        <w:jc w:val="both"/>
      </w:pPr>
      <w:r w:rsidRPr="003C4CE4">
        <w:t xml:space="preserve">3. Местный опрос граждан в Нукутском районе проводится на всей территории </w:t>
      </w:r>
      <w:r w:rsidR="000E690E">
        <w:t>Нукутского</w:t>
      </w:r>
      <w:r w:rsidRPr="003C4CE4">
        <w:t xml:space="preserve"> района или на части его территории в целях выявления мнения населения Нукутского района (или его части) и учета указанного мнения органами местного самоуправления и должностными лицами органов местного самоуправления Нукутского района, а также органами государственной власти Иркутской области при принятии соответствующего решения.</w:t>
      </w:r>
    </w:p>
    <w:p w:rsidR="000604CE" w:rsidRPr="003C4CE4" w:rsidRDefault="000604CE" w:rsidP="000604CE">
      <w:pPr>
        <w:spacing w:before="100" w:beforeAutospacing="1" w:after="100" w:afterAutospacing="1"/>
        <w:jc w:val="both"/>
      </w:pPr>
      <w:r w:rsidRPr="003C4CE4">
        <w:t>4. Территория местного опроса определяется в решении Думы муниципального образования «Нукутский район» (далее - Дума района) о назначении местного опроса.</w:t>
      </w:r>
    </w:p>
    <w:p w:rsidR="000604CE" w:rsidRPr="003C4CE4" w:rsidRDefault="000604CE" w:rsidP="000604CE">
      <w:pPr>
        <w:spacing w:before="100" w:beforeAutospacing="1" w:after="100" w:afterAutospacing="1"/>
        <w:jc w:val="both"/>
      </w:pPr>
      <w:r w:rsidRPr="003C4CE4">
        <w:t>5. Вынесению на местный опрос подлежат:</w:t>
      </w:r>
    </w:p>
    <w:p w:rsidR="000604CE" w:rsidRPr="003C4CE4" w:rsidRDefault="000604CE" w:rsidP="000604CE">
      <w:pPr>
        <w:spacing w:before="100" w:beforeAutospacing="1" w:after="100" w:afterAutospacing="1"/>
        <w:jc w:val="both"/>
      </w:pPr>
      <w:r w:rsidRPr="003C4CE4">
        <w:t xml:space="preserve">1) вопросы местного значения муниципального района, в случае если местный опрос проводится по инициативе Думы района или Мэра </w:t>
      </w:r>
      <w:r w:rsidR="001005A4" w:rsidRPr="003C4CE4">
        <w:t>муниципального образования «Нукутский район»</w:t>
      </w:r>
      <w:r w:rsidRPr="003C4CE4">
        <w:t xml:space="preserve">  (далее - Мэр района);</w:t>
      </w:r>
    </w:p>
    <w:p w:rsidR="000604CE" w:rsidRPr="003C4CE4" w:rsidRDefault="000604CE" w:rsidP="000604CE">
      <w:pPr>
        <w:spacing w:before="100" w:beforeAutospacing="1" w:after="100" w:afterAutospacing="1"/>
        <w:jc w:val="both"/>
      </w:pPr>
      <w:r w:rsidRPr="003C4CE4">
        <w:t xml:space="preserve">2) вопросы об изменении целевого назначения земель </w:t>
      </w:r>
      <w:r w:rsidR="001005A4" w:rsidRPr="003C4CE4">
        <w:t>Нукутского</w:t>
      </w:r>
      <w:r w:rsidRPr="003C4CE4">
        <w:t xml:space="preserve"> района для объектов регионального и межрегионального значения, в случае если местный опрос проводится по инициативе Правительства Иркутской области.</w:t>
      </w:r>
    </w:p>
    <w:p w:rsidR="000604CE" w:rsidRDefault="000604CE" w:rsidP="000604CE">
      <w:pPr>
        <w:spacing w:before="100" w:beforeAutospacing="1" w:after="100" w:afterAutospacing="1"/>
        <w:jc w:val="both"/>
      </w:pPr>
      <w:r w:rsidRPr="003C4CE4">
        <w:t>6. На местный опрос не могут выноситься вопросы:</w:t>
      </w:r>
    </w:p>
    <w:p w:rsidR="000E690E" w:rsidRPr="000E690E" w:rsidRDefault="000E690E" w:rsidP="000E690E">
      <w:pPr>
        <w:spacing w:before="100" w:beforeAutospacing="1" w:after="100" w:afterAutospacing="1"/>
        <w:jc w:val="both"/>
      </w:pPr>
      <w:r w:rsidRPr="000E690E">
        <w:lastRenderedPageBreak/>
        <w:t>1) о досрочном прекращении или продлении срока полномочий органов местного самоуправления, муниципальных органов, должностных лиц муниципального образования,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0E690E" w:rsidRPr="000E690E" w:rsidRDefault="000E690E" w:rsidP="000E690E">
      <w:pPr>
        <w:spacing w:before="100" w:beforeAutospacing="1" w:after="100" w:afterAutospacing="1"/>
        <w:jc w:val="both"/>
      </w:pPr>
      <w:r w:rsidRPr="000E690E">
        <w:t>2) о персональном составе органов местного самоуправления, муниципальных органов муниципального образования;</w:t>
      </w:r>
    </w:p>
    <w:p w:rsidR="000E690E" w:rsidRPr="000E690E" w:rsidRDefault="000E690E" w:rsidP="000E690E">
      <w:pPr>
        <w:spacing w:before="100" w:beforeAutospacing="1" w:after="100" w:afterAutospacing="1"/>
        <w:jc w:val="both"/>
      </w:pPr>
      <w:r w:rsidRPr="000E690E">
        <w:t>3) об избрании, о назначении на должность, досрочном прекращении, приостановлении или продлении полномочий депутатов, членов выборного органа местного самоуправления муниципального образования, выборных должностных лиц муниципального образования;</w:t>
      </w:r>
    </w:p>
    <w:p w:rsidR="000E690E" w:rsidRPr="000E690E" w:rsidRDefault="000E690E" w:rsidP="000E690E">
      <w:pPr>
        <w:spacing w:before="100" w:beforeAutospacing="1" w:after="100" w:afterAutospacing="1"/>
        <w:jc w:val="both"/>
      </w:pPr>
      <w:r w:rsidRPr="000E690E">
        <w:t>4) о принятии местного бюджета или его изменении, об исполнении и изменении финансовых обязательств муниципального образования;</w:t>
      </w:r>
    </w:p>
    <w:p w:rsidR="000E690E" w:rsidRPr="003C4CE4" w:rsidRDefault="000E690E" w:rsidP="000604CE">
      <w:pPr>
        <w:spacing w:before="100" w:beforeAutospacing="1" w:after="100" w:afterAutospacing="1"/>
        <w:jc w:val="both"/>
      </w:pPr>
      <w:r w:rsidRPr="000E690E">
        <w:t>5) о принятии чрезвычайных и срочных мер по обеспечению здоровья и безопасности населения.</w:t>
      </w:r>
    </w:p>
    <w:p w:rsidR="000604CE" w:rsidRPr="003C4CE4" w:rsidRDefault="000604CE" w:rsidP="000604CE">
      <w:pPr>
        <w:spacing w:before="100" w:beforeAutospacing="1" w:after="100" w:afterAutospacing="1"/>
        <w:jc w:val="both"/>
      </w:pPr>
      <w:r w:rsidRPr="003C4CE4">
        <w:t xml:space="preserve">7. Содержание вопроса, выносимого на местный опрос, не должно противоречить законодательству Российской Федерации, Иркутской области, Уставу муниципального образования </w:t>
      </w:r>
      <w:r w:rsidR="001005A4" w:rsidRPr="003C4CE4">
        <w:t xml:space="preserve">«Нукутский район» </w:t>
      </w:r>
      <w:r w:rsidRPr="003C4CE4">
        <w:t xml:space="preserve">и муниципальным правовым актам </w:t>
      </w:r>
      <w:r w:rsidR="008D1EBC" w:rsidRPr="008D1EBC">
        <w:t>муниципального образования «Нукутский район»</w:t>
      </w:r>
      <w:r w:rsidRPr="003C4CE4">
        <w:t>.</w:t>
      </w:r>
    </w:p>
    <w:p w:rsidR="000604CE" w:rsidRPr="003C4CE4" w:rsidRDefault="000604CE" w:rsidP="000604CE">
      <w:pPr>
        <w:spacing w:before="100" w:beforeAutospacing="1" w:after="100" w:afterAutospacing="1"/>
        <w:jc w:val="both"/>
      </w:pPr>
      <w:r w:rsidRPr="003C4CE4">
        <w:t>8. Вопросы местного опроса и альтернативные варианты ответов на них должны быть сформулированы четко и ясно, не допуская множественного толкования, чтобы участник местного опроса мог выбрать только один из предлагаемых вариантов ответа. Не допускается проведение местного опроса по вопросу, предусматривающему более пяти вариантов ответа.</w:t>
      </w:r>
    </w:p>
    <w:p w:rsidR="000604CE" w:rsidRPr="003C4CE4" w:rsidRDefault="000604CE" w:rsidP="000604CE">
      <w:pPr>
        <w:spacing w:before="100" w:beforeAutospacing="1" w:after="100" w:afterAutospacing="1"/>
        <w:jc w:val="both"/>
      </w:pPr>
      <w:r w:rsidRPr="003C4CE4">
        <w:t>9. Результаты местного опроса носят рекомендательный характер.</w:t>
      </w:r>
    </w:p>
    <w:p w:rsidR="000604CE" w:rsidRPr="003C4CE4" w:rsidRDefault="000604CE" w:rsidP="000604CE">
      <w:pPr>
        <w:spacing w:before="100" w:beforeAutospacing="1" w:after="100" w:afterAutospacing="1"/>
        <w:jc w:val="both"/>
      </w:pPr>
      <w:r w:rsidRPr="003C4CE4">
        <w:t>10. Принципы проведения местного опроса определены Законом Иркутской области.</w:t>
      </w:r>
    </w:p>
    <w:p w:rsidR="000604CE" w:rsidRPr="003C4CE4" w:rsidRDefault="000604CE" w:rsidP="000604CE">
      <w:pPr>
        <w:spacing w:before="100" w:beforeAutospacing="1" w:after="100" w:afterAutospacing="1"/>
        <w:jc w:val="both"/>
      </w:pPr>
      <w:r w:rsidRPr="003C4CE4">
        <w:t>11. Местный опрос проводится в следующих формах:</w:t>
      </w:r>
    </w:p>
    <w:p w:rsidR="000604CE" w:rsidRPr="003C4CE4" w:rsidRDefault="000604CE" w:rsidP="000604CE">
      <w:pPr>
        <w:spacing w:before="100" w:beforeAutospacing="1" w:after="100" w:afterAutospacing="1"/>
        <w:jc w:val="both"/>
      </w:pPr>
      <w:r w:rsidRPr="003C4CE4">
        <w:t>1) консультативного местного референдума;</w:t>
      </w:r>
    </w:p>
    <w:p w:rsidR="000604CE" w:rsidRPr="003C4CE4" w:rsidRDefault="000604CE" w:rsidP="000604CE">
      <w:pPr>
        <w:spacing w:before="100" w:beforeAutospacing="1" w:after="100" w:afterAutospacing="1"/>
        <w:jc w:val="both"/>
      </w:pPr>
      <w:r w:rsidRPr="003C4CE4">
        <w:t>2) поквартирного (подомового) обхода;</w:t>
      </w:r>
    </w:p>
    <w:p w:rsidR="000604CE" w:rsidRDefault="00D73289" w:rsidP="000604CE">
      <w:pPr>
        <w:spacing w:before="100" w:beforeAutospacing="1" w:after="100" w:afterAutospacing="1"/>
        <w:jc w:val="both"/>
      </w:pPr>
      <w:r>
        <w:t>3) опросного собрания;</w:t>
      </w:r>
    </w:p>
    <w:p w:rsidR="00D73289" w:rsidRPr="003C4CE4" w:rsidRDefault="00D73289" w:rsidP="000604CE">
      <w:pPr>
        <w:spacing w:before="100" w:beforeAutospacing="1" w:after="100" w:afterAutospacing="1"/>
        <w:jc w:val="both"/>
      </w:pPr>
      <w:r>
        <w:t xml:space="preserve">4) опроса граждан с использованием официального сайта муниципального образования в информационно – телекоммуникационной сети «Интернет». </w:t>
      </w:r>
    </w:p>
    <w:p w:rsidR="000604CE" w:rsidRPr="003C4CE4" w:rsidRDefault="000604CE" w:rsidP="000604CE">
      <w:pPr>
        <w:spacing w:before="100" w:beforeAutospacing="1" w:after="100" w:afterAutospacing="1"/>
        <w:jc w:val="both"/>
      </w:pPr>
      <w:r w:rsidRPr="003C4CE4">
        <w:t>12. При проведении местного опроса в форме консультативного местного референдума проводится тайное голосование участников местного опроса в помещении для голосования.</w:t>
      </w:r>
    </w:p>
    <w:p w:rsidR="000604CE" w:rsidRPr="003C4CE4" w:rsidRDefault="000604CE" w:rsidP="000604CE">
      <w:pPr>
        <w:spacing w:before="100" w:beforeAutospacing="1" w:after="100" w:afterAutospacing="1"/>
        <w:jc w:val="both"/>
      </w:pPr>
      <w:r w:rsidRPr="003C4CE4">
        <w:t xml:space="preserve">13. При проведении местного опроса в форме поквартирного (подомового) обхода проводится поименное голосование участников местного опроса по месту их жительства. </w:t>
      </w:r>
      <w:r w:rsidRPr="003C4CE4">
        <w:lastRenderedPageBreak/>
        <w:t>Методикой проведения местного опроса может быть также предусмотрено проведение местного опроса в форме поквартирного (подомового) обхода по месту работы (службы), учебы участников местного опроса и в иных местах.</w:t>
      </w:r>
    </w:p>
    <w:p w:rsidR="000604CE" w:rsidRPr="003C4CE4" w:rsidRDefault="000604CE" w:rsidP="000604CE">
      <w:pPr>
        <w:spacing w:before="100" w:beforeAutospacing="1" w:after="100" w:afterAutospacing="1"/>
        <w:jc w:val="both"/>
      </w:pPr>
      <w:r w:rsidRPr="003C4CE4">
        <w:t>14. При проведении местного опроса в форме опросного собрания проводится открытое голосование участников местного опроса в помещении для голосования.</w:t>
      </w:r>
    </w:p>
    <w:p w:rsidR="000604CE" w:rsidRPr="003C4CE4" w:rsidRDefault="000604CE" w:rsidP="000604CE">
      <w:pPr>
        <w:spacing w:before="100" w:beforeAutospacing="1" w:after="100" w:afterAutospacing="1"/>
        <w:jc w:val="both"/>
      </w:pPr>
      <w:r w:rsidRPr="003C4CE4">
        <w:t>15. Методикой проведения местного опроса может быть предусмотрено проведение местного опроса одновременно в нескольких формах, предусмотренных </w:t>
      </w:r>
      <w:hyperlink r:id="rId18" w:anchor="/document/44082078/entry/911" w:history="1">
        <w:r w:rsidRPr="003C4CE4">
          <w:t>пунктом 11</w:t>
        </w:r>
      </w:hyperlink>
      <w:r w:rsidR="00DA6ED1" w:rsidRPr="003C4CE4">
        <w:t xml:space="preserve">Главы 1 </w:t>
      </w:r>
      <w:r w:rsidRPr="003C4CE4">
        <w:t> настоящего порядка в случае проведения местного опроса одновременно в форме поквартирного (подомового) обхода и в форме опросного собрания на каждом из участков местного опроса проведение местного опроса допускается только в одной из указанных форм.</w:t>
      </w:r>
    </w:p>
    <w:p w:rsidR="000604CE" w:rsidRPr="003C4CE4" w:rsidRDefault="000604CE" w:rsidP="000604CE">
      <w:pPr>
        <w:spacing w:before="100" w:beforeAutospacing="1" w:after="100" w:afterAutospacing="1"/>
        <w:jc w:val="both"/>
      </w:pPr>
      <w:r w:rsidRPr="003C4CE4">
        <w:t>16. Срок проведения местного опроса устанавливается в соответствии с требованиями </w:t>
      </w:r>
      <w:hyperlink r:id="rId19" w:anchor="/document/44051510/entry/9000" w:history="1">
        <w:r w:rsidRPr="003C4CE4">
          <w:t>статьи 9</w:t>
        </w:r>
      </w:hyperlink>
      <w:r w:rsidRPr="003C4CE4">
        <w:t> Закона Иркутской области.</w:t>
      </w:r>
    </w:p>
    <w:p w:rsidR="000604CE" w:rsidRPr="003C4CE4" w:rsidRDefault="000604CE" w:rsidP="000604CE">
      <w:pPr>
        <w:spacing w:before="100" w:beforeAutospacing="1" w:after="100" w:afterAutospacing="1"/>
        <w:jc w:val="both"/>
      </w:pPr>
      <w:r w:rsidRPr="003C4CE4">
        <w:t>17. Финансирование мероприятий, связанных с подготовкой и проведением местного опроса, осуществляется:</w:t>
      </w:r>
    </w:p>
    <w:p w:rsidR="000604CE" w:rsidRPr="003C4CE4" w:rsidRDefault="000604CE" w:rsidP="000604CE">
      <w:pPr>
        <w:spacing w:before="100" w:beforeAutospacing="1" w:after="100" w:afterAutospacing="1"/>
        <w:jc w:val="both"/>
      </w:pPr>
      <w:r w:rsidRPr="003C4CE4">
        <w:t xml:space="preserve">1) за счет средств бюджета </w:t>
      </w:r>
      <w:r w:rsidR="00BC6B94">
        <w:t>муниципального образования «</w:t>
      </w:r>
      <w:r w:rsidR="001005A4" w:rsidRPr="003C4CE4">
        <w:t>Нукутск</w:t>
      </w:r>
      <w:r w:rsidR="00BC6B94">
        <w:t>ий район»</w:t>
      </w:r>
      <w:r w:rsidRPr="003C4CE4">
        <w:t xml:space="preserve"> - при проведении местного опроса по инициативе Думы района или Мэра района;</w:t>
      </w:r>
    </w:p>
    <w:p w:rsidR="000604CE" w:rsidRPr="003C4CE4" w:rsidRDefault="000604CE" w:rsidP="000604CE">
      <w:pPr>
        <w:spacing w:before="100" w:beforeAutospacing="1" w:after="100" w:afterAutospacing="1"/>
        <w:jc w:val="both"/>
      </w:pPr>
      <w:r w:rsidRPr="003C4CE4">
        <w:t>2) за счет средств бюджета Иркутской области - при проведении местного опроса по инициативе Правительства Иркутской области.</w:t>
      </w:r>
    </w:p>
    <w:p w:rsidR="000604CE" w:rsidRPr="003C4CE4" w:rsidRDefault="000604CE" w:rsidP="000604CE">
      <w:pPr>
        <w:spacing w:before="100" w:beforeAutospacing="1" w:after="100" w:afterAutospacing="1"/>
        <w:jc w:val="both"/>
      </w:pPr>
      <w:r w:rsidRPr="003C4CE4">
        <w:t>18. Средства, выделенные для подготовки и проведения местного опроса, могут использоваться только на оплату расходов по его подготовке и проведению, в том числе на:</w:t>
      </w:r>
    </w:p>
    <w:p w:rsidR="000604CE" w:rsidRPr="003C4CE4" w:rsidRDefault="000604CE" w:rsidP="000604CE">
      <w:pPr>
        <w:spacing w:before="100" w:beforeAutospacing="1" w:after="100" w:afterAutospacing="1"/>
        <w:jc w:val="both"/>
      </w:pPr>
      <w:r w:rsidRPr="003C4CE4">
        <w:t>1) изготовление опросных листов и иной документации местного опроса;</w:t>
      </w:r>
    </w:p>
    <w:p w:rsidR="000604CE" w:rsidRPr="003C4CE4" w:rsidRDefault="000604CE" w:rsidP="000604CE">
      <w:pPr>
        <w:spacing w:before="100" w:beforeAutospacing="1" w:after="100" w:afterAutospacing="1"/>
        <w:jc w:val="both"/>
      </w:pPr>
      <w:r w:rsidRPr="003C4CE4">
        <w:t>2) оплату услуг связи и транспортных расходов;</w:t>
      </w:r>
    </w:p>
    <w:p w:rsidR="000604CE" w:rsidRPr="003C4CE4" w:rsidRDefault="000604CE" w:rsidP="000604CE">
      <w:pPr>
        <w:spacing w:before="100" w:beforeAutospacing="1" w:after="100" w:afterAutospacing="1"/>
        <w:jc w:val="both"/>
      </w:pPr>
      <w:r w:rsidRPr="003C4CE4">
        <w:t>3) затраты на аренду помещения для голосования;</w:t>
      </w:r>
    </w:p>
    <w:p w:rsidR="000604CE" w:rsidRPr="003C4CE4" w:rsidRDefault="000604CE" w:rsidP="000604CE">
      <w:pPr>
        <w:spacing w:before="100" w:beforeAutospacing="1" w:after="100" w:afterAutospacing="1"/>
        <w:jc w:val="both"/>
      </w:pPr>
      <w:r w:rsidRPr="003C4CE4">
        <w:t>4) оплату труда членов комиссии, осуществляющей подготовку и проведение местного опроса на всей территории местного опроса, участковой комиссии местного опроса;</w:t>
      </w:r>
    </w:p>
    <w:p w:rsidR="000604CE" w:rsidRPr="003C4CE4" w:rsidRDefault="000604CE" w:rsidP="000604CE">
      <w:pPr>
        <w:spacing w:before="100" w:beforeAutospacing="1" w:after="100" w:afterAutospacing="1"/>
        <w:jc w:val="both"/>
      </w:pPr>
      <w:r w:rsidRPr="003C4CE4">
        <w:t>5) оплату услуг лиц, привлеченных для проведенияпоквартирного (подомового) обхода на основе гражданско-правового договора.</w:t>
      </w:r>
    </w:p>
    <w:p w:rsidR="000604CE" w:rsidRPr="003C4CE4" w:rsidRDefault="000604CE" w:rsidP="000604CE">
      <w:pPr>
        <w:spacing w:before="100" w:beforeAutospacing="1" w:after="100" w:afterAutospacing="1"/>
        <w:jc w:val="center"/>
        <w:rPr>
          <w:sz w:val="28"/>
          <w:szCs w:val="28"/>
        </w:rPr>
      </w:pPr>
      <w:r w:rsidRPr="003C4CE4">
        <w:rPr>
          <w:sz w:val="28"/>
          <w:szCs w:val="28"/>
        </w:rPr>
        <w:t>Глава 2. Комиссии, осуществляющие подготовку и проведение опроса</w:t>
      </w:r>
    </w:p>
    <w:p w:rsidR="000604CE" w:rsidRPr="003C4CE4" w:rsidRDefault="001005A4" w:rsidP="000604CE">
      <w:pPr>
        <w:spacing w:before="100" w:beforeAutospacing="1" w:after="100" w:afterAutospacing="1"/>
        <w:jc w:val="both"/>
      </w:pPr>
      <w:r w:rsidRPr="003C4CE4">
        <w:t>1</w:t>
      </w:r>
      <w:r w:rsidR="000604CE" w:rsidRPr="003C4CE4">
        <w:t>. Подготовку и проведение местного опроса осуществляют:</w:t>
      </w:r>
    </w:p>
    <w:p w:rsidR="000604CE" w:rsidRPr="003C4CE4" w:rsidRDefault="000604CE" w:rsidP="000604CE">
      <w:pPr>
        <w:spacing w:before="100" w:beforeAutospacing="1" w:after="100" w:afterAutospacing="1"/>
        <w:jc w:val="both"/>
      </w:pPr>
      <w:r w:rsidRPr="003C4CE4">
        <w:t>1) при проведении местного опроса по инициативе Думы района или Мэра района - комиссия местного опроса;</w:t>
      </w:r>
    </w:p>
    <w:p w:rsidR="000604CE" w:rsidRPr="003C4CE4" w:rsidRDefault="000604CE" w:rsidP="000604CE">
      <w:pPr>
        <w:spacing w:before="100" w:beforeAutospacing="1" w:after="100" w:afterAutospacing="1"/>
        <w:jc w:val="both"/>
      </w:pPr>
      <w:r w:rsidRPr="003C4CE4">
        <w:t xml:space="preserve">2) при проведении местного опроса по инициативе Правительства Иркутской области - территориальная избирательная комиссия Иркутской области, определенная в </w:t>
      </w:r>
      <w:r w:rsidRPr="003C4CE4">
        <w:lastRenderedPageBreak/>
        <w:t>соответствии с постановлением Правительства Иркутской области об инициативе проведения опроса.</w:t>
      </w:r>
    </w:p>
    <w:p w:rsidR="000604CE" w:rsidRPr="003C4CE4" w:rsidRDefault="001005A4" w:rsidP="000604CE">
      <w:pPr>
        <w:spacing w:before="100" w:beforeAutospacing="1" w:after="100" w:afterAutospacing="1"/>
        <w:jc w:val="both"/>
      </w:pPr>
      <w:r w:rsidRPr="003C4CE4">
        <w:t>2</w:t>
      </w:r>
      <w:r w:rsidR="000604CE" w:rsidRPr="003C4CE4">
        <w:t>. В случае образования участков местного опроса подготовку и проведение местного опроса осуществляет участковая комиссия местного опроса.</w:t>
      </w:r>
    </w:p>
    <w:p w:rsidR="000604CE" w:rsidRPr="003C4CE4" w:rsidRDefault="000604CE" w:rsidP="000604CE">
      <w:pPr>
        <w:spacing w:before="100" w:beforeAutospacing="1" w:after="100" w:afterAutospacing="1"/>
        <w:jc w:val="both"/>
      </w:pPr>
      <w:r w:rsidRPr="003C4CE4">
        <w:t>Участковая комиссия местного опроса может не образовываться в случае проведения местного опроса в форме опросного собрания.</w:t>
      </w:r>
    </w:p>
    <w:p w:rsidR="000604CE" w:rsidRPr="003C4CE4" w:rsidRDefault="001005A4" w:rsidP="000604CE">
      <w:pPr>
        <w:spacing w:before="100" w:beforeAutospacing="1" w:after="100" w:afterAutospacing="1"/>
        <w:jc w:val="both"/>
      </w:pPr>
      <w:r w:rsidRPr="003C4CE4">
        <w:t>3</w:t>
      </w:r>
      <w:r w:rsidR="000604CE" w:rsidRPr="003C4CE4">
        <w:t>. Комиссия, осуществляющая подготовку и проведение местного опроса на всей территории местного опроса (далее - комиссия, организующая местный опрос), является вышестоящей по отношению к участковым комиссиям местного опроса.</w:t>
      </w:r>
    </w:p>
    <w:p w:rsidR="000604CE" w:rsidRPr="003C4CE4" w:rsidRDefault="000604CE" w:rsidP="000604CE">
      <w:pPr>
        <w:spacing w:before="100" w:beforeAutospacing="1" w:after="100" w:afterAutospacing="1"/>
        <w:jc w:val="both"/>
      </w:pPr>
      <w:r w:rsidRPr="003C4CE4">
        <w:t>Решения комиссии, организующей местный опрос, по вопросам подготовки и проведения местного опроса обязательны для исполнения участковыми комиссиями местного опроса.</w:t>
      </w:r>
    </w:p>
    <w:p w:rsidR="000604CE" w:rsidRPr="003C4CE4" w:rsidRDefault="001005A4" w:rsidP="000604CE">
      <w:pPr>
        <w:spacing w:before="100" w:beforeAutospacing="1" w:after="100" w:afterAutospacing="1"/>
        <w:jc w:val="both"/>
      </w:pPr>
      <w:r w:rsidRPr="003C4CE4">
        <w:t>4</w:t>
      </w:r>
      <w:r w:rsidR="000604CE" w:rsidRPr="003C4CE4">
        <w:t xml:space="preserve">. Комиссия, организующая местный опрос, формируется </w:t>
      </w:r>
      <w:r w:rsidR="00CA4AD6" w:rsidRPr="003C4CE4">
        <w:t xml:space="preserve">постановлением </w:t>
      </w:r>
      <w:r w:rsidR="009D459B" w:rsidRPr="003C4CE4">
        <w:t>А</w:t>
      </w:r>
      <w:r w:rsidR="00CA4AD6" w:rsidRPr="003C4CE4">
        <w:t>дминистрации муниципального образования «Нукутский район»</w:t>
      </w:r>
      <w:r w:rsidR="00556312" w:rsidRPr="003C4CE4">
        <w:t xml:space="preserve"> (далее –</w:t>
      </w:r>
      <w:r w:rsidR="009D459B" w:rsidRPr="003C4CE4">
        <w:t xml:space="preserve"> А</w:t>
      </w:r>
      <w:r w:rsidR="00556312" w:rsidRPr="003C4CE4">
        <w:t>дминистрация</w:t>
      </w:r>
      <w:r w:rsidR="009D459B" w:rsidRPr="003C4CE4">
        <w:t xml:space="preserve"> района</w:t>
      </w:r>
      <w:r w:rsidR="00556312" w:rsidRPr="003C4CE4">
        <w:t>)</w:t>
      </w:r>
      <w:r w:rsidR="000604CE" w:rsidRPr="003C4CE4">
        <w:t xml:space="preserve"> на основании предложений предприятий, учреждений и общественных организаций, действующих на территории местного опроса, политических партий, а также собраний граждан по месту жительства, работы, службы, учебы на территории местного опроса (далее - собрание граждан).</w:t>
      </w:r>
    </w:p>
    <w:p w:rsidR="000604CE" w:rsidRPr="003C4CE4" w:rsidRDefault="001005A4" w:rsidP="000604CE">
      <w:pPr>
        <w:spacing w:before="100" w:beforeAutospacing="1" w:after="100" w:afterAutospacing="1"/>
        <w:jc w:val="both"/>
      </w:pPr>
      <w:r w:rsidRPr="003C4CE4">
        <w:t>5</w:t>
      </w:r>
      <w:r w:rsidR="000604CE" w:rsidRPr="003C4CE4">
        <w:t xml:space="preserve">. </w:t>
      </w:r>
      <w:r w:rsidR="00863BDA" w:rsidRPr="003C4CE4">
        <w:t>Администрация</w:t>
      </w:r>
      <w:r w:rsidR="000604CE" w:rsidRPr="003C4CE4">
        <w:t xml:space="preserve"> района в течение 10 календарных дней со дня принятия решения о назначении местного опроса, но не позднее чем за 35 календарных дней до дня начала проведения местного опроса (в случае образования участков местного опроса и формирования участковых комиссий местного опроса - не позднее чем за 45 календарных дней до дня начала проведения местного опроса), а также до дня, в котором начинается прием предложений по кандидатурам в состав комиссии, организую</w:t>
      </w:r>
      <w:r w:rsidR="00CA4AD6" w:rsidRPr="003C4CE4">
        <w:t>щей местный опрос, публикует в Г</w:t>
      </w:r>
      <w:r w:rsidR="000604CE" w:rsidRPr="003C4CE4">
        <w:t xml:space="preserve">азете </w:t>
      </w:r>
      <w:r w:rsidR="00CA4AD6" w:rsidRPr="003C4CE4">
        <w:t>«Свет Октября»</w:t>
      </w:r>
      <w:r w:rsidR="000604CE" w:rsidRPr="003C4CE4">
        <w:t xml:space="preserve"> объявление, в котором должны быть указаны сроки, время и место приема предложений по кандидатурам в состав комиссии, организующей местный опрос, перечень документов, которые должны быть представлены, и перечень сведений о кандидатуре в состав комиссии, организующей местный опрос, которые должны содержаться в этих документах.</w:t>
      </w:r>
    </w:p>
    <w:p w:rsidR="000604CE" w:rsidRPr="003C4CE4" w:rsidRDefault="00CA4AD6" w:rsidP="000604CE">
      <w:pPr>
        <w:spacing w:before="100" w:beforeAutospacing="1" w:after="100" w:afterAutospacing="1"/>
        <w:jc w:val="both"/>
      </w:pPr>
      <w:r w:rsidRPr="003C4CE4">
        <w:t>6</w:t>
      </w:r>
      <w:r w:rsidR="000604CE" w:rsidRPr="003C4CE4">
        <w:t>. Членом комиссии, организующей местный опрос, может быть житель</w:t>
      </w:r>
      <w:r w:rsidRPr="003C4CE4">
        <w:t>Нукутского</w:t>
      </w:r>
      <w:r w:rsidR="000604CE" w:rsidRPr="003C4CE4">
        <w:t xml:space="preserve"> района, обладающий избирательным правом.</w:t>
      </w:r>
    </w:p>
    <w:p w:rsidR="000604CE" w:rsidRPr="003C4CE4" w:rsidRDefault="00CA4AD6" w:rsidP="000604CE">
      <w:pPr>
        <w:spacing w:before="100" w:beforeAutospacing="1" w:after="100" w:afterAutospacing="1"/>
        <w:jc w:val="both"/>
      </w:pPr>
      <w:r w:rsidRPr="003C4CE4">
        <w:t>7</w:t>
      </w:r>
      <w:r w:rsidR="000604CE" w:rsidRPr="003C4CE4">
        <w:t>. Предложение по кандидатуре в состав комиссии, организующей местный опрос, должно содержать документ о выдвижении кандидатуры, заявление кандидата в члены комиссии, организующей местный опрос, о согласии быть членом комиссии, организующей местный опрос, копию документа, удостоверяющего личность кандидата.</w:t>
      </w:r>
    </w:p>
    <w:p w:rsidR="000604CE" w:rsidRPr="003C4CE4" w:rsidRDefault="000604CE" w:rsidP="000604CE">
      <w:pPr>
        <w:spacing w:before="100" w:beforeAutospacing="1" w:after="100" w:afterAutospacing="1"/>
        <w:jc w:val="both"/>
      </w:pPr>
      <w:r w:rsidRPr="003C4CE4">
        <w:t xml:space="preserve">Документом о выдвижении кандидатуры в состав комиссии, организующей местный опрос, предприятием, учреждением, общественной организацией является сопроводительное письмо с указанием фамилии, имени, отчества выдвинутого кандидата и наименования комиссии, организующей местный опрос, в состав которой данный кандидат выдвигается, за подписью руководителя предприятия, учреждения, лица, уполномоченного выступать от имени общественной организации. К сопроводительному письму, указанному в настоящем абзаце, прилагается копия учредительного документа предприятия, учреждения, общественной организации, заверенная уполномоченным лицом, либо сведения о том, что юридическое лицо действует на основании типового </w:t>
      </w:r>
      <w:r w:rsidRPr="003C4CE4">
        <w:lastRenderedPageBreak/>
        <w:t>устава, а в отношении общественной организации также протокол (выписка из протокола) заседания коллегиального органа общественной организации (при отнесении данного вопроса к компетенции такого органа), который должен содержать фамилию, имя, отчество выдвинутого кандидата и наименование комиссии, организующей местный опрос, в состав которой данный кандидат выдвигается.</w:t>
      </w:r>
    </w:p>
    <w:p w:rsidR="000604CE" w:rsidRPr="003C4CE4" w:rsidRDefault="000604CE" w:rsidP="000604CE">
      <w:pPr>
        <w:spacing w:before="100" w:beforeAutospacing="1" w:after="100" w:afterAutospacing="1"/>
        <w:jc w:val="both"/>
      </w:pPr>
      <w:r w:rsidRPr="003C4CE4">
        <w:t>Документом о выдвижении кандидатуры в состав комиссии, организующей местный опрос, политической партией является решение руководящего или иного органа политической партии в соответствии с уставом политической партии, содержащее фамилию, имя, отчество выдвинутого кандидата и наименование комиссии, организующей местный опрос, в состав которой данный кандидат выдвигается. Решение, предусмотренное настоящим абзацем, представляется в оригинале либо в копии, заверенной уполномоченным лицом.</w:t>
      </w:r>
    </w:p>
    <w:p w:rsidR="000604CE" w:rsidRPr="003C4CE4" w:rsidRDefault="000604CE" w:rsidP="000604CE">
      <w:pPr>
        <w:spacing w:before="100" w:beforeAutospacing="1" w:after="100" w:afterAutospacing="1"/>
        <w:jc w:val="both"/>
      </w:pPr>
      <w:r w:rsidRPr="003C4CE4">
        <w:t>Документом о выдвижении кандидатуры в состав комиссии, организующей местный опрос, собранием граждан является протокол собрания граждан, который должен содержать фамилию, имя, отчество выдвинутого кандидата и наименование комиссии, организующей местный опрос, в состав которой данный кандидат выдвигается. Протокол собрания граждан подписывается председателем и секретарем собрания граждан с указанием их фамилий, имен, отчеств.</w:t>
      </w:r>
    </w:p>
    <w:p w:rsidR="000604CE" w:rsidRPr="003C4CE4" w:rsidRDefault="000604CE" w:rsidP="000604CE">
      <w:pPr>
        <w:spacing w:before="100" w:beforeAutospacing="1" w:after="100" w:afterAutospacing="1"/>
        <w:jc w:val="both"/>
      </w:pPr>
      <w:r w:rsidRPr="003C4CE4">
        <w:t>В заявлении о согласии лица быть членом комиссии, организующей местный опрос, обязательно указываются: фамилия, имя, отчество, год рождения (в возрасте 18 лет - дополнительно день и месяц рождения), место рождения, адрес места жительства этого лица, сведения о документе, удостоверяющем его личность, сведения о гражданстве, образовании, основном месте работы и должности (роде занятий), наименование комиссии, организующей местный опрос, в состав которой данный кандидат выдвигается, а также согласие лица на обработку персональных данных, в соответствии с требованиями </w:t>
      </w:r>
      <w:hyperlink r:id="rId20" w:anchor="/document/12148567/entry/0" w:history="1">
        <w:r w:rsidRPr="003C4CE4">
          <w:t>Федерального закона</w:t>
        </w:r>
      </w:hyperlink>
      <w:r w:rsidRPr="003C4CE4">
        <w:t> </w:t>
      </w:r>
      <w:r w:rsidR="00CA4AD6" w:rsidRPr="003C4CE4">
        <w:t>от 27 июля 2006 г. №</w:t>
      </w:r>
      <w:r w:rsidRPr="003C4CE4">
        <w:t xml:space="preserve"> 152-ФЗ </w:t>
      </w:r>
      <w:r w:rsidR="00CA4AD6" w:rsidRPr="003C4CE4">
        <w:t>«О персональных данных»</w:t>
      </w:r>
      <w:r w:rsidRPr="003C4CE4">
        <w:t>.</w:t>
      </w:r>
    </w:p>
    <w:p w:rsidR="000604CE" w:rsidRPr="003C4CE4" w:rsidRDefault="00CA4AD6" w:rsidP="000604CE">
      <w:pPr>
        <w:spacing w:before="100" w:beforeAutospacing="1" w:after="100" w:afterAutospacing="1"/>
        <w:jc w:val="both"/>
      </w:pPr>
      <w:r w:rsidRPr="003C4CE4">
        <w:t>8</w:t>
      </w:r>
      <w:r w:rsidR="000604CE" w:rsidRPr="003C4CE4">
        <w:t>. Период приема предложений по составу комиссии, организующей местный опрос, составляет не менее 7 календарных дней.</w:t>
      </w:r>
    </w:p>
    <w:p w:rsidR="000604CE" w:rsidRPr="003C4CE4" w:rsidRDefault="00CA4AD6" w:rsidP="006D00BC">
      <w:pPr>
        <w:spacing w:before="100" w:beforeAutospacing="1" w:after="100" w:afterAutospacing="1"/>
        <w:jc w:val="both"/>
      </w:pPr>
      <w:r w:rsidRPr="003C4CE4">
        <w:t>9</w:t>
      </w:r>
      <w:r w:rsidR="000604CE" w:rsidRPr="003C4CE4">
        <w:t xml:space="preserve">. </w:t>
      </w:r>
      <w:r w:rsidR="00556312" w:rsidRPr="003C4CE4">
        <w:t xml:space="preserve">Постановление </w:t>
      </w:r>
      <w:r w:rsidR="009D459B" w:rsidRPr="003C4CE4">
        <w:t>А</w:t>
      </w:r>
      <w:r w:rsidR="00556312" w:rsidRPr="003C4CE4">
        <w:t>дминистрации</w:t>
      </w:r>
      <w:r w:rsidR="009D459B" w:rsidRPr="003C4CE4">
        <w:t xml:space="preserve">района </w:t>
      </w:r>
      <w:r w:rsidR="000604CE" w:rsidRPr="003C4CE4">
        <w:t xml:space="preserve">о формировании комиссии, организующей местный опрос, принимается не позднее чем за 25 календарных дней до дня начала проведения местного опроса, а в случае образования участков местного опроса и формирования участковых комиссий местного опроса - не позднее чем за </w:t>
      </w:r>
      <w:r w:rsidR="00556312" w:rsidRPr="003C4CE4">
        <w:t>35</w:t>
      </w:r>
      <w:r w:rsidR="000604CE" w:rsidRPr="003C4CE4">
        <w:t xml:space="preserve"> календарных дней до дня начала проведения местного опроса.</w:t>
      </w:r>
    </w:p>
    <w:p w:rsidR="000604CE" w:rsidRPr="003C4CE4" w:rsidRDefault="00556312" w:rsidP="000604CE">
      <w:pPr>
        <w:spacing w:before="100" w:beforeAutospacing="1" w:after="100" w:afterAutospacing="1"/>
        <w:jc w:val="both"/>
      </w:pPr>
      <w:r w:rsidRPr="003C4CE4">
        <w:t>10</w:t>
      </w:r>
      <w:r w:rsidR="000604CE" w:rsidRPr="003C4CE4">
        <w:t xml:space="preserve">. Количество членов комиссии, организующей местный опрос, определяется решением Думы района о назначении местного опроса и не может быть менее </w:t>
      </w:r>
      <w:r w:rsidR="006D00BC" w:rsidRPr="003C4CE4">
        <w:t>7</w:t>
      </w:r>
      <w:r w:rsidR="000604CE" w:rsidRPr="003C4CE4">
        <w:t xml:space="preserve"> и более 11 человек.</w:t>
      </w:r>
    </w:p>
    <w:p w:rsidR="000604CE" w:rsidRPr="003C4CE4" w:rsidRDefault="00556312" w:rsidP="000604CE">
      <w:pPr>
        <w:spacing w:before="100" w:beforeAutospacing="1" w:after="100" w:afterAutospacing="1"/>
        <w:jc w:val="both"/>
      </w:pPr>
      <w:r w:rsidRPr="003C4CE4">
        <w:t>11</w:t>
      </w:r>
      <w:r w:rsidR="000604CE" w:rsidRPr="003C4CE4">
        <w:t>. Комиссия организующая местный опрос, правомочна приступить к работе, если ее состав сформирован не менее чем на две трети от установленного числа членов комиссии, организующей местный опрос.</w:t>
      </w:r>
    </w:p>
    <w:p w:rsidR="000604CE" w:rsidRPr="003C4CE4" w:rsidRDefault="000604CE" w:rsidP="000604CE">
      <w:pPr>
        <w:spacing w:before="100" w:beforeAutospacing="1" w:after="100" w:afterAutospacing="1"/>
        <w:jc w:val="both"/>
      </w:pPr>
      <w:r w:rsidRPr="00BC6B94">
        <w:t>На первом заседании комиссии, организующей местный опрос, члены комиссии, организующей местный опрос, избирают тайным голосованием из своего состава председателя комиссии, организующей местный опрос, заместителя председателя комиссии, организующей местный опрос, и секретаря комиссии, организующей местный опрос.</w:t>
      </w:r>
    </w:p>
    <w:p w:rsidR="000604CE" w:rsidRPr="003C4CE4" w:rsidRDefault="00556312" w:rsidP="000604CE">
      <w:pPr>
        <w:spacing w:before="100" w:beforeAutospacing="1" w:after="100" w:afterAutospacing="1"/>
        <w:jc w:val="both"/>
      </w:pPr>
      <w:r w:rsidRPr="003C4CE4">
        <w:lastRenderedPageBreak/>
        <w:t>12</w:t>
      </w:r>
      <w:r w:rsidR="000604CE" w:rsidRPr="003C4CE4">
        <w:t>. Деятельность комиссии, организующей местный опрос, осуществляется на основе коллегиальности. Заседание комиссии, организующей местный опрос, считается правомочным, если в нем принимает участие более половины от установленного числа членов комиссии, организующей местный опрос.</w:t>
      </w:r>
    </w:p>
    <w:p w:rsidR="000604CE" w:rsidRPr="003C4CE4" w:rsidRDefault="000604CE" w:rsidP="000604CE">
      <w:pPr>
        <w:spacing w:before="100" w:beforeAutospacing="1" w:after="100" w:afterAutospacing="1"/>
        <w:jc w:val="both"/>
      </w:pPr>
      <w:r w:rsidRPr="003C4CE4">
        <w:t>Решения комиссии, организующей местный опрос, принимаются большинством голосов от числа присутствующих членов комиссии, организующей местный опрос.</w:t>
      </w:r>
    </w:p>
    <w:p w:rsidR="000604CE" w:rsidRPr="003C4CE4" w:rsidRDefault="000604CE" w:rsidP="000604CE">
      <w:pPr>
        <w:spacing w:before="100" w:beforeAutospacing="1" w:after="100" w:afterAutospacing="1"/>
        <w:jc w:val="both"/>
      </w:pPr>
      <w:r w:rsidRPr="003C4CE4">
        <w:t>Решения комиссии, организующей местный опрос, подписываются председателем комиссии, организующей местный опрос, и секретарем комиссии, организующей местный опрос, (председательствующим на заседании и секретарем заседания).</w:t>
      </w:r>
    </w:p>
    <w:p w:rsidR="000604CE" w:rsidRPr="003C4CE4" w:rsidRDefault="00556312" w:rsidP="000604CE">
      <w:pPr>
        <w:spacing w:before="100" w:beforeAutospacing="1" w:after="100" w:afterAutospacing="1"/>
        <w:jc w:val="both"/>
      </w:pPr>
      <w:r w:rsidRPr="003C4CE4">
        <w:t>13</w:t>
      </w:r>
      <w:r w:rsidR="000604CE" w:rsidRPr="003C4CE4">
        <w:t>. Срок полномочий комиссии, организующей местный опрос, начинается со дня ее сформирования в правомочном составе и прекращается по истечении 30 календарных дней со дня официального опубликования результатов опроса, если в комиссию, организующую местный опрос, не поступили жалобы (заявления) на действия (бездействие) данной комиссии и (или) участковых комиссий местного опроса,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местного опроса или результатов местного опроса полномочия комиссии, организующей местный опрос, прекращаются со дня вступления в законную силу судебного решения по жалобе (заявлению).</w:t>
      </w:r>
    </w:p>
    <w:p w:rsidR="000604CE" w:rsidRPr="003C4CE4" w:rsidRDefault="00556312" w:rsidP="000604CE">
      <w:pPr>
        <w:spacing w:before="100" w:beforeAutospacing="1" w:after="100" w:afterAutospacing="1"/>
        <w:jc w:val="both"/>
      </w:pPr>
      <w:r w:rsidRPr="003C4CE4">
        <w:t>14</w:t>
      </w:r>
      <w:r w:rsidR="000604CE" w:rsidRPr="003C4CE4">
        <w:t>. Полномочия комиссии, организующей местный опрос, определяются </w:t>
      </w:r>
      <w:hyperlink r:id="rId21" w:anchor="/document/44051510/entry/0" w:history="1">
        <w:r w:rsidR="000604CE" w:rsidRPr="003C4CE4">
          <w:t>Законом</w:t>
        </w:r>
      </w:hyperlink>
      <w:r w:rsidR="000604CE" w:rsidRPr="003C4CE4">
        <w:t> Иркутской области.</w:t>
      </w:r>
    </w:p>
    <w:p w:rsidR="000604CE" w:rsidRPr="003C4CE4" w:rsidRDefault="00556312" w:rsidP="000604CE">
      <w:pPr>
        <w:spacing w:before="100" w:beforeAutospacing="1" w:after="100" w:afterAutospacing="1"/>
        <w:jc w:val="both"/>
      </w:pPr>
      <w:r w:rsidRPr="003C4CE4">
        <w:t>15</w:t>
      </w:r>
      <w:r w:rsidR="000604CE" w:rsidRPr="003C4CE4">
        <w:t>. Формирование участковых комиссий местного опроса осуществляется комиссией, организующей местный опрос, в соответствии с </w:t>
      </w:r>
      <w:hyperlink r:id="rId22" w:anchor="/document/44051510/entry/0" w:history="1">
        <w:r w:rsidR="000604CE" w:rsidRPr="003C4CE4">
          <w:t>Законом</w:t>
        </w:r>
      </w:hyperlink>
      <w:r w:rsidR="000604CE" w:rsidRPr="003C4CE4">
        <w:t> Иркутской области и настоящим Порядком, на основании предложений органов территориального общественного самоуправления, предприятий, учреждений и общественных организаций, действующих на территории местного опроса, политических партий, а также собраний граждан.</w:t>
      </w:r>
    </w:p>
    <w:p w:rsidR="000604CE" w:rsidRPr="003C4CE4" w:rsidRDefault="00556312" w:rsidP="000604CE">
      <w:pPr>
        <w:spacing w:before="100" w:beforeAutospacing="1" w:after="100" w:afterAutospacing="1"/>
        <w:jc w:val="both"/>
      </w:pPr>
      <w:r w:rsidRPr="003C4CE4">
        <w:t>16</w:t>
      </w:r>
      <w:r w:rsidR="000604CE" w:rsidRPr="003C4CE4">
        <w:t xml:space="preserve">. Комиссия, организующая местный опрос, не позднее чем за 30 календарных дней до дня начала проведения местного опроса и до дня, в котором начинается прием предложений по кандидатурам в состав участковых комиссий местного опроса, публикует в </w:t>
      </w:r>
      <w:r w:rsidRPr="003C4CE4">
        <w:t>Г</w:t>
      </w:r>
      <w:r w:rsidR="000604CE" w:rsidRPr="003C4CE4">
        <w:t xml:space="preserve">азете </w:t>
      </w:r>
      <w:r w:rsidRPr="003C4CE4">
        <w:t xml:space="preserve">«Свет Октября» </w:t>
      </w:r>
      <w:r w:rsidR="000604CE" w:rsidRPr="003C4CE4">
        <w:t>объявление, в котором должны быть указаны сроки, время и место приема предложений по кандидатурам в состав участковой комиссии местного опроса, перечень документов, которые должны быть представлены, и перечень сведений о кандидатуре в состав участковой комиссии местного опроса, которые должны содержаться в этих документах.</w:t>
      </w:r>
    </w:p>
    <w:p w:rsidR="000604CE" w:rsidRPr="003C4CE4" w:rsidRDefault="00556312" w:rsidP="000604CE">
      <w:pPr>
        <w:spacing w:before="100" w:beforeAutospacing="1" w:after="100" w:afterAutospacing="1"/>
        <w:jc w:val="both"/>
      </w:pPr>
      <w:r w:rsidRPr="003C4CE4">
        <w:t>17</w:t>
      </w:r>
      <w:r w:rsidR="000604CE" w:rsidRPr="003C4CE4">
        <w:t xml:space="preserve">. Членом участковой комиссии местного опроса может быть житель </w:t>
      </w:r>
      <w:r w:rsidRPr="003C4CE4">
        <w:t>Нукутского</w:t>
      </w:r>
      <w:r w:rsidR="000604CE" w:rsidRPr="003C4CE4">
        <w:t xml:space="preserve"> района, обладающий избирательным правом.</w:t>
      </w:r>
    </w:p>
    <w:p w:rsidR="000604CE" w:rsidRPr="003C4CE4" w:rsidRDefault="00556312" w:rsidP="000604CE">
      <w:pPr>
        <w:spacing w:before="100" w:beforeAutospacing="1" w:after="100" w:afterAutospacing="1"/>
        <w:jc w:val="both"/>
      </w:pPr>
      <w:r w:rsidRPr="003C4CE4">
        <w:t>18</w:t>
      </w:r>
      <w:r w:rsidR="000604CE" w:rsidRPr="003C4CE4">
        <w:t>. Предложение по кандидатуре в состав участковой комиссии местного опроса должно содержать документ о выдвижении кандидатуры, заявление кандидата в члены участковой комиссии местного опроса о согласии быть членом соответствующей участковой комиссии местного опроса, копию документа, удостоверяющего личность кандидата.</w:t>
      </w:r>
    </w:p>
    <w:p w:rsidR="000604CE" w:rsidRPr="003C4CE4" w:rsidRDefault="000604CE" w:rsidP="000604CE">
      <w:pPr>
        <w:spacing w:before="100" w:beforeAutospacing="1" w:after="100" w:afterAutospacing="1"/>
        <w:jc w:val="both"/>
      </w:pPr>
      <w:r w:rsidRPr="003C4CE4">
        <w:t xml:space="preserve">Документом о выдвижении кандидатуры в состав участковой комиссии местного опроса предприятием, учреждением, общественной организацией является сопроводительное письмо с указанием фамилии, имени, отчества выдвинутого кандидата и наименования </w:t>
      </w:r>
      <w:r w:rsidRPr="003C4CE4">
        <w:lastRenderedPageBreak/>
        <w:t>участковой комиссии местного опроса, в состав которой данный кандидат выдвигается, за подписью руководителя предприятия, учреждения, лица, уполномоченного выступать от имени общественной организации. К сопроводительному письму, указанному в настоящем абзаце, прилагается копия учредительного документа предприятия, учреждения, общественной организации, заверенная уполномоченным лицом, либо сведения о том, что юридическое лицо действует на основании типового устава, а в отношении общественной организации также протокол (выписка из протокола) заседания коллегиального органа общественной организации (при отнесении данного вопроса к компетенции такого органа), который должен содержать фамилию, имя, отчество выдвинутого кандидата и наименование участковой комиссии местного опроса, в состав которой данный кандидат выдвигается.</w:t>
      </w:r>
    </w:p>
    <w:p w:rsidR="000604CE" w:rsidRPr="003C4CE4" w:rsidRDefault="000604CE" w:rsidP="000604CE">
      <w:pPr>
        <w:spacing w:before="100" w:beforeAutospacing="1" w:after="100" w:afterAutospacing="1"/>
        <w:jc w:val="both"/>
      </w:pPr>
      <w:r w:rsidRPr="003C4CE4">
        <w:t>Документом о выдвижении кандидатуры в состав участковой комиссии местного опроса политической партией является решение руководящего или иного органа политической партии в соответствии с уставом политической партии, содержащее фамилию, имя, отчество выдвинутого кандидата и наименование участковой комиссии местного опроса, в состав которой данный кандидат выдвигается. Решение, предусмотренное настоящим абзацем, представляется в оригинале либо в копии, заверенной уполномоченным лицом.</w:t>
      </w:r>
    </w:p>
    <w:p w:rsidR="000604CE" w:rsidRPr="003C4CE4" w:rsidRDefault="000604CE" w:rsidP="000604CE">
      <w:pPr>
        <w:spacing w:before="100" w:beforeAutospacing="1" w:after="100" w:afterAutospacing="1"/>
        <w:jc w:val="both"/>
      </w:pPr>
      <w:r w:rsidRPr="003C4CE4">
        <w:t>Документом о выдвижении кандидатуры в состав участковой комиссии местного опроса собранием граждан является протокол собрания граждан, который должен содержать фамилию, имя, отчество выдвинутого кандидата и наименование участковой комиссии местного опроса, в состав которой данный кандидат выдвигается. Протокол собрания граждан подписывается председателем и секретарем собрания граждан с указанием их фамилий, имен, отчеств.</w:t>
      </w:r>
    </w:p>
    <w:p w:rsidR="000604CE" w:rsidRPr="003C4CE4" w:rsidRDefault="000604CE" w:rsidP="000604CE">
      <w:pPr>
        <w:spacing w:before="100" w:beforeAutospacing="1" w:after="100" w:afterAutospacing="1"/>
        <w:jc w:val="both"/>
      </w:pPr>
      <w:r w:rsidRPr="003C4CE4">
        <w:t>В заявлении о согласии лица быть членом участковой комиссии местного опроса обязательно указываются: фамилия, имя, отчество, год рождения (в возрасте 18 лет - дополнительно день и месяц рождения), место рождения, адрес места жительства этого лица, сведения о документе, удостоверяющем его личность, сведения о гражданстве, образовании, основном месте работы и должности (роде занятий), наименование участковой комиссии местного опроса, в состав которой данный кандидат выдвигается, а также согласие лица на обработку персональных данных, в соответствии с требованиями </w:t>
      </w:r>
      <w:hyperlink r:id="rId23" w:anchor="/document/12148567/entry/0" w:history="1">
        <w:r w:rsidRPr="003C4CE4">
          <w:t>Федерального закона</w:t>
        </w:r>
      </w:hyperlink>
      <w:r w:rsidR="00556312" w:rsidRPr="003C4CE4">
        <w:t> от 27 июля 2006 г.№</w:t>
      </w:r>
      <w:r w:rsidRPr="003C4CE4">
        <w:t xml:space="preserve"> 152-ФЗ </w:t>
      </w:r>
      <w:r w:rsidR="00556312" w:rsidRPr="003C4CE4">
        <w:t>«О персональных данных»</w:t>
      </w:r>
      <w:r w:rsidRPr="003C4CE4">
        <w:t>.</w:t>
      </w:r>
    </w:p>
    <w:p w:rsidR="000604CE" w:rsidRPr="003C4CE4" w:rsidRDefault="00556312" w:rsidP="000604CE">
      <w:pPr>
        <w:spacing w:before="100" w:beforeAutospacing="1" w:after="100" w:afterAutospacing="1"/>
        <w:jc w:val="both"/>
      </w:pPr>
      <w:r w:rsidRPr="003C4CE4">
        <w:t>19</w:t>
      </w:r>
      <w:r w:rsidR="000604CE" w:rsidRPr="003C4CE4">
        <w:t>. Период приема предложений по составу участковой комиссии местного опроса составляет не менее 7 календарных дней.</w:t>
      </w:r>
    </w:p>
    <w:p w:rsidR="000604CE" w:rsidRPr="003C4CE4" w:rsidRDefault="00556312" w:rsidP="000604CE">
      <w:pPr>
        <w:spacing w:before="100" w:beforeAutospacing="1" w:after="100" w:afterAutospacing="1"/>
        <w:jc w:val="both"/>
      </w:pPr>
      <w:r w:rsidRPr="003C4CE4">
        <w:t>20</w:t>
      </w:r>
      <w:r w:rsidR="000604CE" w:rsidRPr="003C4CE4">
        <w:t>. Участковые комиссии местного опроса формируются не позднее чем за 20 календарных дней до дня начала проведения местного опроса.</w:t>
      </w:r>
    </w:p>
    <w:p w:rsidR="000604CE" w:rsidRPr="003C4CE4" w:rsidRDefault="00556312" w:rsidP="000604CE">
      <w:pPr>
        <w:spacing w:before="100" w:beforeAutospacing="1" w:after="100" w:afterAutospacing="1"/>
        <w:jc w:val="both"/>
      </w:pPr>
      <w:r w:rsidRPr="003C4CE4">
        <w:t>21</w:t>
      </w:r>
      <w:r w:rsidR="000604CE" w:rsidRPr="003C4CE4">
        <w:t>. Участковые комиссии местного опроса формируются в составе от 5 до 11 членов участковой комиссии местного опроса.</w:t>
      </w:r>
    </w:p>
    <w:p w:rsidR="000604CE" w:rsidRPr="003C4CE4" w:rsidRDefault="009D459B" w:rsidP="000604CE">
      <w:pPr>
        <w:spacing w:before="100" w:beforeAutospacing="1" w:after="100" w:afterAutospacing="1"/>
        <w:jc w:val="both"/>
      </w:pPr>
      <w:r w:rsidRPr="003C4CE4">
        <w:t>22</w:t>
      </w:r>
      <w:r w:rsidR="000604CE" w:rsidRPr="003C4CE4">
        <w:t>. Участковая комиссия местного опроса правомочна приступить к работе, если ее состав сформирован не менее чем на две трети от установленного числа членов участковой комиссии местного опроса.</w:t>
      </w:r>
    </w:p>
    <w:p w:rsidR="000604CE" w:rsidRPr="003C4CE4" w:rsidRDefault="000604CE" w:rsidP="000604CE">
      <w:pPr>
        <w:spacing w:before="100" w:beforeAutospacing="1" w:after="100" w:afterAutospacing="1"/>
        <w:jc w:val="both"/>
      </w:pPr>
      <w:r w:rsidRPr="003C4CE4">
        <w:t xml:space="preserve">На первом заседании участковой комиссии местного опроса члены участковой комиссии местного опроса избирают тайным голосованием из своего состава председателя </w:t>
      </w:r>
      <w:r w:rsidRPr="003C4CE4">
        <w:lastRenderedPageBreak/>
        <w:t>участковой комиссии местного опроса, заместителя председателя участковой комиссии местного опроса и секретаря участковой комиссии местного опроса.</w:t>
      </w:r>
    </w:p>
    <w:p w:rsidR="000604CE" w:rsidRPr="003C4CE4" w:rsidRDefault="009D459B" w:rsidP="000604CE">
      <w:pPr>
        <w:spacing w:before="100" w:beforeAutospacing="1" w:after="100" w:afterAutospacing="1"/>
        <w:jc w:val="both"/>
      </w:pPr>
      <w:r w:rsidRPr="003C4CE4">
        <w:t>23</w:t>
      </w:r>
      <w:r w:rsidR="000604CE" w:rsidRPr="003C4CE4">
        <w:t>. Деятельность участковой комиссии местного опроса осуществляется на основе коллегиальности. Заседание участковой комиссии местного опроса считается правомочным, если в нем принимает участие более половины от установленного числа членов участковой комиссии местного опроса.</w:t>
      </w:r>
    </w:p>
    <w:p w:rsidR="000604CE" w:rsidRPr="003C4CE4" w:rsidRDefault="000604CE" w:rsidP="000604CE">
      <w:pPr>
        <w:spacing w:before="100" w:beforeAutospacing="1" w:after="100" w:afterAutospacing="1"/>
        <w:jc w:val="both"/>
      </w:pPr>
      <w:r w:rsidRPr="003C4CE4">
        <w:t>Решения участковой комиссии местного опроса принимаются большинством голосов от числа присутствующих членов участковой комиссии местного опроса.</w:t>
      </w:r>
    </w:p>
    <w:p w:rsidR="000604CE" w:rsidRPr="003C4CE4" w:rsidRDefault="000604CE" w:rsidP="000604CE">
      <w:pPr>
        <w:spacing w:before="100" w:beforeAutospacing="1" w:after="100" w:afterAutospacing="1"/>
        <w:jc w:val="both"/>
      </w:pPr>
      <w:r w:rsidRPr="003C4CE4">
        <w:t>Решения участковой комиссии местного опроса подписываются председателем участковой комиссии местного опроса и секретарем участковой комиссии местного опроса (председательствующим на заседании и секретарем заседания).</w:t>
      </w:r>
    </w:p>
    <w:p w:rsidR="000604CE" w:rsidRPr="003C4CE4" w:rsidRDefault="009D459B" w:rsidP="000604CE">
      <w:pPr>
        <w:spacing w:before="100" w:beforeAutospacing="1" w:after="100" w:afterAutospacing="1"/>
        <w:jc w:val="both"/>
      </w:pPr>
      <w:r w:rsidRPr="003C4CE4">
        <w:t>24</w:t>
      </w:r>
      <w:r w:rsidR="000604CE" w:rsidRPr="003C4CE4">
        <w:t>. Срок полномочий участковой комиссии местного опроса начинается со дня ее сформирования в правомочном составе и прекращается по истечении десяти календарных дней со дня официального опубликования результатов опроса, если в комиссию местного опроса не поступили жалобы (заявления) на действия (бездействие) данной участковой комиссии местного опроса,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соответствующем участке местного опроса или результатов местного опроса полномочия участковой комиссии местного опроса прекращаются со дня принятия комиссией, организующей местный опрос, решения либо со дня вступления в законную силу судебного решения по жалобе (заявлению).</w:t>
      </w:r>
    </w:p>
    <w:p w:rsidR="000604CE" w:rsidRPr="003C4CE4" w:rsidRDefault="009D459B" w:rsidP="000604CE">
      <w:pPr>
        <w:spacing w:before="100" w:beforeAutospacing="1" w:after="100" w:afterAutospacing="1"/>
        <w:jc w:val="both"/>
      </w:pPr>
      <w:r w:rsidRPr="003C4CE4">
        <w:t>25</w:t>
      </w:r>
      <w:r w:rsidR="000604CE" w:rsidRPr="003C4CE4">
        <w:t>. Полномочия участковой комиссии местного опроса определяются </w:t>
      </w:r>
      <w:hyperlink r:id="rId24" w:anchor="/document/44051510/entry/0" w:history="1">
        <w:r w:rsidR="000604CE" w:rsidRPr="003C4CE4">
          <w:t>Законом</w:t>
        </w:r>
      </w:hyperlink>
      <w:r w:rsidR="000604CE" w:rsidRPr="003C4CE4">
        <w:t> Иркутской области.</w:t>
      </w:r>
    </w:p>
    <w:p w:rsidR="000604CE" w:rsidRPr="003C4CE4" w:rsidRDefault="000604CE" w:rsidP="000604CE">
      <w:pPr>
        <w:spacing w:before="100" w:beforeAutospacing="1" w:after="100" w:afterAutospacing="1"/>
        <w:jc w:val="center"/>
        <w:rPr>
          <w:sz w:val="28"/>
          <w:szCs w:val="28"/>
        </w:rPr>
      </w:pPr>
      <w:r w:rsidRPr="003C4CE4">
        <w:rPr>
          <w:sz w:val="28"/>
          <w:szCs w:val="28"/>
        </w:rPr>
        <w:t>Глава 3. Назначение местного опроса</w:t>
      </w:r>
    </w:p>
    <w:p w:rsidR="000604CE" w:rsidRPr="003C4CE4" w:rsidRDefault="009D459B" w:rsidP="000604CE">
      <w:pPr>
        <w:spacing w:before="100" w:beforeAutospacing="1" w:after="100" w:afterAutospacing="1"/>
        <w:jc w:val="both"/>
      </w:pPr>
      <w:r w:rsidRPr="003C4CE4">
        <w:rPr>
          <w:sz w:val="23"/>
          <w:szCs w:val="23"/>
        </w:rPr>
        <w:t>1</w:t>
      </w:r>
      <w:r w:rsidR="000604CE" w:rsidRPr="003C4CE4">
        <w:rPr>
          <w:sz w:val="23"/>
          <w:szCs w:val="23"/>
        </w:rPr>
        <w:t xml:space="preserve">. </w:t>
      </w:r>
      <w:r w:rsidR="000604CE" w:rsidRPr="003C4CE4">
        <w:t>Дума района вправе выдвинуть инициативу проведения местного опроса на основании обращения:</w:t>
      </w:r>
    </w:p>
    <w:p w:rsidR="000604CE" w:rsidRPr="003C4CE4" w:rsidRDefault="000604CE" w:rsidP="000604CE">
      <w:pPr>
        <w:spacing w:before="100" w:beforeAutospacing="1" w:after="100" w:afterAutospacing="1"/>
        <w:jc w:val="both"/>
      </w:pPr>
      <w:r w:rsidRPr="003C4CE4">
        <w:t xml:space="preserve">1) жителей </w:t>
      </w:r>
      <w:r w:rsidR="009D459B" w:rsidRPr="003C4CE4">
        <w:t>Нукутског</w:t>
      </w:r>
      <w:r w:rsidRPr="003C4CE4">
        <w:t xml:space="preserve">о района в количестве не менее чем 1 процент от числа жителей </w:t>
      </w:r>
      <w:r w:rsidR="009D459B" w:rsidRPr="003C4CE4">
        <w:t>Нукутского</w:t>
      </w:r>
      <w:r w:rsidRPr="003C4CE4">
        <w:t xml:space="preserve"> района, обладающих избирательным правом;</w:t>
      </w:r>
    </w:p>
    <w:p w:rsidR="000604CE" w:rsidRDefault="000604CE" w:rsidP="000604CE">
      <w:pPr>
        <w:spacing w:before="100" w:beforeAutospacing="1" w:after="100" w:afterAutospacing="1"/>
        <w:jc w:val="both"/>
      </w:pPr>
      <w:r w:rsidRPr="003C4CE4">
        <w:t>2) группы депутатов Думы района в количестве не менее одной трети от установленной численности депутатов Думы района;</w:t>
      </w:r>
    </w:p>
    <w:p w:rsidR="007065AD" w:rsidRPr="003C4CE4" w:rsidRDefault="007065AD" w:rsidP="000604CE">
      <w:pPr>
        <w:spacing w:before="100" w:beforeAutospacing="1" w:after="100" w:afterAutospacing="1"/>
        <w:jc w:val="both"/>
      </w:pPr>
      <w:r>
        <w:t xml:space="preserve">3) </w:t>
      </w:r>
      <w:r w:rsidRPr="007065AD">
        <w:t>органов территориального общественного самоуправления, которое осуществляется на территории муниципального образования;</w:t>
      </w:r>
    </w:p>
    <w:p w:rsidR="000604CE" w:rsidRPr="003C4CE4" w:rsidRDefault="007065AD" w:rsidP="000604CE">
      <w:pPr>
        <w:spacing w:before="100" w:beforeAutospacing="1" w:after="100" w:afterAutospacing="1"/>
        <w:jc w:val="both"/>
      </w:pPr>
      <w:r>
        <w:t>4</w:t>
      </w:r>
      <w:r w:rsidR="000604CE" w:rsidRPr="003C4CE4">
        <w:t xml:space="preserve">) контрольно-счетной </w:t>
      </w:r>
      <w:r w:rsidR="009D459B" w:rsidRPr="003C4CE4">
        <w:t>комиссии муниципального образования «Нукутский район»</w:t>
      </w:r>
      <w:r w:rsidR="000604CE" w:rsidRPr="003C4CE4">
        <w:t>.</w:t>
      </w:r>
    </w:p>
    <w:p w:rsidR="000604CE" w:rsidRPr="003C4CE4" w:rsidRDefault="009D459B" w:rsidP="000604CE">
      <w:pPr>
        <w:spacing w:before="100" w:beforeAutospacing="1" w:after="100" w:afterAutospacing="1"/>
        <w:jc w:val="both"/>
      </w:pPr>
      <w:r w:rsidRPr="003C4CE4">
        <w:t>2</w:t>
      </w:r>
      <w:r w:rsidR="000604CE" w:rsidRPr="003C4CE4">
        <w:t>. В случае поступления в Думу района обращения о проведении местного опроса, предусмотренного </w:t>
      </w:r>
      <w:hyperlink r:id="rId25" w:anchor="/document/44082078/entry/944" w:history="1">
        <w:r w:rsidR="000604CE" w:rsidRPr="003C4CE4">
          <w:t xml:space="preserve">пунктом </w:t>
        </w:r>
        <w:r w:rsidRPr="003C4CE4">
          <w:t>1</w:t>
        </w:r>
      </w:hyperlink>
      <w:r w:rsidRPr="003C4CE4">
        <w:t xml:space="preserve"> Главы 3</w:t>
      </w:r>
      <w:r w:rsidR="000604CE" w:rsidRPr="003C4CE4">
        <w:t xml:space="preserve"> настоящего Порядка, указанное обращение в течение 3 рабочих дней направляется Думой района в </w:t>
      </w:r>
      <w:r w:rsidRPr="003C4CE4">
        <w:t xml:space="preserve">Администрациюрайона </w:t>
      </w:r>
      <w:r w:rsidR="000604CE" w:rsidRPr="003C4CE4">
        <w:t>для дачи заключения.</w:t>
      </w:r>
    </w:p>
    <w:p w:rsidR="000604CE" w:rsidRPr="003C4CE4" w:rsidRDefault="009D459B" w:rsidP="000604CE">
      <w:pPr>
        <w:spacing w:before="100" w:beforeAutospacing="1" w:after="100" w:afterAutospacing="1"/>
        <w:jc w:val="both"/>
      </w:pPr>
      <w:r w:rsidRPr="003C4CE4">
        <w:t>3</w:t>
      </w:r>
      <w:r w:rsidR="000604CE" w:rsidRPr="003C4CE4">
        <w:t>. Администрация района не позднее 30 календарных дней со дня поступления обращения, предусмотренного </w:t>
      </w:r>
      <w:hyperlink r:id="rId26" w:anchor="/document/44082078/entry/945" w:history="1">
        <w:r w:rsidR="000604CE" w:rsidRPr="003C4CE4">
          <w:t xml:space="preserve">пунктом </w:t>
        </w:r>
        <w:r w:rsidRPr="003C4CE4">
          <w:t>2</w:t>
        </w:r>
      </w:hyperlink>
      <w:r w:rsidRPr="003C4CE4">
        <w:t xml:space="preserve"> Главы 3</w:t>
      </w:r>
      <w:r w:rsidR="000604CE" w:rsidRPr="003C4CE4">
        <w:t xml:space="preserve"> настоящего Порядка, подготавливает и </w:t>
      </w:r>
      <w:r w:rsidR="000604CE" w:rsidRPr="003C4CE4">
        <w:lastRenderedPageBreak/>
        <w:t xml:space="preserve">направляет Думе района заключение, в котором должно содержаться финансовое обоснование проведения местного опроса с указанием общего объема средств, которые должны быть выделены из бюджета </w:t>
      </w:r>
      <w:r w:rsidRPr="003C4CE4">
        <w:t>Нукутского</w:t>
      </w:r>
      <w:r w:rsidR="000604CE" w:rsidRPr="003C4CE4">
        <w:t xml:space="preserve"> района на проведение местного опроса.</w:t>
      </w:r>
    </w:p>
    <w:p w:rsidR="000604CE" w:rsidRPr="003C4CE4" w:rsidRDefault="000604CE" w:rsidP="000604CE">
      <w:pPr>
        <w:spacing w:before="100" w:beforeAutospacing="1" w:after="100" w:afterAutospacing="1"/>
        <w:jc w:val="both"/>
      </w:pPr>
      <w:r w:rsidRPr="003C4CE4">
        <w:t xml:space="preserve">Если в бюджете </w:t>
      </w:r>
      <w:r w:rsidR="006023E3">
        <w:t>муниципального образования «Нукутский район»</w:t>
      </w:r>
      <w:r w:rsidRPr="003C4CE4">
        <w:t xml:space="preserve"> (проекте бюджета, находящемся на рассмотрении Думы района) на финансовый год, в котором предлагается провести местный опрос, не предусмотрены средства на его проведение, одновременно с заключением представляется проект решения Думы района о внесении в бюджет </w:t>
      </w:r>
      <w:r w:rsidR="009D459B" w:rsidRPr="003C4CE4">
        <w:t>Нукутского</w:t>
      </w:r>
      <w:r w:rsidRPr="003C4CE4">
        <w:t xml:space="preserve"> района (проект бюджета, находящийся на рассмотрении Думы района) изменений, необходимых для осуществления финансирования мероприятий, связанных с подготовкой и проведением местного опроса.</w:t>
      </w:r>
    </w:p>
    <w:p w:rsidR="000604CE" w:rsidRPr="003C4CE4" w:rsidRDefault="000604CE" w:rsidP="000604CE">
      <w:pPr>
        <w:spacing w:before="100" w:beforeAutospacing="1" w:after="100" w:afterAutospacing="1"/>
        <w:jc w:val="both"/>
      </w:pPr>
      <w:r w:rsidRPr="003C4CE4">
        <w:t xml:space="preserve">В случае, когда проект бюджета </w:t>
      </w:r>
      <w:r w:rsidR="007065AD">
        <w:t>муниципального образования «</w:t>
      </w:r>
      <w:r w:rsidR="009D459B" w:rsidRPr="003C4CE4">
        <w:t>Нукутск</w:t>
      </w:r>
      <w:r w:rsidR="007065AD">
        <w:t>ий</w:t>
      </w:r>
      <w:r w:rsidRPr="003C4CE4">
        <w:t xml:space="preserve"> район</w:t>
      </w:r>
      <w:r w:rsidR="007065AD">
        <w:t>»</w:t>
      </w:r>
      <w:r w:rsidRPr="003C4CE4">
        <w:t xml:space="preserve"> на финансовый год, в котором предлагается провести местный опрос, не внесен на рассмотрение Думы района Администрация района в заключении указывает за счет каких источников предлагается финансировать мероприятия, связанные с подготовкой и проведением местного опроса.</w:t>
      </w:r>
    </w:p>
    <w:p w:rsidR="000604CE" w:rsidRPr="003C4CE4" w:rsidRDefault="009D459B" w:rsidP="000604CE">
      <w:pPr>
        <w:spacing w:before="100" w:beforeAutospacing="1" w:after="100" w:afterAutospacing="1"/>
        <w:jc w:val="both"/>
      </w:pPr>
      <w:r w:rsidRPr="003C4CE4">
        <w:t>4</w:t>
      </w:r>
      <w:r w:rsidR="000604CE" w:rsidRPr="003C4CE4">
        <w:t xml:space="preserve">. Инициатива проведения местного опроса реализуется Думой района посредством принятия решения об инициативе проведения местного опроса, которое подлежит обязательному опубликованию в </w:t>
      </w:r>
      <w:r w:rsidRPr="003C4CE4">
        <w:t>Газете «Свет Октября»</w:t>
      </w:r>
      <w:r w:rsidR="000604CE" w:rsidRPr="003C4CE4">
        <w:t>.</w:t>
      </w:r>
    </w:p>
    <w:p w:rsidR="000604CE" w:rsidRPr="003C4CE4" w:rsidRDefault="000604CE" w:rsidP="000604CE">
      <w:pPr>
        <w:spacing w:before="100" w:beforeAutospacing="1" w:after="100" w:afterAutospacing="1"/>
        <w:jc w:val="both"/>
      </w:pPr>
      <w:r w:rsidRPr="003C4CE4">
        <w:t>В случае отказа в выдвижении инициативы проведения местного опроса лица или органы, направившие соответствующее обращение, в течение 3 рабочих дней со дня принятия решения Думы района об отказе в назначении местного опроса информируются в письменной форме с указанием причины (причин) отказа.</w:t>
      </w:r>
    </w:p>
    <w:p w:rsidR="000604CE" w:rsidRPr="003C4CE4" w:rsidRDefault="009D459B" w:rsidP="000604CE">
      <w:pPr>
        <w:spacing w:before="100" w:beforeAutospacing="1" w:after="100" w:afterAutospacing="1"/>
        <w:jc w:val="both"/>
      </w:pPr>
      <w:r w:rsidRPr="003C4CE4">
        <w:t>5</w:t>
      </w:r>
      <w:r w:rsidR="000604CE" w:rsidRPr="003C4CE4">
        <w:t>. Мэр района вправе выдвинуть инициативу проведения местного опроса по собственной инициативе.</w:t>
      </w:r>
    </w:p>
    <w:p w:rsidR="000604CE" w:rsidRPr="003C4CE4" w:rsidRDefault="009D459B" w:rsidP="000604CE">
      <w:pPr>
        <w:spacing w:before="100" w:beforeAutospacing="1" w:after="100" w:afterAutospacing="1"/>
        <w:jc w:val="both"/>
      </w:pPr>
      <w:r w:rsidRPr="003C4CE4">
        <w:t>6</w:t>
      </w:r>
      <w:r w:rsidR="000604CE" w:rsidRPr="003C4CE4">
        <w:t>. Инициатива проведения местного опроса реализуется Мэром района посредством принятия постановления об инициативе проведения местного опроса.</w:t>
      </w:r>
    </w:p>
    <w:p w:rsidR="000604CE" w:rsidRPr="003C4CE4" w:rsidRDefault="00F562DF" w:rsidP="000604CE">
      <w:pPr>
        <w:spacing w:before="100" w:beforeAutospacing="1" w:after="100" w:afterAutospacing="1"/>
        <w:jc w:val="both"/>
      </w:pPr>
      <w:r w:rsidRPr="003C4CE4">
        <w:t>7</w:t>
      </w:r>
      <w:r w:rsidR="000604CE" w:rsidRPr="003C4CE4">
        <w:t xml:space="preserve">. Если в бюджете </w:t>
      </w:r>
      <w:r w:rsidR="007065AD" w:rsidRPr="007065AD">
        <w:t xml:space="preserve">муниципального образования «Нукутский район» </w:t>
      </w:r>
      <w:r w:rsidR="000604CE" w:rsidRPr="003C4CE4">
        <w:t xml:space="preserve">(проекте бюджета, находящемся на рассмотрении Думы района) на финансовый год, в котором предлагается провести местный опрос, не предусмотрены средства на его проведение, Мэр района одновременно с принятием постановления </w:t>
      </w:r>
      <w:r w:rsidRPr="003C4CE4">
        <w:t>А</w:t>
      </w:r>
      <w:r w:rsidR="000604CE" w:rsidRPr="003C4CE4">
        <w:t xml:space="preserve">дминистрации </w:t>
      </w:r>
      <w:r w:rsidRPr="003C4CE4">
        <w:t>района</w:t>
      </w:r>
      <w:r w:rsidR="000604CE" w:rsidRPr="003C4CE4">
        <w:t xml:space="preserve">, вносит в Думу района проект решения Думы района о внесении в бюджет </w:t>
      </w:r>
      <w:r w:rsidRPr="003C4CE4">
        <w:t>Нукутского</w:t>
      </w:r>
      <w:r w:rsidR="000604CE" w:rsidRPr="003C4CE4">
        <w:t xml:space="preserve"> района (проект бюджета, находящийся на рассмотрении Думы района) изменений, необходимых для осуществления финансирования мероприятий, связанных с подготовкой и проведением местного опроса.</w:t>
      </w:r>
    </w:p>
    <w:p w:rsidR="000604CE" w:rsidRPr="003C4CE4" w:rsidRDefault="000604CE" w:rsidP="000604CE">
      <w:pPr>
        <w:spacing w:before="100" w:beforeAutospacing="1" w:after="100" w:afterAutospacing="1"/>
        <w:jc w:val="both"/>
      </w:pPr>
      <w:r w:rsidRPr="003C4CE4">
        <w:t xml:space="preserve">В случае, когда проект бюджета </w:t>
      </w:r>
      <w:r w:rsidR="007065AD" w:rsidRPr="007065AD">
        <w:t>муниципального образования «Нукутский район»</w:t>
      </w:r>
      <w:r w:rsidRPr="003C4CE4">
        <w:t xml:space="preserve">на финансовый год, в котором предлагается провести местный опрос, не внесен на рассмотрение Думы района, в постановлении Администрации </w:t>
      </w:r>
      <w:r w:rsidR="00F562DF" w:rsidRPr="003C4CE4">
        <w:t>района</w:t>
      </w:r>
      <w:r w:rsidRPr="003C4CE4">
        <w:t>, предусмотренном </w:t>
      </w:r>
      <w:hyperlink r:id="rId27" w:anchor="/document/44082078/entry/949" w:history="1">
        <w:r w:rsidRPr="003C4CE4">
          <w:t xml:space="preserve">пунктом </w:t>
        </w:r>
        <w:r w:rsidR="00F562DF" w:rsidRPr="003C4CE4">
          <w:t>6</w:t>
        </w:r>
      </w:hyperlink>
      <w:r w:rsidR="00F562DF" w:rsidRPr="003C4CE4">
        <w:t xml:space="preserve"> Главы 3</w:t>
      </w:r>
      <w:r w:rsidRPr="003C4CE4">
        <w:t> настоящего Порядка, указывается за счет каких источников предлагается финансировать мероприятия, связанные с подготовкой и проведением местного опроса.</w:t>
      </w:r>
    </w:p>
    <w:p w:rsidR="000604CE" w:rsidRPr="003C4CE4" w:rsidRDefault="00F562DF" w:rsidP="000604CE">
      <w:pPr>
        <w:spacing w:before="100" w:beforeAutospacing="1" w:after="100" w:afterAutospacing="1"/>
        <w:jc w:val="both"/>
      </w:pPr>
      <w:r w:rsidRPr="003C4CE4">
        <w:t>8</w:t>
      </w:r>
      <w:r w:rsidR="000604CE" w:rsidRPr="003C4CE4">
        <w:t>. Правительство Иркутской области реализует инициативу проведения местного опроса посредством принятия постановления об инициативе проведения местного опроса.</w:t>
      </w:r>
    </w:p>
    <w:p w:rsidR="000604CE" w:rsidRPr="003C4CE4" w:rsidRDefault="00F562DF" w:rsidP="000604CE">
      <w:pPr>
        <w:spacing w:before="100" w:beforeAutospacing="1" w:after="100" w:afterAutospacing="1"/>
        <w:jc w:val="both"/>
      </w:pPr>
      <w:r w:rsidRPr="003C4CE4">
        <w:lastRenderedPageBreak/>
        <w:t>9</w:t>
      </w:r>
      <w:r w:rsidR="000604CE" w:rsidRPr="003C4CE4">
        <w:t>. Обращения о проведении местного опроса, предусмотренные </w:t>
      </w:r>
      <w:hyperlink r:id="rId28" w:anchor="/document/44082078/entry/944" w:history="1">
        <w:r w:rsidR="000604CE" w:rsidRPr="003C4CE4">
          <w:t xml:space="preserve">пунктом </w:t>
        </w:r>
        <w:r w:rsidRPr="003C4CE4">
          <w:t>1</w:t>
        </w:r>
      </w:hyperlink>
      <w:r w:rsidRPr="003C4CE4">
        <w:t xml:space="preserve"> Главы 3</w:t>
      </w:r>
      <w:r w:rsidR="000604CE" w:rsidRPr="003C4CE4">
        <w:t> и правовые акты, предусмотренные </w:t>
      </w:r>
      <w:r w:rsidRPr="003C4CE4">
        <w:t>пунктами 6, 8</w:t>
      </w:r>
      <w:r w:rsidR="000604CE" w:rsidRPr="003C4CE4">
        <w:t> </w:t>
      </w:r>
      <w:r w:rsidRPr="003C4CE4">
        <w:t xml:space="preserve">Главы 3 </w:t>
      </w:r>
      <w:r w:rsidR="000604CE" w:rsidRPr="003C4CE4">
        <w:t>настоящего Порядка, должны содержать следующие сведения:</w:t>
      </w:r>
    </w:p>
    <w:p w:rsidR="000604CE" w:rsidRPr="003C4CE4" w:rsidRDefault="000604CE" w:rsidP="000604CE">
      <w:pPr>
        <w:spacing w:before="100" w:beforeAutospacing="1" w:after="100" w:afterAutospacing="1"/>
        <w:jc w:val="both"/>
      </w:pPr>
      <w:r w:rsidRPr="003C4CE4">
        <w:t>1) обоснование проведения местного опроса;</w:t>
      </w:r>
    </w:p>
    <w:p w:rsidR="000604CE" w:rsidRPr="003C4CE4" w:rsidRDefault="000604CE" w:rsidP="000604CE">
      <w:pPr>
        <w:spacing w:before="100" w:beforeAutospacing="1" w:after="100" w:afterAutospacing="1"/>
        <w:jc w:val="both"/>
      </w:pPr>
      <w:r w:rsidRPr="003C4CE4">
        <w:t>2) дату и срок проведения местного опроса;</w:t>
      </w:r>
    </w:p>
    <w:p w:rsidR="000604CE" w:rsidRPr="003C4CE4" w:rsidRDefault="000604CE" w:rsidP="000604CE">
      <w:pPr>
        <w:spacing w:before="100" w:beforeAutospacing="1" w:after="100" w:afterAutospacing="1"/>
        <w:jc w:val="both"/>
      </w:pPr>
      <w:r w:rsidRPr="003C4CE4">
        <w:t>3) формулировку вопроса (вопросов) местного опроса и предлагаемые варианты ответа на него (них);</w:t>
      </w:r>
    </w:p>
    <w:p w:rsidR="000604CE" w:rsidRPr="003C4CE4" w:rsidRDefault="000604CE" w:rsidP="000604CE">
      <w:pPr>
        <w:spacing w:before="100" w:beforeAutospacing="1" w:after="100" w:afterAutospacing="1"/>
        <w:jc w:val="both"/>
      </w:pPr>
      <w:r w:rsidRPr="003C4CE4">
        <w:t>4) территорию местного опроса;</w:t>
      </w:r>
    </w:p>
    <w:p w:rsidR="000604CE" w:rsidRPr="003C4CE4" w:rsidRDefault="000604CE" w:rsidP="000604CE">
      <w:pPr>
        <w:spacing w:before="100" w:beforeAutospacing="1" w:after="100" w:afterAutospacing="1"/>
        <w:jc w:val="both"/>
      </w:pPr>
      <w:r w:rsidRPr="003C4CE4">
        <w:t>5) форму (формы) местного опроса;</w:t>
      </w:r>
    </w:p>
    <w:p w:rsidR="000604CE" w:rsidRPr="003C4CE4" w:rsidRDefault="000604CE" w:rsidP="000604CE">
      <w:pPr>
        <w:spacing w:before="100" w:beforeAutospacing="1" w:after="100" w:afterAutospacing="1"/>
        <w:jc w:val="both"/>
      </w:pPr>
      <w:r w:rsidRPr="003C4CE4">
        <w:t>6) форму опросного листа;</w:t>
      </w:r>
    </w:p>
    <w:p w:rsidR="000604CE" w:rsidRPr="003C4CE4" w:rsidRDefault="000604CE" w:rsidP="000604CE">
      <w:pPr>
        <w:spacing w:before="100" w:beforeAutospacing="1" w:after="100" w:afterAutospacing="1"/>
        <w:jc w:val="both"/>
      </w:pPr>
      <w:r w:rsidRPr="003C4CE4">
        <w:t xml:space="preserve">7) минимальную численность жителей </w:t>
      </w:r>
      <w:r w:rsidR="007065AD">
        <w:t>муниципального образования</w:t>
      </w:r>
      <w:r w:rsidRPr="003C4CE4">
        <w:t>, участвующих в местном опросе.</w:t>
      </w:r>
    </w:p>
    <w:p w:rsidR="000604CE" w:rsidRPr="003C4CE4" w:rsidRDefault="00F562DF" w:rsidP="000604CE">
      <w:pPr>
        <w:spacing w:before="100" w:beforeAutospacing="1" w:after="100" w:afterAutospacing="1"/>
        <w:jc w:val="both"/>
      </w:pPr>
      <w:r w:rsidRPr="003C4CE4">
        <w:t>10</w:t>
      </w:r>
      <w:r w:rsidR="000604CE" w:rsidRPr="003C4CE4">
        <w:t>. Мэр района, Правительство Иркутской области могут отозвать выдвинутую ими инициативу проведения местного опроса до принятия решения Думы района о назначении местного опроса, в соответствии с настоящим Порядком.</w:t>
      </w:r>
    </w:p>
    <w:p w:rsidR="000604CE" w:rsidRPr="003C4CE4" w:rsidRDefault="00F562DF" w:rsidP="000604CE">
      <w:pPr>
        <w:spacing w:before="100" w:beforeAutospacing="1" w:after="100" w:afterAutospacing="1"/>
        <w:jc w:val="both"/>
      </w:pPr>
      <w:r w:rsidRPr="003C4CE4">
        <w:t>11</w:t>
      </w:r>
      <w:r w:rsidR="000604CE" w:rsidRPr="003C4CE4">
        <w:t>. Отзыв Мэром района инициативы проведения местного опроса не препятствует рассмотрению такой инициативы Думой района.</w:t>
      </w:r>
    </w:p>
    <w:p w:rsidR="000604CE" w:rsidRPr="003C4CE4" w:rsidRDefault="00F562DF" w:rsidP="000604CE">
      <w:pPr>
        <w:spacing w:before="100" w:beforeAutospacing="1" w:after="100" w:afterAutospacing="1"/>
        <w:jc w:val="both"/>
      </w:pPr>
      <w:r w:rsidRPr="003C4CE4">
        <w:t>12</w:t>
      </w:r>
      <w:r w:rsidR="000604CE" w:rsidRPr="003C4CE4">
        <w:t>. Решение о назначении опроса принимает Дума района.</w:t>
      </w:r>
    </w:p>
    <w:p w:rsidR="000604CE" w:rsidRPr="003C4CE4" w:rsidRDefault="00F562DF" w:rsidP="000604CE">
      <w:pPr>
        <w:spacing w:before="100" w:beforeAutospacing="1" w:after="100" w:afterAutospacing="1"/>
        <w:jc w:val="both"/>
      </w:pPr>
      <w:r w:rsidRPr="003C4CE4">
        <w:t>13</w:t>
      </w:r>
      <w:r w:rsidR="000604CE" w:rsidRPr="003C4CE4">
        <w:t xml:space="preserve">. Дума района рассматривает инициативу проведения местного опроса не позднее 30 календарных дней после дня внесения соответствующей инициативы в Думу района, а в случае, когда инициатива проведения местного опроса выдвигается Думой района, - не позднее 30 календарных дней после дня получения заключения Администрации района, предусмотренного пунктом </w:t>
      </w:r>
      <w:r w:rsidRPr="003C4CE4">
        <w:t>3 Главы 3</w:t>
      </w:r>
      <w:r w:rsidR="000604CE" w:rsidRPr="003C4CE4">
        <w:t> настоящего Порядка.</w:t>
      </w:r>
    </w:p>
    <w:p w:rsidR="000604CE" w:rsidRPr="003C4CE4" w:rsidRDefault="00F562DF" w:rsidP="000604CE">
      <w:pPr>
        <w:spacing w:before="100" w:beforeAutospacing="1" w:after="100" w:afterAutospacing="1"/>
        <w:jc w:val="both"/>
      </w:pPr>
      <w:r w:rsidRPr="003C4CE4">
        <w:t>14</w:t>
      </w:r>
      <w:r w:rsidR="000604CE" w:rsidRPr="003C4CE4">
        <w:t>. По результатам рассмотрения инициативы проведения местного опроса Дума района принимает одно из следующих решений:</w:t>
      </w:r>
    </w:p>
    <w:p w:rsidR="000604CE" w:rsidRPr="003C4CE4" w:rsidRDefault="000604CE" w:rsidP="000604CE">
      <w:pPr>
        <w:spacing w:before="100" w:beforeAutospacing="1" w:after="100" w:afterAutospacing="1"/>
        <w:jc w:val="both"/>
      </w:pPr>
      <w:r w:rsidRPr="003C4CE4">
        <w:t>1) о назначении местного опроса;</w:t>
      </w:r>
    </w:p>
    <w:p w:rsidR="000604CE" w:rsidRPr="003C4CE4" w:rsidRDefault="000604CE" w:rsidP="000604CE">
      <w:pPr>
        <w:spacing w:before="100" w:beforeAutospacing="1" w:after="100" w:afterAutospacing="1"/>
        <w:jc w:val="both"/>
      </w:pPr>
      <w:r w:rsidRPr="003C4CE4">
        <w:t>2) об отказе в назначении местного опроса.</w:t>
      </w:r>
    </w:p>
    <w:p w:rsidR="000604CE" w:rsidRPr="003C4CE4" w:rsidRDefault="00F562DF" w:rsidP="000604CE">
      <w:pPr>
        <w:spacing w:before="100" w:beforeAutospacing="1" w:after="100" w:afterAutospacing="1"/>
        <w:jc w:val="both"/>
      </w:pPr>
      <w:r w:rsidRPr="003C4CE4">
        <w:t>15</w:t>
      </w:r>
      <w:r w:rsidR="000604CE" w:rsidRPr="003C4CE4">
        <w:t xml:space="preserve">. В случае принятия Думой района решения о назначении местного опроса Дума района вправе изменить формулировку вопроса (вопросов) местного опроса и предлагаемых вариантов ответа на него (них), предусмотренных подпунктом 3 пункта </w:t>
      </w:r>
      <w:r w:rsidR="0068672D" w:rsidRPr="003C4CE4">
        <w:t>9 Главы 3</w:t>
      </w:r>
      <w:r w:rsidR="000604CE" w:rsidRPr="003C4CE4">
        <w:t> настоящего Порядка, при условии оставления без изменения их основного содержания.</w:t>
      </w:r>
    </w:p>
    <w:p w:rsidR="000604CE" w:rsidRPr="003C4CE4" w:rsidRDefault="0068672D" w:rsidP="000604CE">
      <w:pPr>
        <w:spacing w:before="100" w:beforeAutospacing="1" w:after="100" w:afterAutospacing="1"/>
        <w:jc w:val="both"/>
      </w:pPr>
      <w:r w:rsidRPr="003C4CE4">
        <w:t>16</w:t>
      </w:r>
      <w:r w:rsidR="000604CE" w:rsidRPr="003C4CE4">
        <w:t xml:space="preserve">. Если в бюджете </w:t>
      </w:r>
      <w:r w:rsidR="008E29FC" w:rsidRPr="008E29FC">
        <w:t>муниципального образования «Нукутский район»</w:t>
      </w:r>
      <w:r w:rsidR="000604CE" w:rsidRPr="003C4CE4">
        <w:t xml:space="preserve">на текущий финансовый год не предусмотрены средства на проведение местного опроса, одновременно с принятием решения о назначении местного опроса Дума района принимает решение о внесении изменений в бюджет </w:t>
      </w:r>
      <w:r w:rsidRPr="003C4CE4">
        <w:t>Нукутского</w:t>
      </w:r>
      <w:r w:rsidR="000604CE" w:rsidRPr="003C4CE4">
        <w:t xml:space="preserve"> района в целях </w:t>
      </w:r>
      <w:r w:rsidR="000604CE" w:rsidRPr="003C4CE4">
        <w:lastRenderedPageBreak/>
        <w:t>осуществления финансирования мероприятий, связанных с подготовкой и проведением местного опроса.</w:t>
      </w:r>
    </w:p>
    <w:p w:rsidR="000604CE" w:rsidRPr="003C4CE4" w:rsidRDefault="0068672D" w:rsidP="000604CE">
      <w:pPr>
        <w:spacing w:before="100" w:beforeAutospacing="1" w:after="100" w:afterAutospacing="1"/>
        <w:jc w:val="both"/>
      </w:pPr>
      <w:r w:rsidRPr="003C4CE4">
        <w:t>17</w:t>
      </w:r>
      <w:r w:rsidR="000604CE" w:rsidRPr="003C4CE4">
        <w:t>. В решении Думы района о назначении местного опроса устанавливаются:</w:t>
      </w:r>
    </w:p>
    <w:p w:rsidR="000604CE" w:rsidRPr="003C4CE4" w:rsidRDefault="000604CE" w:rsidP="000604CE">
      <w:pPr>
        <w:spacing w:before="100" w:beforeAutospacing="1" w:after="100" w:afterAutospacing="1"/>
        <w:jc w:val="both"/>
      </w:pPr>
      <w:r w:rsidRPr="003C4CE4">
        <w:t>1) дата и срок проведения местного опроса;</w:t>
      </w:r>
    </w:p>
    <w:p w:rsidR="000604CE" w:rsidRPr="003C4CE4" w:rsidRDefault="000604CE" w:rsidP="000604CE">
      <w:pPr>
        <w:spacing w:before="100" w:beforeAutospacing="1" w:after="100" w:afterAutospacing="1"/>
        <w:jc w:val="both"/>
      </w:pPr>
      <w:r w:rsidRPr="003C4CE4">
        <w:t>2) формулировка вопроса (вопросов) местного опроса;</w:t>
      </w:r>
    </w:p>
    <w:p w:rsidR="000604CE" w:rsidRPr="003C4CE4" w:rsidRDefault="000604CE" w:rsidP="000604CE">
      <w:pPr>
        <w:spacing w:before="100" w:beforeAutospacing="1" w:after="100" w:afterAutospacing="1"/>
        <w:jc w:val="both"/>
      </w:pPr>
      <w:r w:rsidRPr="003C4CE4">
        <w:t>3) территория местного опроса, а в случае, когда образуются участки местного опроса, - также участки местного опроса и описание границ участков местного опроса, границы которых не совпадают с границами избирательных участков;</w:t>
      </w:r>
    </w:p>
    <w:p w:rsidR="000604CE" w:rsidRPr="003C4CE4" w:rsidRDefault="000604CE" w:rsidP="000604CE">
      <w:pPr>
        <w:spacing w:before="100" w:beforeAutospacing="1" w:after="100" w:afterAutospacing="1"/>
        <w:jc w:val="both"/>
      </w:pPr>
      <w:r w:rsidRPr="003C4CE4">
        <w:t>4) форма (формы) местного опроса, а в случае, когда для разных участков местного опроса предусматриваются разные формы местного опроса, - также форма (формы) местного опроса для каждого участка местного опроса;</w:t>
      </w:r>
    </w:p>
    <w:p w:rsidR="000604CE" w:rsidRPr="003C4CE4" w:rsidRDefault="000604CE" w:rsidP="000604CE">
      <w:pPr>
        <w:spacing w:before="100" w:beforeAutospacing="1" w:after="100" w:afterAutospacing="1"/>
        <w:jc w:val="both"/>
      </w:pPr>
      <w:r w:rsidRPr="003C4CE4">
        <w:t>5) методика проведения местного опроса;</w:t>
      </w:r>
    </w:p>
    <w:p w:rsidR="000604CE" w:rsidRPr="003C4CE4" w:rsidRDefault="000604CE" w:rsidP="000604CE">
      <w:pPr>
        <w:spacing w:before="100" w:beforeAutospacing="1" w:after="100" w:afterAutospacing="1"/>
        <w:jc w:val="both"/>
      </w:pPr>
      <w:r w:rsidRPr="003C4CE4">
        <w:t>6) форма опросного листа;</w:t>
      </w:r>
    </w:p>
    <w:p w:rsidR="000604CE" w:rsidRPr="003C4CE4" w:rsidRDefault="000604CE" w:rsidP="000604CE">
      <w:pPr>
        <w:spacing w:before="100" w:beforeAutospacing="1" w:after="100" w:afterAutospacing="1"/>
        <w:jc w:val="both"/>
      </w:pPr>
      <w:r w:rsidRPr="003C4CE4">
        <w:t>7) минимальная численность жителей</w:t>
      </w:r>
      <w:r w:rsidR="008E29FC">
        <w:t>муниципального образования</w:t>
      </w:r>
      <w:r w:rsidRPr="003C4CE4">
        <w:t>, участвующих в местном опросе;</w:t>
      </w:r>
    </w:p>
    <w:p w:rsidR="000604CE" w:rsidRPr="003C4CE4" w:rsidRDefault="000604CE" w:rsidP="000604CE">
      <w:pPr>
        <w:spacing w:before="100" w:beforeAutospacing="1" w:after="100" w:afterAutospacing="1"/>
        <w:jc w:val="both"/>
      </w:pPr>
      <w:r w:rsidRPr="003C4CE4">
        <w:t xml:space="preserve">8) количество членов комиссии местного опроса - в случае, когда </w:t>
      </w:r>
      <w:r w:rsidR="008E29FC">
        <w:t xml:space="preserve">местный </w:t>
      </w:r>
      <w:r w:rsidRPr="003C4CE4">
        <w:t>опрос назначается по инициативе Думы района или Мэра района.</w:t>
      </w:r>
    </w:p>
    <w:p w:rsidR="000604CE" w:rsidRPr="003C4CE4" w:rsidRDefault="0068672D" w:rsidP="000604CE">
      <w:pPr>
        <w:spacing w:before="100" w:beforeAutospacing="1" w:after="100" w:afterAutospacing="1"/>
        <w:jc w:val="both"/>
      </w:pPr>
      <w:r w:rsidRPr="003C4CE4">
        <w:t>18</w:t>
      </w:r>
      <w:r w:rsidR="000604CE" w:rsidRPr="003C4CE4">
        <w:t>. Дата начала проведения местного опроса не может быть назначена на день ранее 30 календарных дней и позднее 90 календарных дней со дня принятия Думой района решения о его назначении.</w:t>
      </w:r>
    </w:p>
    <w:p w:rsidR="000604CE" w:rsidRPr="003C4CE4" w:rsidRDefault="000604CE" w:rsidP="000604CE">
      <w:pPr>
        <w:spacing w:before="100" w:beforeAutospacing="1" w:after="100" w:afterAutospacing="1"/>
        <w:jc w:val="both"/>
      </w:pPr>
      <w:r w:rsidRPr="003C4CE4">
        <w:t xml:space="preserve">В целях совмещения дня (одного из дней) местного опроса, проводимого в форме консультативного местного референдума, с днем голосования на выборах или референдумах на территории </w:t>
      </w:r>
      <w:r w:rsidR="0068672D" w:rsidRPr="003C4CE4">
        <w:t>Нукутского</w:t>
      </w:r>
      <w:r w:rsidRPr="003C4CE4">
        <w:t xml:space="preserve"> района дата начала проведения местного опроса может быть назначена на более поздний срок, но не позднее 12 месяцев со дня принятия Думой района решения о назначении местного опроса.</w:t>
      </w:r>
    </w:p>
    <w:p w:rsidR="000604CE" w:rsidRPr="003C4CE4" w:rsidRDefault="0068672D" w:rsidP="000604CE">
      <w:pPr>
        <w:spacing w:before="100" w:beforeAutospacing="1" w:after="100" w:afterAutospacing="1"/>
        <w:jc w:val="both"/>
      </w:pPr>
      <w:r w:rsidRPr="003C4CE4">
        <w:t>19</w:t>
      </w:r>
      <w:r w:rsidR="000604CE" w:rsidRPr="003C4CE4">
        <w:t>. В решении Думы района об отказе в назначении местного опроса указывается причина (причины) отказа, указанное решение может быть обжаловано в суде в соответствии с законодательством Российской Федерации.</w:t>
      </w:r>
    </w:p>
    <w:p w:rsidR="000604CE" w:rsidRPr="003C4CE4" w:rsidRDefault="0068672D" w:rsidP="000604CE">
      <w:pPr>
        <w:spacing w:before="100" w:beforeAutospacing="1" w:after="100" w:afterAutospacing="1"/>
        <w:jc w:val="both"/>
      </w:pPr>
      <w:r w:rsidRPr="003C4CE4">
        <w:t>20</w:t>
      </w:r>
      <w:r w:rsidR="000604CE" w:rsidRPr="003C4CE4">
        <w:t xml:space="preserve">. Решение Думы района о назначении местного опроса или об отказе в назначении местного опроса подлежит официальному опубликованию в </w:t>
      </w:r>
      <w:r w:rsidRPr="003C4CE4">
        <w:t>Газете «Свет Октября»</w:t>
      </w:r>
      <w:r w:rsidR="000604CE" w:rsidRPr="003C4CE4">
        <w:t xml:space="preserve"> не позднее десяти календарных дней после дня его принятия.</w:t>
      </w:r>
    </w:p>
    <w:p w:rsidR="000604CE" w:rsidRPr="003C4CE4" w:rsidRDefault="0068672D" w:rsidP="000604CE">
      <w:pPr>
        <w:spacing w:before="100" w:beforeAutospacing="1" w:after="100" w:afterAutospacing="1"/>
        <w:jc w:val="both"/>
      </w:pPr>
      <w:r w:rsidRPr="003C4CE4">
        <w:t>21</w:t>
      </w:r>
      <w:r w:rsidR="000604CE" w:rsidRPr="003C4CE4">
        <w:t>. В случае принятия Думой района решения об отказе в назначении местного опроса инициатива проведения местного опроса по вопросу (вопросам), имеющему (имеющим) такую же по смыслу формулировку, может быть выдвинута не ранее чем через один год после принятия указанного решения.</w:t>
      </w:r>
    </w:p>
    <w:p w:rsidR="000604CE" w:rsidRPr="003C4CE4" w:rsidRDefault="000604CE" w:rsidP="000604CE">
      <w:pPr>
        <w:spacing w:before="100" w:beforeAutospacing="1" w:after="100" w:afterAutospacing="1"/>
        <w:jc w:val="center"/>
        <w:rPr>
          <w:sz w:val="28"/>
          <w:szCs w:val="28"/>
        </w:rPr>
      </w:pPr>
      <w:r w:rsidRPr="003C4CE4">
        <w:rPr>
          <w:sz w:val="28"/>
          <w:szCs w:val="28"/>
        </w:rPr>
        <w:t>Глава 4. Подготовка и проведение местного опроса</w:t>
      </w:r>
    </w:p>
    <w:p w:rsidR="000604CE" w:rsidRPr="003C4CE4" w:rsidRDefault="0068672D" w:rsidP="000604CE">
      <w:pPr>
        <w:spacing w:before="100" w:beforeAutospacing="1" w:after="100" w:afterAutospacing="1"/>
        <w:jc w:val="both"/>
      </w:pPr>
      <w:r w:rsidRPr="003C4CE4">
        <w:rPr>
          <w:sz w:val="23"/>
          <w:szCs w:val="23"/>
        </w:rPr>
        <w:lastRenderedPageBreak/>
        <w:t>1</w:t>
      </w:r>
      <w:r w:rsidR="000604CE" w:rsidRPr="003C4CE4">
        <w:t>. Для проведения местного опроса образуются участки местного опроса в случаях и порядке, установленных </w:t>
      </w:r>
      <w:hyperlink r:id="rId29" w:anchor="/document/44051510/entry/0" w:history="1">
        <w:r w:rsidR="000604CE" w:rsidRPr="003C4CE4">
          <w:t>Законом</w:t>
        </w:r>
      </w:hyperlink>
      <w:r w:rsidR="000604CE" w:rsidRPr="003C4CE4">
        <w:t> Иркутской области.</w:t>
      </w:r>
    </w:p>
    <w:p w:rsidR="000604CE" w:rsidRPr="003C4CE4" w:rsidRDefault="0068672D" w:rsidP="000604CE">
      <w:pPr>
        <w:spacing w:before="100" w:beforeAutospacing="1" w:after="100" w:afterAutospacing="1"/>
        <w:jc w:val="both"/>
      </w:pPr>
      <w:r w:rsidRPr="003C4CE4">
        <w:t>2</w:t>
      </w:r>
      <w:r w:rsidR="000604CE" w:rsidRPr="003C4CE4">
        <w:t>. Участки местного опроса образуются решением Думы района о назначении местного опроса.</w:t>
      </w:r>
    </w:p>
    <w:p w:rsidR="000604CE" w:rsidRPr="003C4CE4" w:rsidRDefault="0068672D" w:rsidP="000604CE">
      <w:pPr>
        <w:spacing w:before="100" w:beforeAutospacing="1" w:after="100" w:afterAutospacing="1"/>
        <w:jc w:val="both"/>
      </w:pPr>
      <w:r w:rsidRPr="003C4CE4">
        <w:t>3</w:t>
      </w:r>
      <w:r w:rsidR="000604CE" w:rsidRPr="003C4CE4">
        <w:t>. Списки участков местного опроса с указанием их границ и номеров, мест нахождения участковых комиссий местного опроса, помещений для голосования должны быть опубликованы комиссией, организующей местный опрос, не позднее чем за 25 календарных дней до дня начала проведения местного опроса.</w:t>
      </w:r>
    </w:p>
    <w:p w:rsidR="000604CE" w:rsidRPr="003C4CE4" w:rsidRDefault="0068672D" w:rsidP="000604CE">
      <w:pPr>
        <w:spacing w:before="100" w:beforeAutospacing="1" w:after="100" w:afterAutospacing="1"/>
        <w:jc w:val="both"/>
      </w:pPr>
      <w:r w:rsidRPr="003C4CE4">
        <w:t>4</w:t>
      </w:r>
      <w:r w:rsidR="000604CE" w:rsidRPr="003C4CE4">
        <w:t>. Для проведения местного опроса изготавливается список участников местного опроса, который заполняется во время проведения местного опроса.</w:t>
      </w:r>
    </w:p>
    <w:p w:rsidR="000604CE" w:rsidRPr="003C4CE4" w:rsidRDefault="0068672D" w:rsidP="000604CE">
      <w:pPr>
        <w:spacing w:before="100" w:beforeAutospacing="1" w:after="100" w:afterAutospacing="1"/>
        <w:jc w:val="both"/>
      </w:pPr>
      <w:r w:rsidRPr="003C4CE4">
        <w:t>5</w:t>
      </w:r>
      <w:r w:rsidR="000604CE" w:rsidRPr="003C4CE4">
        <w:t>. В случае образования участков местного опроса список участников местного опроса составляется по каждому участку местного опроса отдельно.</w:t>
      </w:r>
    </w:p>
    <w:p w:rsidR="000604CE" w:rsidRPr="003C4CE4" w:rsidRDefault="0068672D" w:rsidP="000604CE">
      <w:pPr>
        <w:spacing w:before="100" w:beforeAutospacing="1" w:after="100" w:afterAutospacing="1"/>
        <w:jc w:val="both"/>
      </w:pPr>
      <w:r w:rsidRPr="003C4CE4">
        <w:t>6</w:t>
      </w:r>
      <w:r w:rsidR="000604CE" w:rsidRPr="003C4CE4">
        <w:t>. В случае вынесения на местный опрос нескольких вопросов по каждому из вопросов составляется отдельный список участников местного опроса.</w:t>
      </w:r>
    </w:p>
    <w:p w:rsidR="000604CE" w:rsidRPr="003C4CE4" w:rsidRDefault="0068672D" w:rsidP="000604CE">
      <w:pPr>
        <w:spacing w:before="100" w:beforeAutospacing="1" w:after="100" w:afterAutospacing="1"/>
        <w:jc w:val="both"/>
      </w:pPr>
      <w:r w:rsidRPr="003C4CE4">
        <w:t>7</w:t>
      </w:r>
      <w:r w:rsidR="000604CE" w:rsidRPr="003C4CE4">
        <w:t>. Список участников местного опроса составляется в одном экземпляре по форме согласно </w:t>
      </w:r>
      <w:hyperlink r:id="rId30" w:anchor="/document/44082078/entry/999101" w:history="1">
        <w:r w:rsidR="000604CE" w:rsidRPr="003C4CE4">
          <w:t>Приложению</w:t>
        </w:r>
      </w:hyperlink>
      <w:r w:rsidR="000604CE" w:rsidRPr="003C4CE4">
        <w:t> </w:t>
      </w:r>
      <w:r w:rsidRPr="003C4CE4">
        <w:t xml:space="preserve">№ 1 </w:t>
      </w:r>
      <w:r w:rsidR="000604CE" w:rsidRPr="003C4CE4">
        <w:t>к настоящему Порядку. На каждом листе списка участников местного опроса помещается незаполненная таблица, в столбцы которой при проведении местного опроса должны заноситься сведения, подтверждающие наличие у участника местного опроса права на участие в местном опросе, а также дата голосования и собственноручная подпись участника местного опроса.</w:t>
      </w:r>
    </w:p>
    <w:p w:rsidR="000604CE" w:rsidRPr="003C4CE4" w:rsidRDefault="0068672D" w:rsidP="000604CE">
      <w:pPr>
        <w:spacing w:before="100" w:beforeAutospacing="1" w:after="100" w:afterAutospacing="1"/>
        <w:jc w:val="both"/>
      </w:pPr>
      <w:r w:rsidRPr="003C4CE4">
        <w:t>8</w:t>
      </w:r>
      <w:r w:rsidR="000604CE" w:rsidRPr="003C4CE4">
        <w:t>. Внесение сведений в список участников местного опроса осуществляется участником местного опроса при получении опросного листа. С согласия участника местного опроса или по его просьбе данные об участнике местного опроса, за исключением даты голосования и подписи участника местного опроса, могут быть внесены в список участников местного опроса членом комиссии местного опроса (участковой комиссии местного опроса).</w:t>
      </w:r>
    </w:p>
    <w:p w:rsidR="000604CE" w:rsidRPr="003C4CE4" w:rsidRDefault="0068672D" w:rsidP="000604CE">
      <w:pPr>
        <w:spacing w:before="100" w:beforeAutospacing="1" w:after="100" w:afterAutospacing="1"/>
        <w:jc w:val="both"/>
      </w:pPr>
      <w:r w:rsidRPr="003C4CE4">
        <w:t>9</w:t>
      </w:r>
      <w:r w:rsidR="000604CE" w:rsidRPr="003C4CE4">
        <w:t>. При заполнении списка участников местного опроса должно быть получено согласие участника местного опроса на обработку персональных данных в соответствии с требованиями </w:t>
      </w:r>
      <w:hyperlink r:id="rId31" w:anchor="/document/12148567/entry/0" w:history="1">
        <w:r w:rsidR="000604CE" w:rsidRPr="003C4CE4">
          <w:t>Федерального закона</w:t>
        </w:r>
      </w:hyperlink>
      <w:r w:rsidRPr="003C4CE4">
        <w:t> от 27 июля 2006 г. № 152-ФЗ «О персональных данных»</w:t>
      </w:r>
      <w:r w:rsidR="000604CE" w:rsidRPr="003C4CE4">
        <w:t>.</w:t>
      </w:r>
    </w:p>
    <w:p w:rsidR="000604CE" w:rsidRPr="003C4CE4" w:rsidRDefault="0068672D" w:rsidP="000604CE">
      <w:pPr>
        <w:spacing w:before="100" w:beforeAutospacing="1" w:after="100" w:afterAutospacing="1"/>
        <w:jc w:val="both"/>
      </w:pPr>
      <w:r w:rsidRPr="003C4CE4">
        <w:t>10</w:t>
      </w:r>
      <w:r w:rsidR="000604CE" w:rsidRPr="003C4CE4">
        <w:t>. Изготовление списков участников местного опроса обеспечивает комиссия, организующая местный опрос, не позднее чем за 5 календарных дней до дня начала проведения местного опроса.</w:t>
      </w:r>
    </w:p>
    <w:p w:rsidR="000604CE" w:rsidRPr="003C4CE4" w:rsidRDefault="000108B7" w:rsidP="000604CE">
      <w:pPr>
        <w:spacing w:before="100" w:beforeAutospacing="1" w:after="100" w:afterAutospacing="1"/>
        <w:jc w:val="both"/>
      </w:pPr>
      <w:r>
        <w:t>В случае формирования участковых комиссий, к</w:t>
      </w:r>
      <w:r w:rsidR="000604CE" w:rsidRPr="003C4CE4">
        <w:t>омиссия, организующая местный опрос, передает списки участников местного опроса в участковые комиссии не позднее чем за 2 календарных дня до дня начала проведения местного опроса.</w:t>
      </w:r>
    </w:p>
    <w:p w:rsidR="000604CE" w:rsidRPr="003C4CE4" w:rsidRDefault="0068672D" w:rsidP="000604CE">
      <w:pPr>
        <w:spacing w:before="100" w:beforeAutospacing="1" w:after="100" w:afterAutospacing="1"/>
        <w:jc w:val="both"/>
      </w:pPr>
      <w:r w:rsidRPr="003C4CE4">
        <w:t>11</w:t>
      </w:r>
      <w:r w:rsidR="000604CE" w:rsidRPr="003C4CE4">
        <w:t>. Для проведения местного опроса изготавливаются опросные листы.</w:t>
      </w:r>
    </w:p>
    <w:p w:rsidR="000604CE" w:rsidRPr="003C4CE4" w:rsidRDefault="0068672D" w:rsidP="000604CE">
      <w:pPr>
        <w:spacing w:before="100" w:beforeAutospacing="1" w:after="100" w:afterAutospacing="1"/>
        <w:jc w:val="both"/>
      </w:pPr>
      <w:r w:rsidRPr="003C4CE4">
        <w:t>12</w:t>
      </w:r>
      <w:r w:rsidR="000604CE" w:rsidRPr="003C4CE4">
        <w:t>. При вынесении на местный опрос одновременно нескольких вопросов все вопросы местного опроса печатаются на опросных листах, различных по размеру и цвету.</w:t>
      </w:r>
    </w:p>
    <w:p w:rsidR="000604CE" w:rsidRPr="003C4CE4" w:rsidRDefault="0068672D" w:rsidP="000604CE">
      <w:pPr>
        <w:spacing w:before="100" w:beforeAutospacing="1" w:after="100" w:afterAutospacing="1"/>
        <w:jc w:val="both"/>
      </w:pPr>
      <w:r w:rsidRPr="003C4CE4">
        <w:lastRenderedPageBreak/>
        <w:t>13</w:t>
      </w:r>
      <w:r w:rsidR="000604CE" w:rsidRPr="003C4CE4">
        <w:t>. Один опросный лист для голосования на консультативном местном референдуме может использоваться для голосования только одного участника местного опроса.</w:t>
      </w:r>
    </w:p>
    <w:p w:rsidR="000604CE" w:rsidRPr="003C4CE4" w:rsidRDefault="000604CE" w:rsidP="000604CE">
      <w:pPr>
        <w:spacing w:before="100" w:beforeAutospacing="1" w:after="100" w:afterAutospacing="1"/>
        <w:jc w:val="both"/>
      </w:pPr>
      <w:r w:rsidRPr="003C4CE4">
        <w:t>Нумерация опросных листов для голосования на консультативном местном референдуме, а также иные различия между ними не допускаются.</w:t>
      </w:r>
    </w:p>
    <w:p w:rsidR="000604CE" w:rsidRPr="003C4CE4" w:rsidRDefault="0068672D" w:rsidP="000604CE">
      <w:pPr>
        <w:spacing w:before="100" w:beforeAutospacing="1" w:after="100" w:afterAutospacing="1"/>
        <w:jc w:val="both"/>
      </w:pPr>
      <w:r w:rsidRPr="003C4CE4">
        <w:t>14</w:t>
      </w:r>
      <w:r w:rsidR="000604CE" w:rsidRPr="003C4CE4">
        <w:t>. Один опросный лист для поквартирного (подомового) обхода может использоваться для голосования нескольких участников местного опроса, при этом одна строка такого опросного листа может использоваться для голосования только одного участника местного опроса.</w:t>
      </w:r>
    </w:p>
    <w:p w:rsidR="000604CE" w:rsidRPr="003C4CE4" w:rsidRDefault="000604CE" w:rsidP="000604CE">
      <w:pPr>
        <w:spacing w:before="100" w:beforeAutospacing="1" w:after="100" w:afterAutospacing="1"/>
        <w:jc w:val="both"/>
      </w:pPr>
      <w:r w:rsidRPr="003C4CE4">
        <w:t>Каждый указанный опросный лист должен быть пронумерован, нумерация должна быть единой.</w:t>
      </w:r>
    </w:p>
    <w:p w:rsidR="000604CE" w:rsidRPr="003C4CE4" w:rsidRDefault="0068672D" w:rsidP="000604CE">
      <w:pPr>
        <w:spacing w:before="100" w:beforeAutospacing="1" w:after="100" w:afterAutospacing="1"/>
        <w:jc w:val="both"/>
      </w:pPr>
      <w:r w:rsidRPr="003C4CE4">
        <w:t>15</w:t>
      </w:r>
      <w:r w:rsidR="000604CE" w:rsidRPr="003C4CE4">
        <w:t xml:space="preserve">. На опросном собрании могут использоваться </w:t>
      </w:r>
      <w:r w:rsidRPr="003C4CE4">
        <w:t xml:space="preserve">опросные листы, предусмотренные </w:t>
      </w:r>
      <w:r w:rsidR="000604CE" w:rsidRPr="003C4CE4">
        <w:t xml:space="preserve">пунктами </w:t>
      </w:r>
      <w:r w:rsidRPr="003C4CE4">
        <w:t>13, 14 Главы 4</w:t>
      </w:r>
      <w:r w:rsidR="000604CE" w:rsidRPr="003C4CE4">
        <w:t> настоящего Порядка.</w:t>
      </w:r>
    </w:p>
    <w:p w:rsidR="000604CE" w:rsidRPr="003C4CE4" w:rsidRDefault="0068672D" w:rsidP="000604CE">
      <w:pPr>
        <w:spacing w:before="100" w:beforeAutospacing="1" w:after="100" w:afterAutospacing="1"/>
        <w:jc w:val="both"/>
      </w:pPr>
      <w:r w:rsidRPr="003C4CE4">
        <w:t>16</w:t>
      </w:r>
      <w:r w:rsidR="000604CE" w:rsidRPr="003C4CE4">
        <w:t>. Текст опросного листа печатается на русском языке и размещается только на одной стороне опросного листа.</w:t>
      </w:r>
    </w:p>
    <w:p w:rsidR="000604CE" w:rsidRPr="003C4CE4" w:rsidRDefault="0068672D" w:rsidP="000604CE">
      <w:pPr>
        <w:spacing w:before="100" w:beforeAutospacing="1" w:after="100" w:afterAutospacing="1"/>
        <w:jc w:val="both"/>
      </w:pPr>
      <w:r w:rsidRPr="003C4CE4">
        <w:t>17</w:t>
      </w:r>
      <w:r w:rsidR="000604CE" w:rsidRPr="003C4CE4">
        <w:t>. Использование карандашей при заполнении опросного листа не допускается.</w:t>
      </w:r>
    </w:p>
    <w:p w:rsidR="000604CE" w:rsidRPr="003C4CE4" w:rsidRDefault="0068672D" w:rsidP="000604CE">
      <w:pPr>
        <w:spacing w:before="100" w:beforeAutospacing="1" w:after="100" w:afterAutospacing="1"/>
        <w:jc w:val="both"/>
      </w:pPr>
      <w:r w:rsidRPr="003C4CE4">
        <w:t>18</w:t>
      </w:r>
      <w:r w:rsidR="000604CE" w:rsidRPr="003C4CE4">
        <w:t xml:space="preserve">. </w:t>
      </w:r>
      <w:r w:rsidR="000108B7" w:rsidRPr="000108B7">
        <w:t>При проведении местного опроса в форме консультативного местного референдума, поквартирного (подомового) обхода и (или) опросного собрания количество опросных листов, порядок их изготовления и передачи участковым комиссиям местного опроса, порядок осуществления контроля за изготовлением опросных листов утверждаются комиссией, организующей местный опрос, не позднее чем за 20 календарных дней до дня начала проведения местного опроса.</w:t>
      </w:r>
    </w:p>
    <w:p w:rsidR="000604CE" w:rsidRPr="003C4CE4" w:rsidRDefault="0068672D" w:rsidP="000604CE">
      <w:pPr>
        <w:spacing w:before="100" w:beforeAutospacing="1" w:after="100" w:afterAutospacing="1"/>
        <w:jc w:val="both"/>
      </w:pPr>
      <w:r w:rsidRPr="003C4CE4">
        <w:t>19</w:t>
      </w:r>
      <w:r w:rsidR="000604CE" w:rsidRPr="003C4CE4">
        <w:t>. Опросный лист должен обязательно включать:</w:t>
      </w:r>
    </w:p>
    <w:p w:rsidR="000604CE" w:rsidRPr="003C4CE4" w:rsidRDefault="000604CE" w:rsidP="000604CE">
      <w:pPr>
        <w:spacing w:before="100" w:beforeAutospacing="1" w:after="100" w:afterAutospacing="1"/>
        <w:jc w:val="both"/>
      </w:pPr>
      <w:r w:rsidRPr="003C4CE4">
        <w:t>1) формулировку вопроса (вопросов), предлагаемого (предлагаемых) при проведении местного опроса;</w:t>
      </w:r>
    </w:p>
    <w:p w:rsidR="000604CE" w:rsidRPr="003C4CE4" w:rsidRDefault="000604CE" w:rsidP="000604CE">
      <w:pPr>
        <w:spacing w:before="100" w:beforeAutospacing="1" w:after="100" w:afterAutospacing="1"/>
        <w:jc w:val="both"/>
      </w:pPr>
      <w:r w:rsidRPr="003C4CE4">
        <w:t>2) разъяснение порядка заполнения опросного листа;</w:t>
      </w:r>
    </w:p>
    <w:p w:rsidR="000604CE" w:rsidRPr="003C4CE4" w:rsidRDefault="000604CE" w:rsidP="000604CE">
      <w:pPr>
        <w:spacing w:before="100" w:beforeAutospacing="1" w:after="100" w:afterAutospacing="1"/>
        <w:jc w:val="both"/>
      </w:pPr>
      <w:r w:rsidRPr="003C4CE4">
        <w:t>3) в отношении местного опроса, проводимого в форме поквартирного (подомового) обхода, следующую информацию об участнике (участниках) опроса: фамилия, имя, отчество, дата рождения (в возрасте 18 лет - дополнительно день и месяц рождения), адрес места жительства, данные паспорта или заменяющего его документа, подпись;</w:t>
      </w:r>
    </w:p>
    <w:p w:rsidR="000604CE" w:rsidRPr="003C4CE4" w:rsidRDefault="000604CE" w:rsidP="000604CE">
      <w:pPr>
        <w:spacing w:before="100" w:beforeAutospacing="1" w:after="100" w:afterAutospacing="1"/>
        <w:jc w:val="both"/>
      </w:pPr>
      <w:r w:rsidRPr="003C4CE4">
        <w:t>4) в отношении местного опроса, проводимого в форме поквартирного (подомового) обхода, согласие участника местного опроса на обработку его персональных данных в соответствии с </w:t>
      </w:r>
      <w:hyperlink r:id="rId32" w:anchor="/document/12148567/entry/0" w:history="1">
        <w:r w:rsidRPr="003C4CE4">
          <w:t>Федеральным законом</w:t>
        </w:r>
      </w:hyperlink>
      <w:r w:rsidR="005E56BD" w:rsidRPr="003C4CE4">
        <w:t> от 27 июля 2006 г. № 152-ФЗ «</w:t>
      </w:r>
      <w:r w:rsidRPr="003C4CE4">
        <w:t>О персональных да</w:t>
      </w:r>
      <w:r w:rsidR="005E56BD" w:rsidRPr="003C4CE4">
        <w:t>нных»</w:t>
      </w:r>
      <w:r w:rsidRPr="003C4CE4">
        <w:t>.</w:t>
      </w:r>
    </w:p>
    <w:p w:rsidR="000604CE" w:rsidRPr="003C4CE4" w:rsidRDefault="005E56BD" w:rsidP="000604CE">
      <w:pPr>
        <w:spacing w:before="100" w:beforeAutospacing="1" w:after="100" w:afterAutospacing="1"/>
        <w:jc w:val="both"/>
      </w:pPr>
      <w:r w:rsidRPr="003C4CE4">
        <w:t>20</w:t>
      </w:r>
      <w:r w:rsidR="000604CE" w:rsidRPr="003C4CE4">
        <w:t>. Местный опрос проводится путем заполнения опросного листа участником местного опроса.</w:t>
      </w:r>
    </w:p>
    <w:p w:rsidR="000604CE" w:rsidRPr="003C4CE4" w:rsidRDefault="005E56BD" w:rsidP="000604CE">
      <w:pPr>
        <w:spacing w:before="100" w:beforeAutospacing="1" w:after="100" w:afterAutospacing="1"/>
        <w:jc w:val="both"/>
      </w:pPr>
      <w:r w:rsidRPr="003C4CE4">
        <w:t>21</w:t>
      </w:r>
      <w:r w:rsidR="000604CE" w:rsidRPr="003C4CE4">
        <w:t>. Местный опрос проводится в соответствии с порядком, установленным </w:t>
      </w:r>
      <w:hyperlink r:id="rId33" w:anchor="/document/44051510/entry/0" w:history="1">
        <w:r w:rsidR="000604CE" w:rsidRPr="003C4CE4">
          <w:t>Законом</w:t>
        </w:r>
      </w:hyperlink>
      <w:r w:rsidR="000604CE" w:rsidRPr="003C4CE4">
        <w:t> Иркутской области.</w:t>
      </w:r>
    </w:p>
    <w:p w:rsidR="000604CE" w:rsidRPr="003C4CE4" w:rsidRDefault="000604CE" w:rsidP="000604CE">
      <w:pPr>
        <w:spacing w:before="100" w:beforeAutospacing="1" w:after="100" w:afterAutospacing="1"/>
        <w:jc w:val="center"/>
        <w:rPr>
          <w:sz w:val="28"/>
          <w:szCs w:val="28"/>
        </w:rPr>
      </w:pPr>
      <w:r w:rsidRPr="003C4CE4">
        <w:rPr>
          <w:sz w:val="28"/>
          <w:szCs w:val="28"/>
        </w:rPr>
        <w:lastRenderedPageBreak/>
        <w:t>Глава 5. Итоги и результаты местного опроса</w:t>
      </w:r>
    </w:p>
    <w:p w:rsidR="000604CE" w:rsidRPr="003C4CE4" w:rsidRDefault="005E56BD" w:rsidP="000604CE">
      <w:pPr>
        <w:spacing w:before="100" w:beforeAutospacing="1" w:after="100" w:afterAutospacing="1"/>
        <w:jc w:val="both"/>
      </w:pPr>
      <w:r w:rsidRPr="003C4CE4">
        <w:rPr>
          <w:sz w:val="23"/>
          <w:szCs w:val="23"/>
        </w:rPr>
        <w:t>1</w:t>
      </w:r>
      <w:r w:rsidR="000604CE" w:rsidRPr="003C4CE4">
        <w:rPr>
          <w:sz w:val="23"/>
          <w:szCs w:val="23"/>
        </w:rPr>
        <w:t xml:space="preserve">. </w:t>
      </w:r>
      <w:r w:rsidR="000604CE" w:rsidRPr="003C4CE4">
        <w:t>После истечения времени голосования, а в случае проведения местного опроса в форме опросного собрания - после окончания голосования по вопросу местного опроса, участковая комиссия местного опроса определяет итоги голосования по участку местного опроса, а в случае, когда местный опрос проводился без образования участков местного опроса, комиссия, организующая местный опрос, определяет итоги голосования на всей территории местного опроса и результаты местного опроса.</w:t>
      </w:r>
    </w:p>
    <w:p w:rsidR="000604CE" w:rsidRPr="003C4CE4" w:rsidRDefault="000604CE" w:rsidP="000604CE">
      <w:pPr>
        <w:spacing w:before="100" w:beforeAutospacing="1" w:after="100" w:afterAutospacing="1"/>
        <w:jc w:val="both"/>
      </w:pPr>
      <w:r w:rsidRPr="003C4CE4">
        <w:t>Определение итогов голосования и результатов местного опроса осуществляется в порядке, предусмотренном </w:t>
      </w:r>
      <w:hyperlink r:id="rId34" w:anchor="/document/44051510/entry/0" w:history="1">
        <w:r w:rsidRPr="003C4CE4">
          <w:t>Законом</w:t>
        </w:r>
      </w:hyperlink>
      <w:r w:rsidRPr="003C4CE4">
        <w:t> Иркутской области и настоящим подразделом.</w:t>
      </w:r>
    </w:p>
    <w:p w:rsidR="000604CE" w:rsidRPr="003C4CE4" w:rsidRDefault="005E56BD" w:rsidP="000604CE">
      <w:pPr>
        <w:spacing w:before="100" w:beforeAutospacing="1" w:after="100" w:afterAutospacing="1"/>
        <w:jc w:val="both"/>
      </w:pPr>
      <w:r w:rsidRPr="003C4CE4">
        <w:t>2</w:t>
      </w:r>
      <w:r w:rsidR="000604CE" w:rsidRPr="003C4CE4">
        <w:t>. Итоги голосования устанавливаются путем подсчета голосов участников местного опроса, поданных за каждый вариант ответа на вопрос, выносимый на местный опрос.</w:t>
      </w:r>
    </w:p>
    <w:p w:rsidR="000604CE" w:rsidRPr="003C4CE4" w:rsidRDefault="000604CE" w:rsidP="000604CE">
      <w:pPr>
        <w:spacing w:before="100" w:beforeAutospacing="1" w:after="100" w:afterAutospacing="1"/>
        <w:jc w:val="both"/>
      </w:pPr>
      <w:r w:rsidRPr="003C4CE4">
        <w:t>При определении итогов голосования не учитываются опросные листы (строки опросных листов), погашенные или признанные недействительными.</w:t>
      </w:r>
    </w:p>
    <w:p w:rsidR="000604CE" w:rsidRPr="003C4CE4" w:rsidRDefault="000604CE" w:rsidP="000604CE">
      <w:pPr>
        <w:spacing w:before="100" w:beforeAutospacing="1" w:after="100" w:afterAutospacing="1"/>
        <w:jc w:val="both"/>
      </w:pPr>
      <w:r w:rsidRPr="003C4CE4">
        <w:t>Погашенными являются неиспользованные опросные листы, а также опросные листы, при заполнении которых участниками местного опроса совершены ошибки и которые были заменены на другие опросные листы. Недействительными являются опросные листы, не содержащие отметок за соответствующий вариант ответа на вопрос местного опроса либо содержащие такие отметки, в результате которых не представляется возможным определить волеизъявление участника местного опроса.</w:t>
      </w:r>
    </w:p>
    <w:p w:rsidR="000604CE" w:rsidRPr="003C4CE4" w:rsidRDefault="005E56BD" w:rsidP="000604CE">
      <w:pPr>
        <w:spacing w:before="100" w:beforeAutospacing="1" w:after="100" w:afterAutospacing="1"/>
        <w:jc w:val="both"/>
      </w:pPr>
      <w:r w:rsidRPr="003C4CE4">
        <w:t>3</w:t>
      </w:r>
      <w:r w:rsidR="000604CE" w:rsidRPr="003C4CE4">
        <w:t>. Итоги голосования по участку местного опроса могут быть признаны недействительными в следующих случаях:</w:t>
      </w:r>
    </w:p>
    <w:p w:rsidR="000604CE" w:rsidRPr="003C4CE4" w:rsidRDefault="000604CE" w:rsidP="000604CE">
      <w:pPr>
        <w:spacing w:before="100" w:beforeAutospacing="1" w:after="100" w:afterAutospacing="1"/>
        <w:jc w:val="both"/>
      </w:pPr>
      <w:r w:rsidRPr="003C4CE4">
        <w:t>1) допущенные при проведении местного опроса или определении итогов голосования по участку местного опроса нарушения не позволяют с достоверностью установить результаты волеизъявления участников местного опроса по участку местного опроса;</w:t>
      </w:r>
    </w:p>
    <w:p w:rsidR="000604CE" w:rsidRPr="003C4CE4" w:rsidRDefault="000604CE" w:rsidP="000604CE">
      <w:pPr>
        <w:spacing w:before="100" w:beforeAutospacing="1" w:after="100" w:afterAutospacing="1"/>
        <w:jc w:val="both"/>
      </w:pPr>
      <w:r w:rsidRPr="003C4CE4">
        <w:t>2) по решению суда.</w:t>
      </w:r>
    </w:p>
    <w:p w:rsidR="000604CE" w:rsidRPr="003C4CE4" w:rsidRDefault="005E56BD" w:rsidP="000604CE">
      <w:pPr>
        <w:spacing w:before="100" w:beforeAutospacing="1" w:after="100" w:afterAutospacing="1"/>
        <w:jc w:val="both"/>
      </w:pPr>
      <w:r w:rsidRPr="003C4CE4">
        <w:t>4</w:t>
      </w:r>
      <w:r w:rsidR="000604CE" w:rsidRPr="003C4CE4">
        <w:t>. Результаты местного опроса могут быть признаны недействительными в следующих случаях:</w:t>
      </w:r>
    </w:p>
    <w:p w:rsidR="000604CE" w:rsidRPr="003C4CE4" w:rsidRDefault="000604CE" w:rsidP="000604CE">
      <w:pPr>
        <w:spacing w:before="100" w:beforeAutospacing="1" w:after="100" w:afterAutospacing="1"/>
        <w:jc w:val="both"/>
      </w:pPr>
      <w:r w:rsidRPr="003C4CE4">
        <w:t>1) допущенные при проведении местного опроса или определении результатов местного опроса нарушения не позволяют с достоверностью установить действительную волю участников местного опроса;</w:t>
      </w:r>
    </w:p>
    <w:p w:rsidR="000604CE" w:rsidRPr="003C4CE4" w:rsidRDefault="000604CE" w:rsidP="000604CE">
      <w:pPr>
        <w:spacing w:before="100" w:beforeAutospacing="1" w:after="100" w:afterAutospacing="1"/>
        <w:jc w:val="both"/>
      </w:pPr>
      <w:r w:rsidRPr="003C4CE4">
        <w:t>2) по решению суда;</w:t>
      </w:r>
    </w:p>
    <w:p w:rsidR="000604CE" w:rsidRPr="003C4CE4" w:rsidRDefault="000604CE" w:rsidP="000604CE">
      <w:pPr>
        <w:spacing w:before="100" w:beforeAutospacing="1" w:after="100" w:afterAutospacing="1"/>
        <w:jc w:val="both"/>
      </w:pPr>
      <w:r w:rsidRPr="003C4CE4">
        <w:t>3) итоги голосования признаны недействительными на части участков местного опроса, списки участников местного опроса на которых на момент окончания местного опроса в совокупности включают не менее чем одну четвертую часть от общего числа участников местного опроса, проголосовавших на местном опросе.</w:t>
      </w:r>
    </w:p>
    <w:p w:rsidR="000604CE" w:rsidRPr="003C4CE4" w:rsidRDefault="005E56BD" w:rsidP="000604CE">
      <w:pPr>
        <w:spacing w:before="100" w:beforeAutospacing="1" w:after="100" w:afterAutospacing="1"/>
        <w:jc w:val="both"/>
      </w:pPr>
      <w:r w:rsidRPr="003C4CE4">
        <w:t>5</w:t>
      </w:r>
      <w:r w:rsidR="000604CE" w:rsidRPr="003C4CE4">
        <w:t>. Местный опрос признается несостоявшимся, если при его проведении проголосовало меньшее количество участников местного опроса, чем минимальная численность, установленная в соответствии с </w:t>
      </w:r>
      <w:hyperlink r:id="rId35" w:anchor="/document/44082078/entry/9607" w:history="1">
        <w:r w:rsidR="000604CE" w:rsidRPr="003C4CE4">
          <w:t xml:space="preserve">подпунктом 7 пункта </w:t>
        </w:r>
        <w:r w:rsidRPr="003C4CE4">
          <w:t>17</w:t>
        </w:r>
      </w:hyperlink>
      <w:r w:rsidRPr="003C4CE4">
        <w:t xml:space="preserve"> Главы 3</w:t>
      </w:r>
      <w:r w:rsidR="000604CE" w:rsidRPr="003C4CE4">
        <w:t> настоящего Порядка.</w:t>
      </w:r>
    </w:p>
    <w:p w:rsidR="000604CE" w:rsidRPr="003C4CE4" w:rsidRDefault="005E56BD" w:rsidP="000604CE">
      <w:pPr>
        <w:spacing w:before="100" w:beforeAutospacing="1" w:after="100" w:afterAutospacing="1"/>
        <w:jc w:val="both"/>
      </w:pPr>
      <w:r w:rsidRPr="003C4CE4">
        <w:lastRenderedPageBreak/>
        <w:t>6</w:t>
      </w:r>
      <w:r w:rsidR="000604CE" w:rsidRPr="003C4CE4">
        <w:t>. Итоги местного опроса признаются недействительными, местный опрос признается несостоявшимся по каждому вопросу местного опроса отдельно.</w:t>
      </w:r>
    </w:p>
    <w:p w:rsidR="000604CE" w:rsidRPr="003C4CE4" w:rsidRDefault="00C26F12" w:rsidP="000604CE">
      <w:pPr>
        <w:spacing w:before="100" w:beforeAutospacing="1" w:after="100" w:afterAutospacing="1"/>
        <w:jc w:val="both"/>
      </w:pPr>
      <w:r w:rsidRPr="003C4CE4">
        <w:t>7</w:t>
      </w:r>
      <w:r w:rsidR="000604CE" w:rsidRPr="003C4CE4">
        <w:t>. Официальное опубликование результатов местного опроса, а также данных о количестве голосов участников местного опроса, поданных за различные варианты ответа на вопрос (вопросы) местного опроса, осуществляется комиссией, организующей местный опрос, в течение 14 календарных дней после дня окончания срока проведения местного опроса.</w:t>
      </w:r>
    </w:p>
    <w:p w:rsidR="000604CE" w:rsidRPr="003C4CE4" w:rsidRDefault="000604CE" w:rsidP="000604CE">
      <w:pPr>
        <w:spacing w:before="100" w:beforeAutospacing="1" w:after="100" w:afterAutospacing="1"/>
        <w:jc w:val="both"/>
      </w:pPr>
      <w:r w:rsidRPr="003C4CE4">
        <w:t>В случае, когда местный опрос проводился на участках местного опроса, комиссия, организующая местный опрос, также публикует данные, содержащиеся в протоколах об итогах голосования на участках местного опроса, в течение 30 календарных дней после дня окончания срока проведения местного опроса.</w:t>
      </w:r>
    </w:p>
    <w:p w:rsidR="000604CE" w:rsidRPr="003C4CE4" w:rsidRDefault="00C26F12" w:rsidP="000604CE">
      <w:pPr>
        <w:spacing w:before="100" w:beforeAutospacing="1" w:after="100" w:afterAutospacing="1"/>
        <w:jc w:val="both"/>
      </w:pPr>
      <w:r w:rsidRPr="003C4CE4">
        <w:t>8</w:t>
      </w:r>
      <w:r w:rsidR="000604CE" w:rsidRPr="003C4CE4">
        <w:t>. Вся документация местного опроса, включая опросные листы и списки участников местного опроса, подлежит хранению в Думе района не менее одного года после дня окончания срока проведения местного опроса.</w:t>
      </w:r>
    </w:p>
    <w:p w:rsidR="000604CE" w:rsidRPr="003C4CE4" w:rsidRDefault="00C26F12" w:rsidP="000604CE">
      <w:pPr>
        <w:spacing w:before="100" w:beforeAutospacing="1" w:after="100" w:afterAutospacing="1"/>
        <w:jc w:val="both"/>
      </w:pPr>
      <w:r w:rsidRPr="003C4CE4">
        <w:t>9</w:t>
      </w:r>
      <w:r w:rsidR="000604CE" w:rsidRPr="003C4CE4">
        <w:t xml:space="preserve">. Результаты местного опроса подлежат рассмотрению Думой района на его ближайшем заседании, но не позднее 30 календарных дней со дня официального опубликования результатов местного опроса, с обязательным приглашением на такое заседание должностных лиц органов местного самоуправления </w:t>
      </w:r>
      <w:r w:rsidRPr="003C4CE4">
        <w:t>Нукутского</w:t>
      </w:r>
      <w:r w:rsidR="000604CE" w:rsidRPr="003C4CE4">
        <w:t xml:space="preserve"> района, к компетенции которых относится решение вопросов, являвшихся предметом местного опроса, должностных лиц Правительства Иркутской области, в случае, если местный опрос проводился по инициативе Правительства Иркутской области.</w:t>
      </w:r>
    </w:p>
    <w:p w:rsidR="0011000E" w:rsidRPr="003C4CE4" w:rsidRDefault="0011000E" w:rsidP="00DC15D7">
      <w:pPr>
        <w:jc w:val="right"/>
      </w:pPr>
    </w:p>
    <w:p w:rsidR="00C26F12" w:rsidRPr="003C4CE4" w:rsidRDefault="00C26F12" w:rsidP="00DC15D7">
      <w:pPr>
        <w:jc w:val="right"/>
      </w:pPr>
    </w:p>
    <w:p w:rsidR="00C26F12" w:rsidRPr="003C4CE4" w:rsidRDefault="00C26F12" w:rsidP="00DC15D7">
      <w:pPr>
        <w:jc w:val="right"/>
      </w:pPr>
    </w:p>
    <w:p w:rsidR="00C26F12" w:rsidRPr="003C4CE4" w:rsidRDefault="00C26F12" w:rsidP="00DC15D7">
      <w:pPr>
        <w:jc w:val="right"/>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C26F12" w:rsidRPr="003C4CE4" w:rsidRDefault="00C26F12" w:rsidP="00DC15D7">
      <w:pPr>
        <w:jc w:val="right"/>
        <w:rPr>
          <w:sz w:val="20"/>
          <w:szCs w:val="20"/>
        </w:rPr>
      </w:pPr>
    </w:p>
    <w:p w:rsidR="0011000E" w:rsidRDefault="0011000E" w:rsidP="005618DD"/>
    <w:p w:rsidR="00383A8E" w:rsidRDefault="00DC15D7" w:rsidP="00DC15D7">
      <w:pPr>
        <w:jc w:val="right"/>
      </w:pPr>
      <w:r>
        <w:t>Приложение №</w:t>
      </w:r>
      <w:r w:rsidR="00383A8E" w:rsidRPr="006F6412">
        <w:t> 1</w:t>
      </w:r>
      <w:r w:rsidR="00383A8E" w:rsidRPr="006F6412">
        <w:br/>
        <w:t>к </w:t>
      </w:r>
      <w:hyperlink r:id="rId36" w:anchor="/document/400459865/entry/9991" w:history="1">
        <w:r w:rsidR="00383A8E" w:rsidRPr="00DC15D7">
          <w:t>Порядку</w:t>
        </w:r>
      </w:hyperlink>
      <w:r w:rsidR="00383A8E" w:rsidRPr="006F6412">
        <w:t> назначения, проведения</w:t>
      </w:r>
      <w:r w:rsidR="00383A8E" w:rsidRPr="006F6412">
        <w:br/>
        <w:t>опроса граждан, сбора их подписей</w:t>
      </w:r>
      <w:r w:rsidR="00383A8E" w:rsidRPr="006F6412">
        <w:br/>
        <w:t xml:space="preserve">в муниципальном </w:t>
      </w:r>
      <w:r>
        <w:t xml:space="preserve">образовании </w:t>
      </w:r>
    </w:p>
    <w:p w:rsidR="00DC15D7" w:rsidRPr="006F6412" w:rsidRDefault="00DC15D7" w:rsidP="00DC15D7">
      <w:pPr>
        <w:jc w:val="right"/>
      </w:pPr>
      <w:r>
        <w:t>«Нукутский район»</w:t>
      </w:r>
    </w:p>
    <w:p w:rsidR="00DC15D7" w:rsidRDefault="00DC15D7" w:rsidP="00383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rPr>
          <w:b/>
          <w:bCs/>
        </w:rPr>
        <w:t>Опрос граждан в муниципальном образовании</w:t>
      </w:r>
      <w:r w:rsidR="00046D9F" w:rsidRPr="003C4CE4">
        <w:rPr>
          <w:b/>
          <w:bCs/>
        </w:rPr>
        <w:t xml:space="preserve"> «Нукутский район»</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rPr>
          <w:b/>
          <w:bCs/>
        </w:rPr>
        <w:t>по вопросу_______________________________________________________________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Список участников опроса граждан в муниципальномобразовании </w:t>
      </w:r>
      <w:r w:rsidR="00046D9F" w:rsidRPr="003C4CE4">
        <w:t xml:space="preserve">«Нукутский район» </w:t>
      </w:r>
      <w:r w:rsidRPr="003C4CE4">
        <w:t>по участку опроса N ____________</w:t>
      </w:r>
      <w:hyperlink r:id="rId37" w:anchor="/document/44082078/entry/11" w:history="1">
        <w:r w:rsidRPr="003C4CE4">
          <w:t>(1)</w:t>
        </w:r>
      </w:hyperlink>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_________________________________________________________________________</w:t>
      </w:r>
    </w:p>
    <w:p w:rsidR="00216AF3" w:rsidRPr="003C4CE4" w:rsidRDefault="00216AF3" w:rsidP="00046D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(адрес комиссии опроса граждан </w:t>
      </w:r>
      <w:r w:rsidR="00046D9F" w:rsidRPr="003C4CE4">
        <w:t xml:space="preserve">в </w:t>
      </w:r>
      <w:r w:rsidRPr="003C4CE4">
        <w:t>муниципальном</w:t>
      </w:r>
      <w:r w:rsidR="00046D9F" w:rsidRPr="003C4CE4">
        <w:t xml:space="preserve"> о</w:t>
      </w:r>
      <w:r w:rsidRPr="003C4CE4">
        <w:t>бразовании</w:t>
      </w:r>
      <w:r w:rsidR="00046D9F" w:rsidRPr="003C4CE4">
        <w:t xml:space="preserve"> «Нукутский район»</w:t>
      </w:r>
      <w:r w:rsidRPr="003C4CE4">
        <w:t xml:space="preserve"> (участковой комиссии опроса граждан в </w:t>
      </w:r>
      <w:r w:rsidR="00046D9F" w:rsidRPr="003C4CE4">
        <w:t>муниципальном образовании «Нукутский район» - населенный пункт, улица, дом))</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_________________________________________________________________________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Страница N 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Книга N ___________________</w:t>
      </w:r>
    </w:p>
    <w:p w:rsidR="00046D9F" w:rsidRPr="003C4CE4" w:rsidRDefault="00046D9F"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1452" w:type="dxa"/>
        <w:tblInd w:w="-1496" w:type="dxa"/>
        <w:shd w:val="clear" w:color="auto" w:fill="FFFFFF"/>
        <w:tblLayout w:type="fixed"/>
        <w:tblCellMar>
          <w:top w:w="15" w:type="dxa"/>
          <w:left w:w="15" w:type="dxa"/>
          <w:bottom w:w="15" w:type="dxa"/>
          <w:right w:w="15" w:type="dxa"/>
        </w:tblCellMar>
        <w:tblLook w:val="04A0"/>
      </w:tblPr>
      <w:tblGrid>
        <w:gridCol w:w="365"/>
        <w:gridCol w:w="1713"/>
        <w:gridCol w:w="1985"/>
        <w:gridCol w:w="1134"/>
        <w:gridCol w:w="1559"/>
        <w:gridCol w:w="1701"/>
        <w:gridCol w:w="1418"/>
        <w:gridCol w:w="708"/>
        <w:gridCol w:w="869"/>
      </w:tblGrid>
      <w:tr w:rsidR="003C4CE4" w:rsidRPr="003C4CE4" w:rsidTr="00046D9F">
        <w:tc>
          <w:tcPr>
            <w:tcW w:w="36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N</w:t>
            </w:r>
          </w:p>
        </w:tc>
        <w:tc>
          <w:tcPr>
            <w:tcW w:w="1713"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Фамилия, имя, отчество</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Год рождения (в возрасте 18 лет - дополнительно день и месяц рождения)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Адрес места жительства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Серия и номер паспорта или документа, заменяющего паспорт гражданина</w:t>
            </w:r>
            <w:hyperlink r:id="rId38" w:anchor="/document/44082078/entry/12" w:history="1">
              <w:r w:rsidRPr="003C4CE4">
                <w:t>(2)</w:t>
              </w:r>
            </w:hyperlink>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Подпись участника опроса граждан в Иркутском районе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Подпись члена комиссии опроса граждан в Иркутском районе (участковой комиссии опроса граждан в Иркутском районе)</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Дата голосования</w:t>
            </w:r>
          </w:p>
        </w:tc>
        <w:tc>
          <w:tcPr>
            <w:tcW w:w="86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center"/>
            </w:pPr>
            <w:r w:rsidRPr="003C4CE4">
              <w:t>Особые отметки</w:t>
            </w:r>
          </w:p>
        </w:tc>
      </w:tr>
      <w:tr w:rsidR="003C4CE4" w:rsidRPr="003C4CE4" w:rsidTr="00046D9F">
        <w:tc>
          <w:tcPr>
            <w:tcW w:w="36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713"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86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r>
      <w:tr w:rsidR="003C4CE4" w:rsidRPr="003C4CE4" w:rsidTr="00046D9F">
        <w:tc>
          <w:tcPr>
            <w:tcW w:w="36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713"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985"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c>
          <w:tcPr>
            <w:tcW w:w="869" w:type="dxa"/>
            <w:tcBorders>
              <w:top w:val="single" w:sz="6" w:space="0" w:color="000000"/>
              <w:left w:val="single" w:sz="6" w:space="0" w:color="000000"/>
              <w:bottom w:val="single" w:sz="6" w:space="0" w:color="000000"/>
              <w:right w:val="single" w:sz="6" w:space="0" w:color="000000"/>
            </w:tcBorders>
            <w:shd w:val="clear" w:color="auto" w:fill="FFFFFF"/>
            <w:hideMark/>
          </w:tcPr>
          <w:p w:rsidR="00216AF3" w:rsidRPr="003C4CE4" w:rsidRDefault="00216AF3" w:rsidP="00216AF3">
            <w:pPr>
              <w:jc w:val="both"/>
            </w:pPr>
            <w:r w:rsidRPr="003C4CE4">
              <w:t> </w:t>
            </w:r>
          </w:p>
        </w:tc>
      </w:tr>
    </w:tbl>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Число  участников  опроса  граждан  в  </w:t>
      </w:r>
      <w:r w:rsidR="00046D9F" w:rsidRPr="003C4CE4">
        <w:t>муниципальном образовании «Нукутский район»</w:t>
      </w:r>
      <w:r w:rsidRPr="003C4CE4">
        <w:t xml:space="preserve">, внесенных всписок        участников    опроса    граждан    </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___________________________________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Число    опросных  листов,  выданных  участникам  опроса  граждан  в</w:t>
      </w:r>
      <w:r w:rsidR="00046D9F" w:rsidRPr="003C4CE4">
        <w:t xml:space="preserve"> муниципальном образовании «Нукутский район»</w:t>
      </w:r>
      <w:r w:rsidRPr="003C4CE4">
        <w:t>,    проголосовавшим    в  помещении  для  голосования</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___________________________</w:t>
      </w:r>
    </w:p>
    <w:p w:rsidR="00216AF3" w:rsidRPr="003C4CE4" w:rsidRDefault="00216AF3" w:rsidP="00046D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Число    опросных  листов,  выданных  участникам  опроса  граждан  в</w:t>
      </w:r>
      <w:r w:rsidR="00046D9F" w:rsidRPr="003C4CE4">
        <w:t xml:space="preserve"> муниципальном образовании «Нукутский район»</w:t>
      </w:r>
      <w:r w:rsidRPr="003C4CE4">
        <w:t>,       проголосовавшим    вне    помещения    для</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голосования</w:t>
      </w:r>
      <w:hyperlink r:id="rId39" w:anchor="/document/44082078/entry/13" w:history="1">
        <w:r w:rsidRPr="003C4CE4">
          <w:t>(3)</w:t>
        </w:r>
      </w:hyperlink>
      <w:r w:rsidRPr="003C4CE4">
        <w:t>_______________________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Подпись члена комиссии опроса граждан (участковой</w:t>
      </w:r>
      <w:r w:rsidR="00046D9F" w:rsidRPr="003C4CE4">
        <w:t xml:space="preserve"> комиссии опроса граждан</w:t>
      </w:r>
      <w:r w:rsidRPr="003C4CE4">
        <w:t>),   проставившего   суммарные</w:t>
      </w:r>
      <w:r w:rsidR="00046D9F" w:rsidRPr="003C4CE4">
        <w:t xml:space="preserve"> данные на этой странице </w:t>
      </w:r>
      <w:r w:rsidRPr="003C4CE4">
        <w:t>_________________________________________________</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     --------------------------------</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rPr>
          <w:b/>
          <w:bCs/>
        </w:rPr>
        <w:t>(1)</w:t>
      </w:r>
      <w:r w:rsidRPr="003C4CE4">
        <w:t xml:space="preserve"> - используется при образовании участков опроса;</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rPr>
          <w:b/>
          <w:bCs/>
        </w:rPr>
        <w:t>(2)</w:t>
      </w:r>
      <w:r w:rsidRPr="003C4CE4">
        <w:t xml:space="preserve">  - документ, заменяющий паспорт гражданина Российской Федерации,</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t xml:space="preserve">используется  в  значении, установленном </w:t>
      </w:r>
      <w:hyperlink r:id="rId40" w:anchor="/document/184566/entry/0" w:history="1">
        <w:r w:rsidRPr="003C4CE4">
          <w:t>Федеральным законом</w:t>
        </w:r>
      </w:hyperlink>
      <w:r w:rsidR="00046D9F" w:rsidRPr="003C4CE4">
        <w:t xml:space="preserve"> «</w:t>
      </w:r>
      <w:r w:rsidRPr="003C4CE4">
        <w:t>Об основныхгарантиях  избирательных  прав  и  права на участие в референдуме граждан</w:t>
      </w:r>
      <w:r w:rsidR="00046D9F" w:rsidRPr="003C4CE4">
        <w:t xml:space="preserve"> Российской Федерации»</w:t>
      </w:r>
      <w:r w:rsidRPr="003C4CE4">
        <w:t>;</w:t>
      </w:r>
    </w:p>
    <w:p w:rsidR="00216AF3" w:rsidRPr="003C4CE4" w:rsidRDefault="00216AF3" w:rsidP="00216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C4CE4">
        <w:rPr>
          <w:b/>
          <w:bCs/>
        </w:rPr>
        <w:lastRenderedPageBreak/>
        <w:t>(3)</w:t>
      </w:r>
      <w:r w:rsidRPr="003C4CE4">
        <w:t xml:space="preserve">  -  заполняется при проведении опроса граждан в форме консультативного местного референдума.</w:t>
      </w:r>
    </w:p>
    <w:p w:rsidR="00FE1999" w:rsidRDefault="00243F24" w:rsidP="00243F24">
      <w:pPr>
        <w:pStyle w:val="ac"/>
        <w:shd w:val="clear" w:color="auto" w:fill="FFFFFF"/>
        <w:spacing w:before="0" w:beforeAutospacing="0" w:after="0" w:afterAutospacing="0"/>
        <w:jc w:val="center"/>
        <w:rPr>
          <w:b/>
          <w:bCs/>
        </w:rPr>
      </w:pPr>
      <w:r>
        <w:rPr>
          <w:b/>
          <w:bCs/>
        </w:rPr>
        <w:t>П</w:t>
      </w:r>
      <w:r w:rsidR="00FE1999" w:rsidRPr="00FE1999">
        <w:rPr>
          <w:b/>
          <w:bCs/>
        </w:rPr>
        <w:t>ОЯСНИТЕЛЬНАЯ ЗАПИСКА</w:t>
      </w:r>
    </w:p>
    <w:p w:rsidR="005618DD" w:rsidRPr="00FE1999" w:rsidRDefault="005618DD" w:rsidP="00243F24">
      <w:pPr>
        <w:pStyle w:val="ac"/>
        <w:shd w:val="clear" w:color="auto" w:fill="FFFFFF"/>
        <w:spacing w:before="0" w:beforeAutospacing="0" w:after="0" w:afterAutospacing="0"/>
        <w:jc w:val="center"/>
        <w:rPr>
          <w:b/>
          <w:bCs/>
        </w:rPr>
      </w:pPr>
    </w:p>
    <w:p w:rsidR="00FE1999" w:rsidRPr="00FE1999" w:rsidRDefault="00FE1999" w:rsidP="00243F24">
      <w:pPr>
        <w:pStyle w:val="ac"/>
        <w:shd w:val="clear" w:color="auto" w:fill="FFFFFF"/>
        <w:spacing w:before="0" w:beforeAutospacing="0" w:after="0" w:afterAutospacing="0"/>
        <w:jc w:val="both"/>
      </w:pPr>
      <w:r w:rsidRPr="00FE1999">
        <w:t>к проекту решения Думы муниципального образования «Нукутский район»</w:t>
      </w:r>
    </w:p>
    <w:p w:rsidR="00FE1999" w:rsidRPr="00FE1999" w:rsidRDefault="00FE1999" w:rsidP="00243F24">
      <w:pPr>
        <w:jc w:val="both"/>
      </w:pPr>
      <w:r w:rsidRPr="00FE1999">
        <w:rPr>
          <w:bCs/>
        </w:rPr>
        <w:t>«</w:t>
      </w:r>
      <w:r w:rsidR="00F27320">
        <w:t xml:space="preserve">Об утверждении </w:t>
      </w:r>
      <w:r w:rsidR="00F27320" w:rsidRPr="00A47D14">
        <w:t>Поряд</w:t>
      </w:r>
      <w:r w:rsidR="00F27320">
        <w:t xml:space="preserve">ка </w:t>
      </w:r>
      <w:r w:rsidR="00741021">
        <w:t xml:space="preserve">назначения и проведения опроса граждан </w:t>
      </w:r>
      <w:r w:rsidR="00F27320" w:rsidRPr="00A47D14">
        <w:t>в муниципальном образовании«Нукутский район»</w:t>
      </w:r>
      <w:r w:rsidRPr="00FE1999">
        <w:rPr>
          <w:bCs/>
        </w:rPr>
        <w:t>»</w:t>
      </w:r>
    </w:p>
    <w:p w:rsidR="00FE1999" w:rsidRPr="00FE1999" w:rsidRDefault="00FE1999" w:rsidP="00243F24">
      <w:pPr>
        <w:pStyle w:val="ac"/>
        <w:numPr>
          <w:ilvl w:val="0"/>
          <w:numId w:val="3"/>
        </w:numPr>
        <w:shd w:val="clear" w:color="auto" w:fill="FFFFFF"/>
        <w:spacing w:before="0" w:beforeAutospacing="0" w:after="0" w:afterAutospacing="0"/>
      </w:pPr>
      <w:r w:rsidRPr="00FE1999">
        <w:rPr>
          <w:u w:val="single"/>
        </w:rPr>
        <w:t>Субъект нормотворческой инициативы</w:t>
      </w:r>
    </w:p>
    <w:p w:rsidR="00FE1999" w:rsidRPr="00FE1999" w:rsidRDefault="00FE1999" w:rsidP="00243F24">
      <w:pPr>
        <w:pStyle w:val="ac"/>
        <w:shd w:val="clear" w:color="auto" w:fill="FFFFFF"/>
        <w:spacing w:before="0" w:beforeAutospacing="0" w:after="0" w:afterAutospacing="0"/>
        <w:jc w:val="both"/>
      </w:pPr>
      <w:r w:rsidRPr="00FE1999">
        <w:t>Субъектом нормотворческой инициативы является мэр муниципального образования «Нукутский район».</w:t>
      </w:r>
    </w:p>
    <w:p w:rsidR="00FE1999" w:rsidRPr="00FE1999" w:rsidRDefault="00FE1999" w:rsidP="00243F24">
      <w:pPr>
        <w:jc w:val="both"/>
      </w:pPr>
      <w:r w:rsidRPr="00FE1999">
        <w:t>Проект решения Думы муниципального образования «Нукутский район» «</w:t>
      </w:r>
      <w:r w:rsidR="00F27320">
        <w:t xml:space="preserve">Об утверждении </w:t>
      </w:r>
      <w:r w:rsidR="00F27320" w:rsidRPr="00A47D14">
        <w:t>Поряд</w:t>
      </w:r>
      <w:r w:rsidR="00F27320">
        <w:t xml:space="preserve">ка </w:t>
      </w:r>
      <w:r w:rsidR="00741021">
        <w:t xml:space="preserve">назначения и проведения опроса граждан </w:t>
      </w:r>
      <w:r w:rsidR="00F27320" w:rsidRPr="00A47D14">
        <w:t>в муниципальном образовании«Нукутский район»</w:t>
      </w:r>
      <w:r w:rsidRPr="00FE1999">
        <w:t>.</w:t>
      </w:r>
    </w:p>
    <w:p w:rsidR="00FE1999" w:rsidRPr="00FE1999" w:rsidRDefault="00FE1999" w:rsidP="00243F24">
      <w:pPr>
        <w:pStyle w:val="ac"/>
        <w:numPr>
          <w:ilvl w:val="0"/>
          <w:numId w:val="3"/>
        </w:numPr>
        <w:shd w:val="clear" w:color="auto" w:fill="FFFFFF"/>
        <w:spacing w:before="0" w:beforeAutospacing="0" w:after="0" w:afterAutospacing="0"/>
      </w:pPr>
      <w:r w:rsidRPr="00FE1999">
        <w:rPr>
          <w:u w:val="single"/>
        </w:rPr>
        <w:t xml:space="preserve">Правовое основание принятия правового акта </w:t>
      </w:r>
    </w:p>
    <w:p w:rsidR="00FE1999" w:rsidRPr="00FE1999" w:rsidRDefault="00FE1999" w:rsidP="00243F24">
      <w:pPr>
        <w:pStyle w:val="ac"/>
        <w:shd w:val="clear" w:color="auto" w:fill="FFFFFF"/>
        <w:spacing w:before="0" w:beforeAutospacing="0" w:after="0" w:afterAutospacing="0"/>
        <w:jc w:val="both"/>
      </w:pPr>
      <w:r w:rsidRPr="00FE1999">
        <w:t xml:space="preserve">Правовой основой для принятия проекта решения Думы являются </w:t>
      </w:r>
      <w:r w:rsidRPr="00FE1999">
        <w:rPr>
          <w:bCs/>
        </w:rPr>
        <w:t xml:space="preserve">Федеральный закон </w:t>
      </w:r>
      <w:r w:rsidR="00B64999">
        <w:rPr>
          <w:bCs/>
        </w:rPr>
        <w:t>от 06 октября 2003г.</w:t>
      </w:r>
      <w:r w:rsidR="00B64999" w:rsidRPr="00B64999">
        <w:rPr>
          <w:bCs/>
        </w:rPr>
        <w:t xml:space="preserve"> № 131-ФЗ </w:t>
      </w:r>
      <w:r w:rsidRPr="00FE1999">
        <w:rPr>
          <w:bCs/>
        </w:rPr>
        <w:t xml:space="preserve">«Об общих принципах организации местного самоуправления в Российской Федерации», </w:t>
      </w:r>
      <w:hyperlink r:id="rId41" w:anchor="/document/44051510/entry/0" w:history="1">
        <w:r w:rsidR="00B64999">
          <w:rPr>
            <w:rStyle w:val="ae"/>
            <w:bCs/>
            <w:color w:val="auto"/>
            <w:u w:val="none"/>
          </w:rPr>
          <w:t>Закон</w:t>
        </w:r>
      </w:hyperlink>
      <w:r w:rsidR="00547029" w:rsidRPr="00547029">
        <w:rPr>
          <w:bCs/>
        </w:rPr>
        <w:t> Иркутской области от 2 марта 2016 г. № 7-ОЗ «Об основах назначения и проведения опроса граждан в муниципальных образованиях Иркутской области»</w:t>
      </w:r>
      <w:r w:rsidRPr="00FE1999">
        <w:rPr>
          <w:bCs/>
        </w:rPr>
        <w:t>,</w:t>
      </w:r>
      <w:r w:rsidRPr="00FE1999">
        <w:t xml:space="preserve"> статья 27 Устава муниципального образования «Нукутский район».</w:t>
      </w:r>
    </w:p>
    <w:p w:rsidR="00FE1999" w:rsidRPr="00FE1999" w:rsidRDefault="00FE1999" w:rsidP="00243F24">
      <w:pPr>
        <w:pStyle w:val="ac"/>
        <w:numPr>
          <w:ilvl w:val="0"/>
          <w:numId w:val="3"/>
        </w:numPr>
        <w:shd w:val="clear" w:color="auto" w:fill="FFFFFF"/>
        <w:spacing w:before="0" w:beforeAutospacing="0" w:after="0" w:afterAutospacing="0"/>
      </w:pPr>
      <w:r w:rsidRPr="00FE1999">
        <w:rPr>
          <w:u w:val="single"/>
        </w:rPr>
        <w:t xml:space="preserve">Состояние правового регулирования в данной сфере: обоснованиецелесообразности принятия правового акта </w:t>
      </w:r>
    </w:p>
    <w:p w:rsidR="001A7D31" w:rsidRPr="001A7D31" w:rsidRDefault="001A7D31" w:rsidP="00243F24">
      <w:pPr>
        <w:pStyle w:val="ac"/>
        <w:spacing w:before="0" w:beforeAutospacing="0" w:after="0" w:afterAutospacing="0"/>
        <w:jc w:val="both"/>
      </w:pPr>
      <w:r>
        <w:t>В целях пополнения нормативно</w:t>
      </w:r>
      <w:r w:rsidR="00731366">
        <w:t>–</w:t>
      </w:r>
      <w:r>
        <w:t xml:space="preserve"> правов</w:t>
      </w:r>
      <w:r w:rsidR="00731366">
        <w:t>ой базы</w:t>
      </w:r>
      <w:r w:rsidR="00CD6D5B">
        <w:t xml:space="preserve"> муниципального образования «Нукутский район»</w:t>
      </w:r>
      <w:r w:rsidR="00B64999">
        <w:t xml:space="preserve">, на основании </w:t>
      </w:r>
      <w:r w:rsidRPr="001A7D31">
        <w:t>част</w:t>
      </w:r>
      <w:r w:rsidR="00B64999">
        <w:t>и</w:t>
      </w:r>
      <w:r>
        <w:t>5</w:t>
      </w:r>
      <w:r w:rsidRPr="001A7D31">
        <w:t xml:space="preserve"> статьи 21 Устава муниципального </w:t>
      </w:r>
      <w:r>
        <w:t>образования «Нукутский район»</w:t>
      </w:r>
      <w:r w:rsidRPr="001A7D31">
        <w:t xml:space="preserve"> Порядок назначения и проведения опроса граждан определяется </w:t>
      </w:r>
      <w:r>
        <w:t>нормативными правовыми актами</w:t>
      </w:r>
      <w:r w:rsidRPr="001A7D31">
        <w:t xml:space="preserve"> Думы </w:t>
      </w:r>
      <w:r>
        <w:t>района,</w:t>
      </w:r>
      <w:r w:rsidRPr="001A7D31">
        <w:t xml:space="preserve"> в соответствии с законом </w:t>
      </w:r>
      <w:r>
        <w:t>Иркутской области</w:t>
      </w:r>
      <w:r w:rsidRPr="001A7D31">
        <w:t>.</w:t>
      </w:r>
    </w:p>
    <w:p w:rsidR="001A7D31" w:rsidRPr="001A7D31" w:rsidRDefault="001A7D31" w:rsidP="00243F24">
      <w:pPr>
        <w:pStyle w:val="ac"/>
        <w:spacing w:before="0" w:beforeAutospacing="0" w:after="0" w:afterAutospacing="0"/>
        <w:jc w:val="both"/>
      </w:pPr>
      <w:r w:rsidRPr="001A7D31">
        <w:t xml:space="preserve">Проект решения регламентирует порядок назначения и проведения опроса гражданна всей территории муниципального </w:t>
      </w:r>
      <w:r w:rsidR="00CD6D5B">
        <w:t xml:space="preserve">образования «Нукутский район» </w:t>
      </w:r>
      <w:r w:rsidRPr="001A7D31">
        <w:t xml:space="preserve">или на части его территории для выявления мнения населения и его учета при принятии решений органами местного самоуправления и должностными </w:t>
      </w:r>
      <w:r w:rsidR="00CD6D5B">
        <w:t>лицами местного самоуправления.</w:t>
      </w:r>
    </w:p>
    <w:p w:rsidR="001A7D31" w:rsidRPr="001A7D31" w:rsidRDefault="001A7D31" w:rsidP="00243F24">
      <w:pPr>
        <w:pStyle w:val="ac"/>
        <w:spacing w:before="0" w:beforeAutospacing="0" w:after="0" w:afterAutospacing="0"/>
        <w:jc w:val="both"/>
      </w:pPr>
      <w:r w:rsidRPr="001A7D31">
        <w:t xml:space="preserve">Представленный проект решения разработан в целях реализации указанных положений Федерального и </w:t>
      </w:r>
      <w:r w:rsidR="00CD6D5B">
        <w:t>областного</w:t>
      </w:r>
      <w:r w:rsidRPr="001A7D31">
        <w:t xml:space="preserve"> законодательства.</w:t>
      </w:r>
    </w:p>
    <w:p w:rsidR="00FE1999" w:rsidRDefault="001A7D31" w:rsidP="00243F24">
      <w:pPr>
        <w:pStyle w:val="ac"/>
        <w:spacing w:before="0" w:beforeAutospacing="0" w:after="0" w:afterAutospacing="0"/>
        <w:jc w:val="both"/>
      </w:pPr>
      <w:r w:rsidRPr="001A7D31">
        <w:t xml:space="preserve">Положения проекта решения соответствуют Конституции Российской Федерации, федеральному и </w:t>
      </w:r>
      <w:r w:rsidR="00CD6D5B">
        <w:t>областному</w:t>
      </w:r>
      <w:r w:rsidRPr="001A7D31">
        <w:t xml:space="preserve"> законодательству, Уставу муниципального </w:t>
      </w:r>
      <w:r w:rsidR="00CD6D5B">
        <w:t>образования «Нукутский район»</w:t>
      </w:r>
      <w:r w:rsidRPr="001A7D31">
        <w:t>.</w:t>
      </w:r>
    </w:p>
    <w:p w:rsidR="005618DD" w:rsidRPr="00B64999" w:rsidRDefault="005618DD" w:rsidP="00243F24">
      <w:pPr>
        <w:pStyle w:val="ac"/>
        <w:spacing w:before="0" w:beforeAutospacing="0" w:after="0" w:afterAutospacing="0"/>
        <w:jc w:val="both"/>
      </w:pPr>
    </w:p>
    <w:p w:rsidR="00FE1999" w:rsidRPr="00FE1999" w:rsidRDefault="00FE1999" w:rsidP="00243F24">
      <w:pPr>
        <w:pStyle w:val="ac"/>
        <w:numPr>
          <w:ilvl w:val="0"/>
          <w:numId w:val="3"/>
        </w:numPr>
        <w:shd w:val="clear" w:color="auto" w:fill="FFFFFF"/>
        <w:spacing w:before="0" w:beforeAutospacing="0" w:after="0" w:afterAutospacing="0"/>
      </w:pPr>
      <w:r w:rsidRPr="00FE1999">
        <w:rPr>
          <w:u w:val="single"/>
        </w:rPr>
        <w:t>Предмет правового регулирования и основные правовые предписания проекта правового акта</w:t>
      </w:r>
    </w:p>
    <w:p w:rsidR="00FE1999" w:rsidRPr="00FE1999" w:rsidRDefault="00FE1999" w:rsidP="00243F24">
      <w:pPr>
        <w:pStyle w:val="ac"/>
        <w:shd w:val="clear" w:color="auto" w:fill="FFFFFF"/>
        <w:spacing w:before="0" w:beforeAutospacing="0" w:after="0" w:afterAutospacing="0"/>
        <w:jc w:val="both"/>
      </w:pPr>
      <w:r w:rsidRPr="00FE1999">
        <w:tab/>
        <w:t>Проект решения Думы состоит из 2 пунктов:</w:t>
      </w:r>
    </w:p>
    <w:p w:rsidR="00CD6D5B" w:rsidRPr="00CD6D5B" w:rsidRDefault="00FE1999" w:rsidP="00243F24">
      <w:pPr>
        <w:pStyle w:val="ac"/>
        <w:spacing w:before="0" w:beforeAutospacing="0" w:after="0" w:afterAutospacing="0"/>
      </w:pPr>
      <w:r w:rsidRPr="00FE1999">
        <w:t xml:space="preserve">- пунктом 1 предлагается  </w:t>
      </w:r>
      <w:r w:rsidR="00CD6D5B">
        <w:t>у</w:t>
      </w:r>
      <w:r w:rsidR="00CD6D5B" w:rsidRPr="00CD6D5B">
        <w:t>твердить </w:t>
      </w:r>
      <w:hyperlink r:id="rId42" w:anchor="/document/400459865/entry/9991" w:history="1">
        <w:r w:rsidR="00CD6D5B" w:rsidRPr="00B64999">
          <w:rPr>
            <w:rStyle w:val="ae"/>
            <w:color w:val="auto"/>
            <w:u w:val="none"/>
          </w:rPr>
          <w:t>Порядок</w:t>
        </w:r>
      </w:hyperlink>
      <w:r w:rsidR="00CD6D5B" w:rsidRPr="00B64999">
        <w:t> </w:t>
      </w:r>
      <w:r w:rsidR="00CD6D5B" w:rsidRPr="00CD6D5B">
        <w:t>назначения</w:t>
      </w:r>
      <w:r w:rsidR="00741021">
        <w:t xml:space="preserve"> и</w:t>
      </w:r>
      <w:r w:rsidR="00CD6D5B" w:rsidRPr="00CD6D5B">
        <w:t xml:space="preserve"> проведения опроса</w:t>
      </w:r>
      <w:r w:rsidR="00CD6D5B">
        <w:t xml:space="preserve"> граждан</w:t>
      </w:r>
      <w:r w:rsidR="00CD6D5B" w:rsidRPr="00CD6D5B">
        <w:t xml:space="preserve">в муниципальном </w:t>
      </w:r>
      <w:r w:rsidR="00CD6D5B">
        <w:t>образовании «Нукутский район»</w:t>
      </w:r>
      <w:r w:rsidR="00CD6D5B" w:rsidRPr="00CD6D5B">
        <w:t>.</w:t>
      </w:r>
    </w:p>
    <w:p w:rsidR="00FE1999" w:rsidRPr="00FE1999" w:rsidRDefault="00FE1999" w:rsidP="00243F24">
      <w:pPr>
        <w:pStyle w:val="ac"/>
        <w:shd w:val="clear" w:color="auto" w:fill="FFFFFF"/>
        <w:spacing w:before="0" w:beforeAutospacing="0" w:after="0" w:afterAutospacing="0"/>
      </w:pPr>
      <w:r w:rsidRPr="00FE1999">
        <w:t>-  пункт 2 регулирует вопросы официального опубликования решения Думы.</w:t>
      </w:r>
    </w:p>
    <w:p w:rsidR="00FE1999" w:rsidRPr="00FE1999" w:rsidRDefault="00FE1999" w:rsidP="00243F24">
      <w:pPr>
        <w:pStyle w:val="ac"/>
        <w:numPr>
          <w:ilvl w:val="0"/>
          <w:numId w:val="3"/>
        </w:numPr>
        <w:shd w:val="clear" w:color="auto" w:fill="FFFFFF"/>
        <w:spacing w:before="0" w:beforeAutospacing="0" w:after="0" w:afterAutospacing="0"/>
      </w:pPr>
      <w:r w:rsidRPr="00FE1999">
        <w:rPr>
          <w:u w:val="single"/>
        </w:rPr>
        <w:t>Перечень правовых актов, принятия, отмены, изменения либо признания утратившими силу которых потребует принятие данного правового акта</w:t>
      </w:r>
    </w:p>
    <w:p w:rsidR="00FE1999" w:rsidRPr="00FE1999" w:rsidRDefault="00FE1999" w:rsidP="00243F24">
      <w:pPr>
        <w:pStyle w:val="ac"/>
        <w:shd w:val="clear" w:color="auto" w:fill="FFFFFF"/>
        <w:spacing w:before="0" w:beforeAutospacing="0" w:after="0" w:afterAutospacing="0"/>
        <w:jc w:val="both"/>
      </w:pPr>
      <w:r w:rsidRPr="00FE1999">
        <w:t>Принятие проекта решения Думы не потребует внесения изменений в иные правовые акты.</w:t>
      </w:r>
    </w:p>
    <w:p w:rsidR="00FE1999" w:rsidRPr="00FE1999" w:rsidRDefault="00FE1999" w:rsidP="00243F24">
      <w:pPr>
        <w:pStyle w:val="ac"/>
        <w:shd w:val="clear" w:color="auto" w:fill="FFFFFF"/>
        <w:spacing w:before="0" w:beforeAutospacing="0" w:after="0" w:afterAutospacing="0"/>
        <w:jc w:val="both"/>
      </w:pPr>
      <w:r w:rsidRPr="00FE1999">
        <w:t>Принятие проекта решения Думы не повлечет дополнительного привлечения средств местного бюджета.</w:t>
      </w:r>
    </w:p>
    <w:p w:rsidR="00FE1999" w:rsidRPr="00FE1999" w:rsidRDefault="00FE1999" w:rsidP="00243F24">
      <w:pPr>
        <w:pStyle w:val="ac"/>
        <w:shd w:val="clear" w:color="auto" w:fill="FFFFFF"/>
        <w:spacing w:before="0" w:beforeAutospacing="0" w:after="0" w:afterAutospacing="0"/>
        <w:jc w:val="both"/>
      </w:pPr>
    </w:p>
    <w:p w:rsidR="00F27320" w:rsidRDefault="00F27320" w:rsidP="00243F24">
      <w:pPr>
        <w:pStyle w:val="ac"/>
        <w:shd w:val="clear" w:color="auto" w:fill="FFFFFF"/>
        <w:spacing w:before="0" w:beforeAutospacing="0" w:after="0" w:afterAutospacing="0"/>
        <w:jc w:val="both"/>
      </w:pPr>
      <w:r>
        <w:t xml:space="preserve">Вр.и.о начальника юридического отдела </w:t>
      </w:r>
    </w:p>
    <w:p w:rsidR="00FE1999" w:rsidRPr="00A47D14" w:rsidRDefault="00F27320" w:rsidP="00243F24">
      <w:pPr>
        <w:pStyle w:val="ac"/>
        <w:shd w:val="clear" w:color="auto" w:fill="FFFFFF"/>
        <w:spacing w:before="0" w:beforeAutospacing="0" w:after="0" w:afterAutospacing="0"/>
        <w:jc w:val="both"/>
      </w:pPr>
      <w:r>
        <w:t>Администрации МО «Нукутский район»                                                       И.В. Гуревский</w:t>
      </w:r>
    </w:p>
    <w:sectPr w:rsidR="00FE1999" w:rsidRPr="00A47D14" w:rsidSect="00A0505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4FC9" w:rsidRDefault="00474FC9" w:rsidP="007C1F7B">
      <w:r>
        <w:separator/>
      </w:r>
    </w:p>
  </w:endnote>
  <w:endnote w:type="continuationSeparator" w:id="1">
    <w:p w:rsidR="00474FC9" w:rsidRDefault="00474FC9" w:rsidP="007C1F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4FC9" w:rsidRDefault="00474FC9" w:rsidP="007C1F7B">
      <w:r>
        <w:separator/>
      </w:r>
    </w:p>
  </w:footnote>
  <w:footnote w:type="continuationSeparator" w:id="1">
    <w:p w:rsidR="00474FC9" w:rsidRDefault="00474FC9" w:rsidP="007C1F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30F8"/>
    <w:multiLevelType w:val="hybridMultilevel"/>
    <w:tmpl w:val="B1EEA0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E5C730D"/>
    <w:multiLevelType w:val="hybridMultilevel"/>
    <w:tmpl w:val="0D8C19DC"/>
    <w:lvl w:ilvl="0" w:tplc="A5CCFC64">
      <w:start w:val="1"/>
      <w:numFmt w:val="decimal"/>
      <w:lvlText w:val="%1."/>
      <w:lvlJc w:val="left"/>
      <w:pPr>
        <w:ind w:left="1084" w:hanging="360"/>
      </w:pPr>
      <w:rPr>
        <w:rFonts w:hint="default"/>
        <w:u w:val="single"/>
      </w:rPr>
    </w:lvl>
    <w:lvl w:ilvl="1" w:tplc="04190019">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2">
    <w:nsid w:val="5F127EBD"/>
    <w:multiLevelType w:val="multilevel"/>
    <w:tmpl w:val="B48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36339"/>
    <w:rsid w:val="000025FD"/>
    <w:rsid w:val="000108B7"/>
    <w:rsid w:val="00012076"/>
    <w:rsid w:val="000227F3"/>
    <w:rsid w:val="000418A1"/>
    <w:rsid w:val="00046D9F"/>
    <w:rsid w:val="000471AA"/>
    <w:rsid w:val="0004727D"/>
    <w:rsid w:val="000604CE"/>
    <w:rsid w:val="000617C8"/>
    <w:rsid w:val="000911F0"/>
    <w:rsid w:val="000925B4"/>
    <w:rsid w:val="0009640F"/>
    <w:rsid w:val="000E690E"/>
    <w:rsid w:val="001005A4"/>
    <w:rsid w:val="0011000E"/>
    <w:rsid w:val="00121A49"/>
    <w:rsid w:val="00140DCF"/>
    <w:rsid w:val="001802F5"/>
    <w:rsid w:val="001A7458"/>
    <w:rsid w:val="001A7D31"/>
    <w:rsid w:val="001C3E3D"/>
    <w:rsid w:val="001E45F3"/>
    <w:rsid w:val="0021631A"/>
    <w:rsid w:val="00216AF3"/>
    <w:rsid w:val="002252F3"/>
    <w:rsid w:val="00227251"/>
    <w:rsid w:val="00243F24"/>
    <w:rsid w:val="00246913"/>
    <w:rsid w:val="00267615"/>
    <w:rsid w:val="0027580C"/>
    <w:rsid w:val="00286B31"/>
    <w:rsid w:val="00297AC6"/>
    <w:rsid w:val="002A4122"/>
    <w:rsid w:val="00301635"/>
    <w:rsid w:val="003051E9"/>
    <w:rsid w:val="00383A8E"/>
    <w:rsid w:val="003843B4"/>
    <w:rsid w:val="003A10D7"/>
    <w:rsid w:val="003C49A1"/>
    <w:rsid w:val="003C4CE4"/>
    <w:rsid w:val="0040619B"/>
    <w:rsid w:val="0043771B"/>
    <w:rsid w:val="00445E8D"/>
    <w:rsid w:val="00474FC9"/>
    <w:rsid w:val="004873B8"/>
    <w:rsid w:val="004A31DA"/>
    <w:rsid w:val="004D276A"/>
    <w:rsid w:val="004D2A6B"/>
    <w:rsid w:val="004E7DA4"/>
    <w:rsid w:val="004F1B55"/>
    <w:rsid w:val="00547029"/>
    <w:rsid w:val="00556312"/>
    <w:rsid w:val="005618DD"/>
    <w:rsid w:val="00561B91"/>
    <w:rsid w:val="0059143A"/>
    <w:rsid w:val="005E1D22"/>
    <w:rsid w:val="005E56BD"/>
    <w:rsid w:val="006023E3"/>
    <w:rsid w:val="0068672D"/>
    <w:rsid w:val="00690BD1"/>
    <w:rsid w:val="006A4399"/>
    <w:rsid w:val="006D00BC"/>
    <w:rsid w:val="006E2351"/>
    <w:rsid w:val="006F6412"/>
    <w:rsid w:val="007065AD"/>
    <w:rsid w:val="00715ED6"/>
    <w:rsid w:val="00731366"/>
    <w:rsid w:val="00741021"/>
    <w:rsid w:val="00757C62"/>
    <w:rsid w:val="00791B5B"/>
    <w:rsid w:val="007C1F7B"/>
    <w:rsid w:val="007D4D0D"/>
    <w:rsid w:val="007E58A8"/>
    <w:rsid w:val="007E6BCE"/>
    <w:rsid w:val="00812DC6"/>
    <w:rsid w:val="00863BDA"/>
    <w:rsid w:val="00892788"/>
    <w:rsid w:val="008B1FB8"/>
    <w:rsid w:val="008B748B"/>
    <w:rsid w:val="008D1EBC"/>
    <w:rsid w:val="008E29FC"/>
    <w:rsid w:val="00940418"/>
    <w:rsid w:val="009A7B20"/>
    <w:rsid w:val="009D3468"/>
    <w:rsid w:val="009D459B"/>
    <w:rsid w:val="00A0505E"/>
    <w:rsid w:val="00A20CE4"/>
    <w:rsid w:val="00A23419"/>
    <w:rsid w:val="00A47D14"/>
    <w:rsid w:val="00A71C7B"/>
    <w:rsid w:val="00A76AD6"/>
    <w:rsid w:val="00A914A7"/>
    <w:rsid w:val="00A9750E"/>
    <w:rsid w:val="00AC139F"/>
    <w:rsid w:val="00AF1CDC"/>
    <w:rsid w:val="00AF6787"/>
    <w:rsid w:val="00B05AF7"/>
    <w:rsid w:val="00B21CD2"/>
    <w:rsid w:val="00B57211"/>
    <w:rsid w:val="00B57679"/>
    <w:rsid w:val="00B64999"/>
    <w:rsid w:val="00B75635"/>
    <w:rsid w:val="00B816FC"/>
    <w:rsid w:val="00B84DFB"/>
    <w:rsid w:val="00B8643A"/>
    <w:rsid w:val="00BC6B94"/>
    <w:rsid w:val="00C13BFD"/>
    <w:rsid w:val="00C26F12"/>
    <w:rsid w:val="00C33924"/>
    <w:rsid w:val="00C76994"/>
    <w:rsid w:val="00C867BD"/>
    <w:rsid w:val="00CA13AF"/>
    <w:rsid w:val="00CA3328"/>
    <w:rsid w:val="00CA4AD6"/>
    <w:rsid w:val="00CA6FD9"/>
    <w:rsid w:val="00CD6D5B"/>
    <w:rsid w:val="00D41A1B"/>
    <w:rsid w:val="00D73289"/>
    <w:rsid w:val="00D847F3"/>
    <w:rsid w:val="00DA6ED1"/>
    <w:rsid w:val="00DC15D7"/>
    <w:rsid w:val="00DC1B86"/>
    <w:rsid w:val="00DF0460"/>
    <w:rsid w:val="00E210E2"/>
    <w:rsid w:val="00E24B39"/>
    <w:rsid w:val="00E36339"/>
    <w:rsid w:val="00E36D40"/>
    <w:rsid w:val="00E41C31"/>
    <w:rsid w:val="00EA11FE"/>
    <w:rsid w:val="00EA6F91"/>
    <w:rsid w:val="00EB6ED6"/>
    <w:rsid w:val="00EF203E"/>
    <w:rsid w:val="00EF7C2C"/>
    <w:rsid w:val="00F0235A"/>
    <w:rsid w:val="00F27320"/>
    <w:rsid w:val="00F562DF"/>
    <w:rsid w:val="00F86BB6"/>
    <w:rsid w:val="00F93EB6"/>
    <w:rsid w:val="00F967CC"/>
    <w:rsid w:val="00FA22AA"/>
    <w:rsid w:val="00FE1999"/>
    <w:rsid w:val="00FF11FC"/>
    <w:rsid w:val="00FF4F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8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7580C"/>
    <w:pPr>
      <w:jc w:val="center"/>
    </w:pPr>
    <w:rPr>
      <w:sz w:val="32"/>
    </w:rPr>
  </w:style>
  <w:style w:type="character" w:customStyle="1" w:styleId="a4">
    <w:name w:val="Название Знак"/>
    <w:basedOn w:val="a0"/>
    <w:link w:val="a3"/>
    <w:rsid w:val="0027580C"/>
    <w:rPr>
      <w:rFonts w:ascii="Times New Roman" w:eastAsia="Times New Roman" w:hAnsi="Times New Roman" w:cs="Times New Roman"/>
      <w:sz w:val="32"/>
      <w:szCs w:val="24"/>
      <w:lang w:eastAsia="ru-RU"/>
    </w:rPr>
  </w:style>
  <w:style w:type="paragraph" w:styleId="a5">
    <w:name w:val="List Paragraph"/>
    <w:basedOn w:val="a"/>
    <w:uiPriority w:val="34"/>
    <w:qFormat/>
    <w:rsid w:val="00AF6787"/>
    <w:pPr>
      <w:spacing w:after="160" w:line="259" w:lineRule="auto"/>
      <w:ind w:left="720"/>
      <w:contextualSpacing/>
    </w:pPr>
    <w:rPr>
      <w:rFonts w:ascii="Calibri" w:eastAsia="Calibri" w:hAnsi="Calibri"/>
      <w:sz w:val="22"/>
      <w:szCs w:val="22"/>
      <w:lang w:eastAsia="en-US"/>
    </w:rPr>
  </w:style>
  <w:style w:type="character" w:customStyle="1" w:styleId="2">
    <w:name w:val="Основной текст (2)_"/>
    <w:link w:val="20"/>
    <w:rsid w:val="00AF6787"/>
    <w:rPr>
      <w:sz w:val="26"/>
      <w:szCs w:val="26"/>
      <w:shd w:val="clear" w:color="auto" w:fill="FFFFFF"/>
    </w:rPr>
  </w:style>
  <w:style w:type="paragraph" w:customStyle="1" w:styleId="20">
    <w:name w:val="Основной текст (2)"/>
    <w:basedOn w:val="a"/>
    <w:link w:val="2"/>
    <w:rsid w:val="00AF6787"/>
    <w:pPr>
      <w:widowControl w:val="0"/>
      <w:shd w:val="clear" w:color="auto" w:fill="FFFFFF"/>
      <w:spacing w:line="360" w:lineRule="exact"/>
      <w:ind w:hanging="180"/>
    </w:pPr>
    <w:rPr>
      <w:rFonts w:asciiTheme="minorHAnsi" w:eastAsiaTheme="minorHAnsi" w:hAnsiTheme="minorHAnsi" w:cstheme="minorBidi"/>
      <w:sz w:val="26"/>
      <w:szCs w:val="26"/>
      <w:lang w:eastAsia="en-US"/>
    </w:rPr>
  </w:style>
  <w:style w:type="paragraph" w:styleId="a6">
    <w:name w:val="header"/>
    <w:basedOn w:val="a"/>
    <w:link w:val="a7"/>
    <w:uiPriority w:val="99"/>
    <w:unhideWhenUsed/>
    <w:rsid w:val="007C1F7B"/>
    <w:pPr>
      <w:tabs>
        <w:tab w:val="center" w:pos="4677"/>
        <w:tab w:val="right" w:pos="9355"/>
      </w:tabs>
    </w:pPr>
  </w:style>
  <w:style w:type="character" w:customStyle="1" w:styleId="a7">
    <w:name w:val="Верхний колонтитул Знак"/>
    <w:basedOn w:val="a0"/>
    <w:link w:val="a6"/>
    <w:uiPriority w:val="99"/>
    <w:rsid w:val="007C1F7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C1F7B"/>
    <w:pPr>
      <w:tabs>
        <w:tab w:val="center" w:pos="4677"/>
        <w:tab w:val="right" w:pos="9355"/>
      </w:tabs>
    </w:pPr>
  </w:style>
  <w:style w:type="character" w:customStyle="1" w:styleId="a9">
    <w:name w:val="Нижний колонтитул Знак"/>
    <w:basedOn w:val="a0"/>
    <w:link w:val="a8"/>
    <w:uiPriority w:val="99"/>
    <w:rsid w:val="007C1F7B"/>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1631A"/>
    <w:rPr>
      <w:rFonts w:ascii="Segoe UI" w:hAnsi="Segoe UI" w:cs="Segoe UI"/>
      <w:sz w:val="18"/>
      <w:szCs w:val="18"/>
    </w:rPr>
  </w:style>
  <w:style w:type="character" w:customStyle="1" w:styleId="ab">
    <w:name w:val="Текст выноски Знак"/>
    <w:basedOn w:val="a0"/>
    <w:link w:val="aa"/>
    <w:uiPriority w:val="99"/>
    <w:semiHidden/>
    <w:rsid w:val="0021631A"/>
    <w:rPr>
      <w:rFonts w:ascii="Segoe UI" w:eastAsia="Times New Roman" w:hAnsi="Segoe UI" w:cs="Segoe UI"/>
      <w:sz w:val="18"/>
      <w:szCs w:val="18"/>
      <w:lang w:eastAsia="ru-RU"/>
    </w:rPr>
  </w:style>
  <w:style w:type="paragraph" w:styleId="ac">
    <w:name w:val="Normal (Web)"/>
    <w:basedOn w:val="a"/>
    <w:uiPriority w:val="99"/>
    <w:unhideWhenUsed/>
    <w:rsid w:val="000025FD"/>
    <w:pPr>
      <w:spacing w:before="100" w:beforeAutospacing="1" w:after="100" w:afterAutospacing="1"/>
    </w:pPr>
  </w:style>
  <w:style w:type="character" w:styleId="ad">
    <w:name w:val="Strong"/>
    <w:basedOn w:val="a0"/>
    <w:uiPriority w:val="22"/>
    <w:qFormat/>
    <w:rsid w:val="000025FD"/>
    <w:rPr>
      <w:b/>
      <w:bCs/>
    </w:rPr>
  </w:style>
  <w:style w:type="character" w:styleId="ae">
    <w:name w:val="Hyperlink"/>
    <w:basedOn w:val="a0"/>
    <w:uiPriority w:val="99"/>
    <w:unhideWhenUsed/>
    <w:rsid w:val="000025FD"/>
    <w:rPr>
      <w:color w:val="0000FF"/>
      <w:u w:val="single"/>
    </w:rPr>
  </w:style>
  <w:style w:type="paragraph" w:styleId="af">
    <w:name w:val="No Spacing"/>
    <w:uiPriority w:val="1"/>
    <w:qFormat/>
    <w:rsid w:val="001A7D31"/>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8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7580C"/>
    <w:pPr>
      <w:jc w:val="center"/>
    </w:pPr>
    <w:rPr>
      <w:sz w:val="32"/>
    </w:rPr>
  </w:style>
  <w:style w:type="character" w:customStyle="1" w:styleId="a4">
    <w:name w:val="Название Знак"/>
    <w:basedOn w:val="a0"/>
    <w:link w:val="a3"/>
    <w:rsid w:val="0027580C"/>
    <w:rPr>
      <w:rFonts w:ascii="Times New Roman" w:eastAsia="Times New Roman" w:hAnsi="Times New Roman" w:cs="Times New Roman"/>
      <w:sz w:val="32"/>
      <w:szCs w:val="24"/>
      <w:lang w:eastAsia="ru-RU"/>
    </w:rPr>
  </w:style>
  <w:style w:type="paragraph" w:styleId="a5">
    <w:name w:val="List Paragraph"/>
    <w:basedOn w:val="a"/>
    <w:uiPriority w:val="34"/>
    <w:qFormat/>
    <w:rsid w:val="00AF6787"/>
    <w:pPr>
      <w:spacing w:after="160" w:line="259" w:lineRule="auto"/>
      <w:ind w:left="720"/>
      <w:contextualSpacing/>
    </w:pPr>
    <w:rPr>
      <w:rFonts w:ascii="Calibri" w:eastAsia="Calibri" w:hAnsi="Calibri"/>
      <w:sz w:val="22"/>
      <w:szCs w:val="22"/>
      <w:lang w:eastAsia="en-US"/>
    </w:rPr>
  </w:style>
  <w:style w:type="character" w:customStyle="1" w:styleId="2">
    <w:name w:val="Основной текст (2)_"/>
    <w:link w:val="20"/>
    <w:rsid w:val="00AF6787"/>
    <w:rPr>
      <w:sz w:val="26"/>
      <w:szCs w:val="26"/>
      <w:shd w:val="clear" w:color="auto" w:fill="FFFFFF"/>
    </w:rPr>
  </w:style>
  <w:style w:type="paragraph" w:customStyle="1" w:styleId="20">
    <w:name w:val="Основной текст (2)"/>
    <w:basedOn w:val="a"/>
    <w:link w:val="2"/>
    <w:rsid w:val="00AF6787"/>
    <w:pPr>
      <w:widowControl w:val="0"/>
      <w:shd w:val="clear" w:color="auto" w:fill="FFFFFF"/>
      <w:spacing w:line="360" w:lineRule="exact"/>
      <w:ind w:hanging="180"/>
    </w:pPr>
    <w:rPr>
      <w:rFonts w:asciiTheme="minorHAnsi" w:eastAsiaTheme="minorHAnsi" w:hAnsiTheme="minorHAnsi" w:cstheme="minorBidi"/>
      <w:sz w:val="26"/>
      <w:szCs w:val="26"/>
      <w:lang w:eastAsia="en-US"/>
    </w:rPr>
  </w:style>
  <w:style w:type="paragraph" w:styleId="a6">
    <w:name w:val="header"/>
    <w:basedOn w:val="a"/>
    <w:link w:val="a7"/>
    <w:uiPriority w:val="99"/>
    <w:unhideWhenUsed/>
    <w:rsid w:val="007C1F7B"/>
    <w:pPr>
      <w:tabs>
        <w:tab w:val="center" w:pos="4677"/>
        <w:tab w:val="right" w:pos="9355"/>
      </w:tabs>
    </w:pPr>
  </w:style>
  <w:style w:type="character" w:customStyle="1" w:styleId="a7">
    <w:name w:val="Верхний колонтитул Знак"/>
    <w:basedOn w:val="a0"/>
    <w:link w:val="a6"/>
    <w:uiPriority w:val="99"/>
    <w:rsid w:val="007C1F7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C1F7B"/>
    <w:pPr>
      <w:tabs>
        <w:tab w:val="center" w:pos="4677"/>
        <w:tab w:val="right" w:pos="9355"/>
      </w:tabs>
    </w:pPr>
  </w:style>
  <w:style w:type="character" w:customStyle="1" w:styleId="a9">
    <w:name w:val="Нижний колонтитул Знак"/>
    <w:basedOn w:val="a0"/>
    <w:link w:val="a8"/>
    <w:uiPriority w:val="99"/>
    <w:rsid w:val="007C1F7B"/>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1631A"/>
    <w:rPr>
      <w:rFonts w:ascii="Segoe UI" w:hAnsi="Segoe UI" w:cs="Segoe UI"/>
      <w:sz w:val="18"/>
      <w:szCs w:val="18"/>
    </w:rPr>
  </w:style>
  <w:style w:type="character" w:customStyle="1" w:styleId="ab">
    <w:name w:val="Текст выноски Знак"/>
    <w:basedOn w:val="a0"/>
    <w:link w:val="aa"/>
    <w:uiPriority w:val="99"/>
    <w:semiHidden/>
    <w:rsid w:val="0021631A"/>
    <w:rPr>
      <w:rFonts w:ascii="Segoe UI" w:eastAsia="Times New Roman" w:hAnsi="Segoe UI" w:cs="Segoe UI"/>
      <w:sz w:val="18"/>
      <w:szCs w:val="18"/>
      <w:lang w:eastAsia="ru-RU"/>
    </w:rPr>
  </w:style>
  <w:style w:type="paragraph" w:styleId="ac">
    <w:name w:val="Normal (Web)"/>
    <w:basedOn w:val="a"/>
    <w:uiPriority w:val="99"/>
    <w:unhideWhenUsed/>
    <w:rsid w:val="000025FD"/>
    <w:pPr>
      <w:spacing w:before="100" w:beforeAutospacing="1" w:after="100" w:afterAutospacing="1"/>
    </w:pPr>
  </w:style>
  <w:style w:type="character" w:styleId="ad">
    <w:name w:val="Strong"/>
    <w:basedOn w:val="a0"/>
    <w:uiPriority w:val="22"/>
    <w:qFormat/>
    <w:rsid w:val="000025FD"/>
    <w:rPr>
      <w:b/>
      <w:bCs/>
    </w:rPr>
  </w:style>
  <w:style w:type="character" w:styleId="ae">
    <w:name w:val="Hyperlink"/>
    <w:basedOn w:val="a0"/>
    <w:uiPriority w:val="99"/>
    <w:unhideWhenUsed/>
    <w:rsid w:val="000025FD"/>
    <w:rPr>
      <w:color w:val="0000FF"/>
      <w:u w:val="single"/>
    </w:rPr>
  </w:style>
  <w:style w:type="paragraph" w:styleId="af">
    <w:name w:val="No Spacing"/>
    <w:uiPriority w:val="1"/>
    <w:qFormat/>
    <w:rsid w:val="001A7D3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646838">
      <w:bodyDiv w:val="1"/>
      <w:marLeft w:val="0"/>
      <w:marRight w:val="0"/>
      <w:marTop w:val="0"/>
      <w:marBottom w:val="0"/>
      <w:divBdr>
        <w:top w:val="none" w:sz="0" w:space="0" w:color="auto"/>
        <w:left w:val="none" w:sz="0" w:space="0" w:color="auto"/>
        <w:bottom w:val="none" w:sz="0" w:space="0" w:color="auto"/>
        <w:right w:val="none" w:sz="0" w:space="0" w:color="auto"/>
      </w:divBdr>
    </w:div>
    <w:div w:id="324406841">
      <w:bodyDiv w:val="1"/>
      <w:marLeft w:val="0"/>
      <w:marRight w:val="0"/>
      <w:marTop w:val="0"/>
      <w:marBottom w:val="0"/>
      <w:divBdr>
        <w:top w:val="none" w:sz="0" w:space="0" w:color="auto"/>
        <w:left w:val="none" w:sz="0" w:space="0" w:color="auto"/>
        <w:bottom w:val="none" w:sz="0" w:space="0" w:color="auto"/>
        <w:right w:val="none" w:sz="0" w:space="0" w:color="auto"/>
      </w:divBdr>
    </w:div>
    <w:div w:id="598372396">
      <w:bodyDiv w:val="1"/>
      <w:marLeft w:val="0"/>
      <w:marRight w:val="0"/>
      <w:marTop w:val="0"/>
      <w:marBottom w:val="0"/>
      <w:divBdr>
        <w:top w:val="none" w:sz="0" w:space="0" w:color="auto"/>
        <w:left w:val="none" w:sz="0" w:space="0" w:color="auto"/>
        <w:bottom w:val="none" w:sz="0" w:space="0" w:color="auto"/>
        <w:right w:val="none" w:sz="0" w:space="0" w:color="auto"/>
      </w:divBdr>
    </w:div>
    <w:div w:id="757673793">
      <w:bodyDiv w:val="1"/>
      <w:marLeft w:val="0"/>
      <w:marRight w:val="0"/>
      <w:marTop w:val="0"/>
      <w:marBottom w:val="0"/>
      <w:divBdr>
        <w:top w:val="none" w:sz="0" w:space="0" w:color="auto"/>
        <w:left w:val="none" w:sz="0" w:space="0" w:color="auto"/>
        <w:bottom w:val="none" w:sz="0" w:space="0" w:color="auto"/>
        <w:right w:val="none" w:sz="0" w:space="0" w:color="auto"/>
      </w:divBdr>
    </w:div>
    <w:div w:id="757755728">
      <w:bodyDiv w:val="1"/>
      <w:marLeft w:val="0"/>
      <w:marRight w:val="0"/>
      <w:marTop w:val="0"/>
      <w:marBottom w:val="0"/>
      <w:divBdr>
        <w:top w:val="none" w:sz="0" w:space="0" w:color="auto"/>
        <w:left w:val="none" w:sz="0" w:space="0" w:color="auto"/>
        <w:bottom w:val="none" w:sz="0" w:space="0" w:color="auto"/>
        <w:right w:val="none" w:sz="0" w:space="0" w:color="auto"/>
      </w:divBdr>
      <w:divsChild>
        <w:div w:id="922421368">
          <w:marLeft w:val="0"/>
          <w:marRight w:val="0"/>
          <w:marTop w:val="0"/>
          <w:marBottom w:val="0"/>
          <w:divBdr>
            <w:top w:val="none" w:sz="0" w:space="0" w:color="auto"/>
            <w:left w:val="none" w:sz="0" w:space="0" w:color="auto"/>
            <w:bottom w:val="none" w:sz="0" w:space="0" w:color="auto"/>
            <w:right w:val="none" w:sz="0" w:space="0" w:color="auto"/>
          </w:divBdr>
        </w:div>
        <w:div w:id="2138256485">
          <w:marLeft w:val="0"/>
          <w:marRight w:val="0"/>
          <w:marTop w:val="0"/>
          <w:marBottom w:val="0"/>
          <w:divBdr>
            <w:top w:val="none" w:sz="0" w:space="0" w:color="auto"/>
            <w:left w:val="none" w:sz="0" w:space="0" w:color="auto"/>
            <w:bottom w:val="none" w:sz="0" w:space="0" w:color="auto"/>
            <w:right w:val="none" w:sz="0" w:space="0" w:color="auto"/>
          </w:divBdr>
        </w:div>
      </w:divsChild>
    </w:div>
    <w:div w:id="909853568">
      <w:bodyDiv w:val="1"/>
      <w:marLeft w:val="0"/>
      <w:marRight w:val="0"/>
      <w:marTop w:val="0"/>
      <w:marBottom w:val="0"/>
      <w:divBdr>
        <w:top w:val="none" w:sz="0" w:space="0" w:color="auto"/>
        <w:left w:val="none" w:sz="0" w:space="0" w:color="auto"/>
        <w:bottom w:val="none" w:sz="0" w:space="0" w:color="auto"/>
        <w:right w:val="none" w:sz="0" w:space="0" w:color="auto"/>
      </w:divBdr>
      <w:divsChild>
        <w:div w:id="1325935799">
          <w:marLeft w:val="0"/>
          <w:marRight w:val="0"/>
          <w:marTop w:val="0"/>
          <w:marBottom w:val="0"/>
          <w:divBdr>
            <w:top w:val="none" w:sz="0" w:space="0" w:color="auto"/>
            <w:left w:val="none" w:sz="0" w:space="0" w:color="auto"/>
            <w:bottom w:val="none" w:sz="0" w:space="0" w:color="auto"/>
            <w:right w:val="none" w:sz="0" w:space="0" w:color="auto"/>
          </w:divBdr>
          <w:divsChild>
            <w:div w:id="1024943659">
              <w:marLeft w:val="0"/>
              <w:marRight w:val="0"/>
              <w:marTop w:val="0"/>
              <w:marBottom w:val="0"/>
              <w:divBdr>
                <w:top w:val="none" w:sz="0" w:space="0" w:color="auto"/>
                <w:left w:val="none" w:sz="0" w:space="0" w:color="auto"/>
                <w:bottom w:val="none" w:sz="0" w:space="0" w:color="auto"/>
                <w:right w:val="none" w:sz="0" w:space="0" w:color="auto"/>
              </w:divBdr>
              <w:divsChild>
                <w:div w:id="1145200735">
                  <w:marLeft w:val="0"/>
                  <w:marRight w:val="0"/>
                  <w:marTop w:val="0"/>
                  <w:marBottom w:val="0"/>
                  <w:divBdr>
                    <w:top w:val="none" w:sz="0" w:space="0" w:color="auto"/>
                    <w:left w:val="none" w:sz="0" w:space="0" w:color="auto"/>
                    <w:bottom w:val="none" w:sz="0" w:space="0" w:color="auto"/>
                    <w:right w:val="none" w:sz="0" w:space="0" w:color="auto"/>
                  </w:divBdr>
                </w:div>
                <w:div w:id="973752916">
                  <w:marLeft w:val="0"/>
                  <w:marRight w:val="0"/>
                  <w:marTop w:val="0"/>
                  <w:marBottom w:val="0"/>
                  <w:divBdr>
                    <w:top w:val="none" w:sz="0" w:space="0" w:color="auto"/>
                    <w:left w:val="none" w:sz="0" w:space="0" w:color="auto"/>
                    <w:bottom w:val="none" w:sz="0" w:space="0" w:color="auto"/>
                    <w:right w:val="none" w:sz="0" w:space="0" w:color="auto"/>
                  </w:divBdr>
                </w:div>
                <w:div w:id="166141530">
                  <w:marLeft w:val="0"/>
                  <w:marRight w:val="0"/>
                  <w:marTop w:val="0"/>
                  <w:marBottom w:val="0"/>
                  <w:divBdr>
                    <w:top w:val="none" w:sz="0" w:space="0" w:color="auto"/>
                    <w:left w:val="none" w:sz="0" w:space="0" w:color="auto"/>
                    <w:bottom w:val="none" w:sz="0" w:space="0" w:color="auto"/>
                    <w:right w:val="none" w:sz="0" w:space="0" w:color="auto"/>
                  </w:divBdr>
                </w:div>
                <w:div w:id="1960529763">
                  <w:marLeft w:val="0"/>
                  <w:marRight w:val="0"/>
                  <w:marTop w:val="0"/>
                  <w:marBottom w:val="0"/>
                  <w:divBdr>
                    <w:top w:val="none" w:sz="0" w:space="0" w:color="auto"/>
                    <w:left w:val="none" w:sz="0" w:space="0" w:color="auto"/>
                    <w:bottom w:val="none" w:sz="0" w:space="0" w:color="auto"/>
                    <w:right w:val="none" w:sz="0" w:space="0" w:color="auto"/>
                  </w:divBdr>
                </w:div>
                <w:div w:id="860238696">
                  <w:marLeft w:val="0"/>
                  <w:marRight w:val="0"/>
                  <w:marTop w:val="0"/>
                  <w:marBottom w:val="0"/>
                  <w:divBdr>
                    <w:top w:val="none" w:sz="0" w:space="0" w:color="auto"/>
                    <w:left w:val="none" w:sz="0" w:space="0" w:color="auto"/>
                    <w:bottom w:val="none" w:sz="0" w:space="0" w:color="auto"/>
                    <w:right w:val="none" w:sz="0" w:space="0" w:color="auto"/>
                  </w:divBdr>
                  <w:divsChild>
                    <w:div w:id="864027444">
                      <w:marLeft w:val="0"/>
                      <w:marRight w:val="0"/>
                      <w:marTop w:val="0"/>
                      <w:marBottom w:val="0"/>
                      <w:divBdr>
                        <w:top w:val="none" w:sz="0" w:space="0" w:color="auto"/>
                        <w:left w:val="none" w:sz="0" w:space="0" w:color="auto"/>
                        <w:bottom w:val="none" w:sz="0" w:space="0" w:color="auto"/>
                        <w:right w:val="none" w:sz="0" w:space="0" w:color="auto"/>
                      </w:divBdr>
                    </w:div>
                    <w:div w:id="1766995339">
                      <w:marLeft w:val="0"/>
                      <w:marRight w:val="0"/>
                      <w:marTop w:val="0"/>
                      <w:marBottom w:val="0"/>
                      <w:divBdr>
                        <w:top w:val="none" w:sz="0" w:space="0" w:color="auto"/>
                        <w:left w:val="none" w:sz="0" w:space="0" w:color="auto"/>
                        <w:bottom w:val="none" w:sz="0" w:space="0" w:color="auto"/>
                        <w:right w:val="none" w:sz="0" w:space="0" w:color="auto"/>
                      </w:divBdr>
                    </w:div>
                  </w:divsChild>
                </w:div>
                <w:div w:id="1696494644">
                  <w:marLeft w:val="0"/>
                  <w:marRight w:val="0"/>
                  <w:marTop w:val="0"/>
                  <w:marBottom w:val="0"/>
                  <w:divBdr>
                    <w:top w:val="none" w:sz="0" w:space="0" w:color="auto"/>
                    <w:left w:val="none" w:sz="0" w:space="0" w:color="auto"/>
                    <w:bottom w:val="none" w:sz="0" w:space="0" w:color="auto"/>
                    <w:right w:val="none" w:sz="0" w:space="0" w:color="auto"/>
                  </w:divBdr>
                  <w:divsChild>
                    <w:div w:id="998852428">
                      <w:marLeft w:val="0"/>
                      <w:marRight w:val="0"/>
                      <w:marTop w:val="0"/>
                      <w:marBottom w:val="0"/>
                      <w:divBdr>
                        <w:top w:val="none" w:sz="0" w:space="0" w:color="auto"/>
                        <w:left w:val="none" w:sz="0" w:space="0" w:color="auto"/>
                        <w:bottom w:val="none" w:sz="0" w:space="0" w:color="auto"/>
                        <w:right w:val="none" w:sz="0" w:space="0" w:color="auto"/>
                      </w:divBdr>
                    </w:div>
                    <w:div w:id="1131749768">
                      <w:marLeft w:val="0"/>
                      <w:marRight w:val="0"/>
                      <w:marTop w:val="0"/>
                      <w:marBottom w:val="0"/>
                      <w:divBdr>
                        <w:top w:val="none" w:sz="0" w:space="0" w:color="auto"/>
                        <w:left w:val="none" w:sz="0" w:space="0" w:color="auto"/>
                        <w:bottom w:val="none" w:sz="0" w:space="0" w:color="auto"/>
                        <w:right w:val="none" w:sz="0" w:space="0" w:color="auto"/>
                      </w:divBdr>
                    </w:div>
                    <w:div w:id="1628898073">
                      <w:marLeft w:val="0"/>
                      <w:marRight w:val="0"/>
                      <w:marTop w:val="0"/>
                      <w:marBottom w:val="0"/>
                      <w:divBdr>
                        <w:top w:val="none" w:sz="0" w:space="0" w:color="auto"/>
                        <w:left w:val="none" w:sz="0" w:space="0" w:color="auto"/>
                        <w:bottom w:val="none" w:sz="0" w:space="0" w:color="auto"/>
                        <w:right w:val="none" w:sz="0" w:space="0" w:color="auto"/>
                      </w:divBdr>
                    </w:div>
                    <w:div w:id="1380666791">
                      <w:marLeft w:val="0"/>
                      <w:marRight w:val="0"/>
                      <w:marTop w:val="0"/>
                      <w:marBottom w:val="0"/>
                      <w:divBdr>
                        <w:top w:val="none" w:sz="0" w:space="0" w:color="auto"/>
                        <w:left w:val="none" w:sz="0" w:space="0" w:color="auto"/>
                        <w:bottom w:val="none" w:sz="0" w:space="0" w:color="auto"/>
                        <w:right w:val="none" w:sz="0" w:space="0" w:color="auto"/>
                      </w:divBdr>
                    </w:div>
                    <w:div w:id="783042261">
                      <w:marLeft w:val="0"/>
                      <w:marRight w:val="0"/>
                      <w:marTop w:val="0"/>
                      <w:marBottom w:val="0"/>
                      <w:divBdr>
                        <w:top w:val="none" w:sz="0" w:space="0" w:color="auto"/>
                        <w:left w:val="none" w:sz="0" w:space="0" w:color="auto"/>
                        <w:bottom w:val="none" w:sz="0" w:space="0" w:color="auto"/>
                        <w:right w:val="none" w:sz="0" w:space="0" w:color="auto"/>
                      </w:divBdr>
                    </w:div>
                  </w:divsChild>
                </w:div>
                <w:div w:id="107893942">
                  <w:marLeft w:val="0"/>
                  <w:marRight w:val="0"/>
                  <w:marTop w:val="0"/>
                  <w:marBottom w:val="0"/>
                  <w:divBdr>
                    <w:top w:val="none" w:sz="0" w:space="0" w:color="auto"/>
                    <w:left w:val="none" w:sz="0" w:space="0" w:color="auto"/>
                    <w:bottom w:val="none" w:sz="0" w:space="0" w:color="auto"/>
                    <w:right w:val="none" w:sz="0" w:space="0" w:color="auto"/>
                  </w:divBdr>
                </w:div>
                <w:div w:id="2068334519">
                  <w:marLeft w:val="0"/>
                  <w:marRight w:val="0"/>
                  <w:marTop w:val="0"/>
                  <w:marBottom w:val="0"/>
                  <w:divBdr>
                    <w:top w:val="none" w:sz="0" w:space="0" w:color="auto"/>
                    <w:left w:val="none" w:sz="0" w:space="0" w:color="auto"/>
                    <w:bottom w:val="none" w:sz="0" w:space="0" w:color="auto"/>
                    <w:right w:val="none" w:sz="0" w:space="0" w:color="auto"/>
                  </w:divBdr>
                </w:div>
                <w:div w:id="1102141223">
                  <w:marLeft w:val="0"/>
                  <w:marRight w:val="0"/>
                  <w:marTop w:val="0"/>
                  <w:marBottom w:val="0"/>
                  <w:divBdr>
                    <w:top w:val="none" w:sz="0" w:space="0" w:color="auto"/>
                    <w:left w:val="none" w:sz="0" w:space="0" w:color="auto"/>
                    <w:bottom w:val="none" w:sz="0" w:space="0" w:color="auto"/>
                    <w:right w:val="none" w:sz="0" w:space="0" w:color="auto"/>
                  </w:divBdr>
                </w:div>
                <w:div w:id="246812418">
                  <w:marLeft w:val="0"/>
                  <w:marRight w:val="0"/>
                  <w:marTop w:val="0"/>
                  <w:marBottom w:val="0"/>
                  <w:divBdr>
                    <w:top w:val="none" w:sz="0" w:space="0" w:color="auto"/>
                    <w:left w:val="none" w:sz="0" w:space="0" w:color="auto"/>
                    <w:bottom w:val="none" w:sz="0" w:space="0" w:color="auto"/>
                    <w:right w:val="none" w:sz="0" w:space="0" w:color="auto"/>
                  </w:divBdr>
                </w:div>
                <w:div w:id="408892578">
                  <w:marLeft w:val="0"/>
                  <w:marRight w:val="0"/>
                  <w:marTop w:val="0"/>
                  <w:marBottom w:val="0"/>
                  <w:divBdr>
                    <w:top w:val="none" w:sz="0" w:space="0" w:color="auto"/>
                    <w:left w:val="none" w:sz="0" w:space="0" w:color="auto"/>
                    <w:bottom w:val="none" w:sz="0" w:space="0" w:color="auto"/>
                    <w:right w:val="none" w:sz="0" w:space="0" w:color="auto"/>
                  </w:divBdr>
                  <w:divsChild>
                    <w:div w:id="1242981735">
                      <w:marLeft w:val="0"/>
                      <w:marRight w:val="0"/>
                      <w:marTop w:val="0"/>
                      <w:marBottom w:val="0"/>
                      <w:divBdr>
                        <w:top w:val="none" w:sz="0" w:space="0" w:color="auto"/>
                        <w:left w:val="none" w:sz="0" w:space="0" w:color="auto"/>
                        <w:bottom w:val="none" w:sz="0" w:space="0" w:color="auto"/>
                        <w:right w:val="none" w:sz="0" w:space="0" w:color="auto"/>
                      </w:divBdr>
                    </w:div>
                    <w:div w:id="1489905971">
                      <w:marLeft w:val="0"/>
                      <w:marRight w:val="0"/>
                      <w:marTop w:val="0"/>
                      <w:marBottom w:val="0"/>
                      <w:divBdr>
                        <w:top w:val="none" w:sz="0" w:space="0" w:color="auto"/>
                        <w:left w:val="none" w:sz="0" w:space="0" w:color="auto"/>
                        <w:bottom w:val="none" w:sz="0" w:space="0" w:color="auto"/>
                        <w:right w:val="none" w:sz="0" w:space="0" w:color="auto"/>
                      </w:divBdr>
                    </w:div>
                    <w:div w:id="548995186">
                      <w:marLeft w:val="0"/>
                      <w:marRight w:val="0"/>
                      <w:marTop w:val="0"/>
                      <w:marBottom w:val="0"/>
                      <w:divBdr>
                        <w:top w:val="none" w:sz="0" w:space="0" w:color="auto"/>
                        <w:left w:val="none" w:sz="0" w:space="0" w:color="auto"/>
                        <w:bottom w:val="none" w:sz="0" w:space="0" w:color="auto"/>
                        <w:right w:val="none" w:sz="0" w:space="0" w:color="auto"/>
                      </w:divBdr>
                    </w:div>
                  </w:divsChild>
                </w:div>
                <w:div w:id="1419910283">
                  <w:marLeft w:val="0"/>
                  <w:marRight w:val="0"/>
                  <w:marTop w:val="0"/>
                  <w:marBottom w:val="0"/>
                  <w:divBdr>
                    <w:top w:val="none" w:sz="0" w:space="0" w:color="auto"/>
                    <w:left w:val="none" w:sz="0" w:space="0" w:color="auto"/>
                    <w:bottom w:val="none" w:sz="0" w:space="0" w:color="auto"/>
                    <w:right w:val="none" w:sz="0" w:space="0" w:color="auto"/>
                  </w:divBdr>
                </w:div>
                <w:div w:id="454905832">
                  <w:marLeft w:val="0"/>
                  <w:marRight w:val="0"/>
                  <w:marTop w:val="0"/>
                  <w:marBottom w:val="0"/>
                  <w:divBdr>
                    <w:top w:val="none" w:sz="0" w:space="0" w:color="auto"/>
                    <w:left w:val="none" w:sz="0" w:space="0" w:color="auto"/>
                    <w:bottom w:val="none" w:sz="0" w:space="0" w:color="auto"/>
                    <w:right w:val="none" w:sz="0" w:space="0" w:color="auto"/>
                  </w:divBdr>
                </w:div>
                <w:div w:id="290864895">
                  <w:marLeft w:val="0"/>
                  <w:marRight w:val="0"/>
                  <w:marTop w:val="0"/>
                  <w:marBottom w:val="0"/>
                  <w:divBdr>
                    <w:top w:val="none" w:sz="0" w:space="0" w:color="auto"/>
                    <w:left w:val="none" w:sz="0" w:space="0" w:color="auto"/>
                    <w:bottom w:val="none" w:sz="0" w:space="0" w:color="auto"/>
                    <w:right w:val="none" w:sz="0" w:space="0" w:color="auto"/>
                  </w:divBdr>
                </w:div>
                <w:div w:id="1458373278">
                  <w:marLeft w:val="0"/>
                  <w:marRight w:val="0"/>
                  <w:marTop w:val="0"/>
                  <w:marBottom w:val="0"/>
                  <w:divBdr>
                    <w:top w:val="none" w:sz="0" w:space="0" w:color="auto"/>
                    <w:left w:val="none" w:sz="0" w:space="0" w:color="auto"/>
                    <w:bottom w:val="none" w:sz="0" w:space="0" w:color="auto"/>
                    <w:right w:val="none" w:sz="0" w:space="0" w:color="auto"/>
                  </w:divBdr>
                </w:div>
                <w:div w:id="1783912459">
                  <w:marLeft w:val="0"/>
                  <w:marRight w:val="0"/>
                  <w:marTop w:val="0"/>
                  <w:marBottom w:val="0"/>
                  <w:divBdr>
                    <w:top w:val="none" w:sz="0" w:space="0" w:color="auto"/>
                    <w:left w:val="none" w:sz="0" w:space="0" w:color="auto"/>
                    <w:bottom w:val="none" w:sz="0" w:space="0" w:color="auto"/>
                    <w:right w:val="none" w:sz="0" w:space="0" w:color="auto"/>
                  </w:divBdr>
                </w:div>
                <w:div w:id="296419573">
                  <w:marLeft w:val="0"/>
                  <w:marRight w:val="0"/>
                  <w:marTop w:val="0"/>
                  <w:marBottom w:val="0"/>
                  <w:divBdr>
                    <w:top w:val="none" w:sz="0" w:space="0" w:color="auto"/>
                    <w:left w:val="none" w:sz="0" w:space="0" w:color="auto"/>
                    <w:bottom w:val="none" w:sz="0" w:space="0" w:color="auto"/>
                    <w:right w:val="none" w:sz="0" w:space="0" w:color="auto"/>
                  </w:divBdr>
                  <w:divsChild>
                    <w:div w:id="1354648591">
                      <w:marLeft w:val="0"/>
                      <w:marRight w:val="0"/>
                      <w:marTop w:val="0"/>
                      <w:marBottom w:val="0"/>
                      <w:divBdr>
                        <w:top w:val="none" w:sz="0" w:space="0" w:color="auto"/>
                        <w:left w:val="none" w:sz="0" w:space="0" w:color="auto"/>
                        <w:bottom w:val="none" w:sz="0" w:space="0" w:color="auto"/>
                        <w:right w:val="none" w:sz="0" w:space="0" w:color="auto"/>
                      </w:divBdr>
                    </w:div>
                    <w:div w:id="1940672985">
                      <w:marLeft w:val="0"/>
                      <w:marRight w:val="0"/>
                      <w:marTop w:val="0"/>
                      <w:marBottom w:val="0"/>
                      <w:divBdr>
                        <w:top w:val="none" w:sz="0" w:space="0" w:color="auto"/>
                        <w:left w:val="none" w:sz="0" w:space="0" w:color="auto"/>
                        <w:bottom w:val="none" w:sz="0" w:space="0" w:color="auto"/>
                        <w:right w:val="none" w:sz="0" w:space="0" w:color="auto"/>
                      </w:divBdr>
                    </w:div>
                  </w:divsChild>
                </w:div>
                <w:div w:id="2105878966">
                  <w:marLeft w:val="0"/>
                  <w:marRight w:val="0"/>
                  <w:marTop w:val="0"/>
                  <w:marBottom w:val="0"/>
                  <w:divBdr>
                    <w:top w:val="none" w:sz="0" w:space="0" w:color="auto"/>
                    <w:left w:val="none" w:sz="0" w:space="0" w:color="auto"/>
                    <w:bottom w:val="none" w:sz="0" w:space="0" w:color="auto"/>
                    <w:right w:val="none" w:sz="0" w:space="0" w:color="auto"/>
                  </w:divBdr>
                  <w:divsChild>
                    <w:div w:id="1153641023">
                      <w:marLeft w:val="0"/>
                      <w:marRight w:val="0"/>
                      <w:marTop w:val="0"/>
                      <w:marBottom w:val="0"/>
                      <w:divBdr>
                        <w:top w:val="none" w:sz="0" w:space="0" w:color="auto"/>
                        <w:left w:val="none" w:sz="0" w:space="0" w:color="auto"/>
                        <w:bottom w:val="none" w:sz="0" w:space="0" w:color="auto"/>
                        <w:right w:val="none" w:sz="0" w:space="0" w:color="auto"/>
                      </w:divBdr>
                    </w:div>
                    <w:div w:id="1229875167">
                      <w:marLeft w:val="0"/>
                      <w:marRight w:val="0"/>
                      <w:marTop w:val="0"/>
                      <w:marBottom w:val="0"/>
                      <w:divBdr>
                        <w:top w:val="none" w:sz="0" w:space="0" w:color="auto"/>
                        <w:left w:val="none" w:sz="0" w:space="0" w:color="auto"/>
                        <w:bottom w:val="none" w:sz="0" w:space="0" w:color="auto"/>
                        <w:right w:val="none" w:sz="0" w:space="0" w:color="auto"/>
                      </w:divBdr>
                    </w:div>
                    <w:div w:id="46532110">
                      <w:marLeft w:val="0"/>
                      <w:marRight w:val="0"/>
                      <w:marTop w:val="0"/>
                      <w:marBottom w:val="0"/>
                      <w:divBdr>
                        <w:top w:val="none" w:sz="0" w:space="0" w:color="auto"/>
                        <w:left w:val="none" w:sz="0" w:space="0" w:color="auto"/>
                        <w:bottom w:val="none" w:sz="0" w:space="0" w:color="auto"/>
                        <w:right w:val="none" w:sz="0" w:space="0" w:color="auto"/>
                      </w:divBdr>
                    </w:div>
                    <w:div w:id="1226069472">
                      <w:marLeft w:val="0"/>
                      <w:marRight w:val="0"/>
                      <w:marTop w:val="0"/>
                      <w:marBottom w:val="0"/>
                      <w:divBdr>
                        <w:top w:val="none" w:sz="0" w:space="0" w:color="auto"/>
                        <w:left w:val="none" w:sz="0" w:space="0" w:color="auto"/>
                        <w:bottom w:val="none" w:sz="0" w:space="0" w:color="auto"/>
                        <w:right w:val="none" w:sz="0" w:space="0" w:color="auto"/>
                      </w:divBdr>
                    </w:div>
                    <w:div w:id="14995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51168">
              <w:marLeft w:val="0"/>
              <w:marRight w:val="0"/>
              <w:marTop w:val="0"/>
              <w:marBottom w:val="0"/>
              <w:divBdr>
                <w:top w:val="none" w:sz="0" w:space="0" w:color="auto"/>
                <w:left w:val="none" w:sz="0" w:space="0" w:color="auto"/>
                <w:bottom w:val="none" w:sz="0" w:space="0" w:color="auto"/>
                <w:right w:val="none" w:sz="0" w:space="0" w:color="auto"/>
              </w:divBdr>
              <w:divsChild>
                <w:div w:id="1515534088">
                  <w:marLeft w:val="0"/>
                  <w:marRight w:val="0"/>
                  <w:marTop w:val="0"/>
                  <w:marBottom w:val="0"/>
                  <w:divBdr>
                    <w:top w:val="none" w:sz="0" w:space="0" w:color="auto"/>
                    <w:left w:val="none" w:sz="0" w:space="0" w:color="auto"/>
                    <w:bottom w:val="none" w:sz="0" w:space="0" w:color="auto"/>
                    <w:right w:val="none" w:sz="0" w:space="0" w:color="auto"/>
                  </w:divBdr>
                  <w:divsChild>
                    <w:div w:id="883180914">
                      <w:marLeft w:val="0"/>
                      <w:marRight w:val="0"/>
                      <w:marTop w:val="0"/>
                      <w:marBottom w:val="0"/>
                      <w:divBdr>
                        <w:top w:val="none" w:sz="0" w:space="0" w:color="auto"/>
                        <w:left w:val="none" w:sz="0" w:space="0" w:color="auto"/>
                        <w:bottom w:val="none" w:sz="0" w:space="0" w:color="auto"/>
                        <w:right w:val="none" w:sz="0" w:space="0" w:color="auto"/>
                      </w:divBdr>
                    </w:div>
                    <w:div w:id="879322488">
                      <w:marLeft w:val="0"/>
                      <w:marRight w:val="0"/>
                      <w:marTop w:val="0"/>
                      <w:marBottom w:val="0"/>
                      <w:divBdr>
                        <w:top w:val="none" w:sz="0" w:space="0" w:color="auto"/>
                        <w:left w:val="none" w:sz="0" w:space="0" w:color="auto"/>
                        <w:bottom w:val="none" w:sz="0" w:space="0" w:color="auto"/>
                        <w:right w:val="none" w:sz="0" w:space="0" w:color="auto"/>
                      </w:divBdr>
                    </w:div>
                  </w:divsChild>
                </w:div>
                <w:div w:id="1012992920">
                  <w:marLeft w:val="0"/>
                  <w:marRight w:val="0"/>
                  <w:marTop w:val="0"/>
                  <w:marBottom w:val="0"/>
                  <w:divBdr>
                    <w:top w:val="none" w:sz="0" w:space="0" w:color="auto"/>
                    <w:left w:val="none" w:sz="0" w:space="0" w:color="auto"/>
                    <w:bottom w:val="none" w:sz="0" w:space="0" w:color="auto"/>
                    <w:right w:val="none" w:sz="0" w:space="0" w:color="auto"/>
                  </w:divBdr>
                </w:div>
                <w:div w:id="1689332264">
                  <w:marLeft w:val="0"/>
                  <w:marRight w:val="0"/>
                  <w:marTop w:val="0"/>
                  <w:marBottom w:val="0"/>
                  <w:divBdr>
                    <w:top w:val="none" w:sz="0" w:space="0" w:color="auto"/>
                    <w:left w:val="none" w:sz="0" w:space="0" w:color="auto"/>
                    <w:bottom w:val="none" w:sz="0" w:space="0" w:color="auto"/>
                    <w:right w:val="none" w:sz="0" w:space="0" w:color="auto"/>
                  </w:divBdr>
                </w:div>
                <w:div w:id="1546286852">
                  <w:marLeft w:val="0"/>
                  <w:marRight w:val="0"/>
                  <w:marTop w:val="0"/>
                  <w:marBottom w:val="0"/>
                  <w:divBdr>
                    <w:top w:val="none" w:sz="0" w:space="0" w:color="auto"/>
                    <w:left w:val="none" w:sz="0" w:space="0" w:color="auto"/>
                    <w:bottom w:val="none" w:sz="0" w:space="0" w:color="auto"/>
                    <w:right w:val="none" w:sz="0" w:space="0" w:color="auto"/>
                  </w:divBdr>
                </w:div>
                <w:div w:id="2056075019">
                  <w:marLeft w:val="0"/>
                  <w:marRight w:val="0"/>
                  <w:marTop w:val="0"/>
                  <w:marBottom w:val="0"/>
                  <w:divBdr>
                    <w:top w:val="none" w:sz="0" w:space="0" w:color="auto"/>
                    <w:left w:val="none" w:sz="0" w:space="0" w:color="auto"/>
                    <w:bottom w:val="none" w:sz="0" w:space="0" w:color="auto"/>
                    <w:right w:val="none" w:sz="0" w:space="0" w:color="auto"/>
                  </w:divBdr>
                </w:div>
                <w:div w:id="952134298">
                  <w:marLeft w:val="0"/>
                  <w:marRight w:val="0"/>
                  <w:marTop w:val="0"/>
                  <w:marBottom w:val="0"/>
                  <w:divBdr>
                    <w:top w:val="none" w:sz="0" w:space="0" w:color="auto"/>
                    <w:left w:val="none" w:sz="0" w:space="0" w:color="auto"/>
                    <w:bottom w:val="none" w:sz="0" w:space="0" w:color="auto"/>
                    <w:right w:val="none" w:sz="0" w:space="0" w:color="auto"/>
                  </w:divBdr>
                </w:div>
                <w:div w:id="1055160302">
                  <w:marLeft w:val="0"/>
                  <w:marRight w:val="0"/>
                  <w:marTop w:val="0"/>
                  <w:marBottom w:val="0"/>
                  <w:divBdr>
                    <w:top w:val="none" w:sz="0" w:space="0" w:color="auto"/>
                    <w:left w:val="none" w:sz="0" w:space="0" w:color="auto"/>
                    <w:bottom w:val="none" w:sz="0" w:space="0" w:color="auto"/>
                    <w:right w:val="none" w:sz="0" w:space="0" w:color="auto"/>
                  </w:divBdr>
                </w:div>
                <w:div w:id="179514392">
                  <w:marLeft w:val="0"/>
                  <w:marRight w:val="0"/>
                  <w:marTop w:val="0"/>
                  <w:marBottom w:val="0"/>
                  <w:divBdr>
                    <w:top w:val="none" w:sz="0" w:space="0" w:color="auto"/>
                    <w:left w:val="none" w:sz="0" w:space="0" w:color="auto"/>
                    <w:bottom w:val="none" w:sz="0" w:space="0" w:color="auto"/>
                    <w:right w:val="none" w:sz="0" w:space="0" w:color="auto"/>
                  </w:divBdr>
                </w:div>
                <w:div w:id="612859502">
                  <w:marLeft w:val="0"/>
                  <w:marRight w:val="0"/>
                  <w:marTop w:val="0"/>
                  <w:marBottom w:val="0"/>
                  <w:divBdr>
                    <w:top w:val="none" w:sz="0" w:space="0" w:color="auto"/>
                    <w:left w:val="none" w:sz="0" w:space="0" w:color="auto"/>
                    <w:bottom w:val="none" w:sz="0" w:space="0" w:color="auto"/>
                    <w:right w:val="none" w:sz="0" w:space="0" w:color="auto"/>
                  </w:divBdr>
                </w:div>
                <w:div w:id="48457724">
                  <w:marLeft w:val="0"/>
                  <w:marRight w:val="0"/>
                  <w:marTop w:val="0"/>
                  <w:marBottom w:val="0"/>
                  <w:divBdr>
                    <w:top w:val="none" w:sz="0" w:space="0" w:color="auto"/>
                    <w:left w:val="none" w:sz="0" w:space="0" w:color="auto"/>
                    <w:bottom w:val="none" w:sz="0" w:space="0" w:color="auto"/>
                    <w:right w:val="none" w:sz="0" w:space="0" w:color="auto"/>
                  </w:divBdr>
                </w:div>
                <w:div w:id="1451513966">
                  <w:marLeft w:val="0"/>
                  <w:marRight w:val="0"/>
                  <w:marTop w:val="0"/>
                  <w:marBottom w:val="0"/>
                  <w:divBdr>
                    <w:top w:val="none" w:sz="0" w:space="0" w:color="auto"/>
                    <w:left w:val="none" w:sz="0" w:space="0" w:color="auto"/>
                    <w:bottom w:val="none" w:sz="0" w:space="0" w:color="auto"/>
                    <w:right w:val="none" w:sz="0" w:space="0" w:color="auto"/>
                  </w:divBdr>
                </w:div>
                <w:div w:id="552735598">
                  <w:marLeft w:val="0"/>
                  <w:marRight w:val="0"/>
                  <w:marTop w:val="0"/>
                  <w:marBottom w:val="0"/>
                  <w:divBdr>
                    <w:top w:val="none" w:sz="0" w:space="0" w:color="auto"/>
                    <w:left w:val="none" w:sz="0" w:space="0" w:color="auto"/>
                    <w:bottom w:val="none" w:sz="0" w:space="0" w:color="auto"/>
                    <w:right w:val="none" w:sz="0" w:space="0" w:color="auto"/>
                  </w:divBdr>
                </w:div>
                <w:div w:id="1887330524">
                  <w:marLeft w:val="0"/>
                  <w:marRight w:val="0"/>
                  <w:marTop w:val="0"/>
                  <w:marBottom w:val="0"/>
                  <w:divBdr>
                    <w:top w:val="none" w:sz="0" w:space="0" w:color="auto"/>
                    <w:left w:val="none" w:sz="0" w:space="0" w:color="auto"/>
                    <w:bottom w:val="none" w:sz="0" w:space="0" w:color="auto"/>
                    <w:right w:val="none" w:sz="0" w:space="0" w:color="auto"/>
                  </w:divBdr>
                </w:div>
                <w:div w:id="226458443">
                  <w:marLeft w:val="0"/>
                  <w:marRight w:val="0"/>
                  <w:marTop w:val="0"/>
                  <w:marBottom w:val="0"/>
                  <w:divBdr>
                    <w:top w:val="none" w:sz="0" w:space="0" w:color="auto"/>
                    <w:left w:val="none" w:sz="0" w:space="0" w:color="auto"/>
                    <w:bottom w:val="none" w:sz="0" w:space="0" w:color="auto"/>
                    <w:right w:val="none" w:sz="0" w:space="0" w:color="auto"/>
                  </w:divBdr>
                </w:div>
                <w:div w:id="254478984">
                  <w:marLeft w:val="0"/>
                  <w:marRight w:val="0"/>
                  <w:marTop w:val="0"/>
                  <w:marBottom w:val="0"/>
                  <w:divBdr>
                    <w:top w:val="none" w:sz="0" w:space="0" w:color="auto"/>
                    <w:left w:val="none" w:sz="0" w:space="0" w:color="auto"/>
                    <w:bottom w:val="none" w:sz="0" w:space="0" w:color="auto"/>
                    <w:right w:val="none" w:sz="0" w:space="0" w:color="auto"/>
                  </w:divBdr>
                </w:div>
                <w:div w:id="185338774">
                  <w:marLeft w:val="0"/>
                  <w:marRight w:val="0"/>
                  <w:marTop w:val="0"/>
                  <w:marBottom w:val="0"/>
                  <w:divBdr>
                    <w:top w:val="none" w:sz="0" w:space="0" w:color="auto"/>
                    <w:left w:val="none" w:sz="0" w:space="0" w:color="auto"/>
                    <w:bottom w:val="none" w:sz="0" w:space="0" w:color="auto"/>
                    <w:right w:val="none" w:sz="0" w:space="0" w:color="auto"/>
                  </w:divBdr>
                </w:div>
                <w:div w:id="206987616">
                  <w:marLeft w:val="0"/>
                  <w:marRight w:val="0"/>
                  <w:marTop w:val="0"/>
                  <w:marBottom w:val="0"/>
                  <w:divBdr>
                    <w:top w:val="none" w:sz="0" w:space="0" w:color="auto"/>
                    <w:left w:val="none" w:sz="0" w:space="0" w:color="auto"/>
                    <w:bottom w:val="none" w:sz="0" w:space="0" w:color="auto"/>
                    <w:right w:val="none" w:sz="0" w:space="0" w:color="auto"/>
                  </w:divBdr>
                </w:div>
                <w:div w:id="1461804128">
                  <w:marLeft w:val="0"/>
                  <w:marRight w:val="0"/>
                  <w:marTop w:val="0"/>
                  <w:marBottom w:val="0"/>
                  <w:divBdr>
                    <w:top w:val="none" w:sz="0" w:space="0" w:color="auto"/>
                    <w:left w:val="none" w:sz="0" w:space="0" w:color="auto"/>
                    <w:bottom w:val="none" w:sz="0" w:space="0" w:color="auto"/>
                    <w:right w:val="none" w:sz="0" w:space="0" w:color="auto"/>
                  </w:divBdr>
                </w:div>
                <w:div w:id="2064720197">
                  <w:marLeft w:val="0"/>
                  <w:marRight w:val="0"/>
                  <w:marTop w:val="0"/>
                  <w:marBottom w:val="0"/>
                  <w:divBdr>
                    <w:top w:val="none" w:sz="0" w:space="0" w:color="auto"/>
                    <w:left w:val="none" w:sz="0" w:space="0" w:color="auto"/>
                    <w:bottom w:val="none" w:sz="0" w:space="0" w:color="auto"/>
                    <w:right w:val="none" w:sz="0" w:space="0" w:color="auto"/>
                  </w:divBdr>
                </w:div>
                <w:div w:id="1989161247">
                  <w:marLeft w:val="0"/>
                  <w:marRight w:val="0"/>
                  <w:marTop w:val="0"/>
                  <w:marBottom w:val="0"/>
                  <w:divBdr>
                    <w:top w:val="none" w:sz="0" w:space="0" w:color="auto"/>
                    <w:left w:val="none" w:sz="0" w:space="0" w:color="auto"/>
                    <w:bottom w:val="none" w:sz="0" w:space="0" w:color="auto"/>
                    <w:right w:val="none" w:sz="0" w:space="0" w:color="auto"/>
                  </w:divBdr>
                </w:div>
                <w:div w:id="2053534367">
                  <w:marLeft w:val="0"/>
                  <w:marRight w:val="0"/>
                  <w:marTop w:val="0"/>
                  <w:marBottom w:val="0"/>
                  <w:divBdr>
                    <w:top w:val="none" w:sz="0" w:space="0" w:color="auto"/>
                    <w:left w:val="none" w:sz="0" w:space="0" w:color="auto"/>
                    <w:bottom w:val="none" w:sz="0" w:space="0" w:color="auto"/>
                    <w:right w:val="none" w:sz="0" w:space="0" w:color="auto"/>
                  </w:divBdr>
                </w:div>
                <w:div w:id="1592658913">
                  <w:marLeft w:val="0"/>
                  <w:marRight w:val="0"/>
                  <w:marTop w:val="0"/>
                  <w:marBottom w:val="0"/>
                  <w:divBdr>
                    <w:top w:val="none" w:sz="0" w:space="0" w:color="auto"/>
                    <w:left w:val="none" w:sz="0" w:space="0" w:color="auto"/>
                    <w:bottom w:val="none" w:sz="0" w:space="0" w:color="auto"/>
                    <w:right w:val="none" w:sz="0" w:space="0" w:color="auto"/>
                  </w:divBdr>
                </w:div>
                <w:div w:id="1210150059">
                  <w:marLeft w:val="0"/>
                  <w:marRight w:val="0"/>
                  <w:marTop w:val="0"/>
                  <w:marBottom w:val="0"/>
                  <w:divBdr>
                    <w:top w:val="none" w:sz="0" w:space="0" w:color="auto"/>
                    <w:left w:val="none" w:sz="0" w:space="0" w:color="auto"/>
                    <w:bottom w:val="none" w:sz="0" w:space="0" w:color="auto"/>
                    <w:right w:val="none" w:sz="0" w:space="0" w:color="auto"/>
                  </w:divBdr>
                </w:div>
                <w:div w:id="2077507371">
                  <w:marLeft w:val="0"/>
                  <w:marRight w:val="0"/>
                  <w:marTop w:val="0"/>
                  <w:marBottom w:val="0"/>
                  <w:divBdr>
                    <w:top w:val="none" w:sz="0" w:space="0" w:color="auto"/>
                    <w:left w:val="none" w:sz="0" w:space="0" w:color="auto"/>
                    <w:bottom w:val="none" w:sz="0" w:space="0" w:color="auto"/>
                    <w:right w:val="none" w:sz="0" w:space="0" w:color="auto"/>
                  </w:divBdr>
                </w:div>
                <w:div w:id="7487951">
                  <w:marLeft w:val="0"/>
                  <w:marRight w:val="0"/>
                  <w:marTop w:val="0"/>
                  <w:marBottom w:val="0"/>
                  <w:divBdr>
                    <w:top w:val="none" w:sz="0" w:space="0" w:color="auto"/>
                    <w:left w:val="none" w:sz="0" w:space="0" w:color="auto"/>
                    <w:bottom w:val="none" w:sz="0" w:space="0" w:color="auto"/>
                    <w:right w:val="none" w:sz="0" w:space="0" w:color="auto"/>
                  </w:divBdr>
                </w:div>
              </w:divsChild>
            </w:div>
            <w:div w:id="805856895">
              <w:marLeft w:val="0"/>
              <w:marRight w:val="0"/>
              <w:marTop w:val="0"/>
              <w:marBottom w:val="0"/>
              <w:divBdr>
                <w:top w:val="none" w:sz="0" w:space="0" w:color="auto"/>
                <w:left w:val="none" w:sz="0" w:space="0" w:color="auto"/>
                <w:bottom w:val="none" w:sz="0" w:space="0" w:color="auto"/>
                <w:right w:val="none" w:sz="0" w:space="0" w:color="auto"/>
              </w:divBdr>
              <w:divsChild>
                <w:div w:id="311838128">
                  <w:marLeft w:val="0"/>
                  <w:marRight w:val="0"/>
                  <w:marTop w:val="0"/>
                  <w:marBottom w:val="0"/>
                  <w:divBdr>
                    <w:top w:val="none" w:sz="0" w:space="0" w:color="auto"/>
                    <w:left w:val="none" w:sz="0" w:space="0" w:color="auto"/>
                    <w:bottom w:val="none" w:sz="0" w:space="0" w:color="auto"/>
                    <w:right w:val="none" w:sz="0" w:space="0" w:color="auto"/>
                  </w:divBdr>
                  <w:divsChild>
                    <w:div w:id="614018650">
                      <w:marLeft w:val="0"/>
                      <w:marRight w:val="0"/>
                      <w:marTop w:val="0"/>
                      <w:marBottom w:val="0"/>
                      <w:divBdr>
                        <w:top w:val="none" w:sz="0" w:space="0" w:color="auto"/>
                        <w:left w:val="none" w:sz="0" w:space="0" w:color="auto"/>
                        <w:bottom w:val="none" w:sz="0" w:space="0" w:color="auto"/>
                        <w:right w:val="none" w:sz="0" w:space="0" w:color="auto"/>
                      </w:divBdr>
                    </w:div>
                    <w:div w:id="1186672179">
                      <w:marLeft w:val="0"/>
                      <w:marRight w:val="0"/>
                      <w:marTop w:val="0"/>
                      <w:marBottom w:val="0"/>
                      <w:divBdr>
                        <w:top w:val="none" w:sz="0" w:space="0" w:color="auto"/>
                        <w:left w:val="none" w:sz="0" w:space="0" w:color="auto"/>
                        <w:bottom w:val="none" w:sz="0" w:space="0" w:color="auto"/>
                        <w:right w:val="none" w:sz="0" w:space="0" w:color="auto"/>
                      </w:divBdr>
                    </w:div>
                    <w:div w:id="1793090747">
                      <w:marLeft w:val="0"/>
                      <w:marRight w:val="0"/>
                      <w:marTop w:val="0"/>
                      <w:marBottom w:val="0"/>
                      <w:divBdr>
                        <w:top w:val="none" w:sz="0" w:space="0" w:color="auto"/>
                        <w:left w:val="none" w:sz="0" w:space="0" w:color="auto"/>
                        <w:bottom w:val="none" w:sz="0" w:space="0" w:color="auto"/>
                        <w:right w:val="none" w:sz="0" w:space="0" w:color="auto"/>
                      </w:divBdr>
                    </w:div>
                  </w:divsChild>
                </w:div>
                <w:div w:id="396898617">
                  <w:marLeft w:val="0"/>
                  <w:marRight w:val="0"/>
                  <w:marTop w:val="0"/>
                  <w:marBottom w:val="0"/>
                  <w:divBdr>
                    <w:top w:val="none" w:sz="0" w:space="0" w:color="auto"/>
                    <w:left w:val="none" w:sz="0" w:space="0" w:color="auto"/>
                    <w:bottom w:val="none" w:sz="0" w:space="0" w:color="auto"/>
                    <w:right w:val="none" w:sz="0" w:space="0" w:color="auto"/>
                  </w:divBdr>
                </w:div>
                <w:div w:id="2040202967">
                  <w:marLeft w:val="0"/>
                  <w:marRight w:val="0"/>
                  <w:marTop w:val="0"/>
                  <w:marBottom w:val="0"/>
                  <w:divBdr>
                    <w:top w:val="none" w:sz="0" w:space="0" w:color="auto"/>
                    <w:left w:val="none" w:sz="0" w:space="0" w:color="auto"/>
                    <w:bottom w:val="none" w:sz="0" w:space="0" w:color="auto"/>
                    <w:right w:val="none" w:sz="0" w:space="0" w:color="auto"/>
                  </w:divBdr>
                </w:div>
                <w:div w:id="1987932952">
                  <w:marLeft w:val="0"/>
                  <w:marRight w:val="0"/>
                  <w:marTop w:val="0"/>
                  <w:marBottom w:val="0"/>
                  <w:divBdr>
                    <w:top w:val="none" w:sz="0" w:space="0" w:color="auto"/>
                    <w:left w:val="none" w:sz="0" w:space="0" w:color="auto"/>
                    <w:bottom w:val="none" w:sz="0" w:space="0" w:color="auto"/>
                    <w:right w:val="none" w:sz="0" w:space="0" w:color="auto"/>
                  </w:divBdr>
                </w:div>
                <w:div w:id="226382853">
                  <w:marLeft w:val="0"/>
                  <w:marRight w:val="0"/>
                  <w:marTop w:val="0"/>
                  <w:marBottom w:val="0"/>
                  <w:divBdr>
                    <w:top w:val="none" w:sz="0" w:space="0" w:color="auto"/>
                    <w:left w:val="none" w:sz="0" w:space="0" w:color="auto"/>
                    <w:bottom w:val="none" w:sz="0" w:space="0" w:color="auto"/>
                    <w:right w:val="none" w:sz="0" w:space="0" w:color="auto"/>
                  </w:divBdr>
                </w:div>
                <w:div w:id="1629554217">
                  <w:marLeft w:val="0"/>
                  <w:marRight w:val="0"/>
                  <w:marTop w:val="0"/>
                  <w:marBottom w:val="0"/>
                  <w:divBdr>
                    <w:top w:val="none" w:sz="0" w:space="0" w:color="auto"/>
                    <w:left w:val="none" w:sz="0" w:space="0" w:color="auto"/>
                    <w:bottom w:val="none" w:sz="0" w:space="0" w:color="auto"/>
                    <w:right w:val="none" w:sz="0" w:space="0" w:color="auto"/>
                  </w:divBdr>
                </w:div>
                <w:div w:id="1317953094">
                  <w:marLeft w:val="0"/>
                  <w:marRight w:val="0"/>
                  <w:marTop w:val="0"/>
                  <w:marBottom w:val="0"/>
                  <w:divBdr>
                    <w:top w:val="none" w:sz="0" w:space="0" w:color="auto"/>
                    <w:left w:val="none" w:sz="0" w:space="0" w:color="auto"/>
                    <w:bottom w:val="none" w:sz="0" w:space="0" w:color="auto"/>
                    <w:right w:val="none" w:sz="0" w:space="0" w:color="auto"/>
                  </w:divBdr>
                </w:div>
                <w:div w:id="1301038925">
                  <w:marLeft w:val="0"/>
                  <w:marRight w:val="0"/>
                  <w:marTop w:val="0"/>
                  <w:marBottom w:val="0"/>
                  <w:divBdr>
                    <w:top w:val="none" w:sz="0" w:space="0" w:color="auto"/>
                    <w:left w:val="none" w:sz="0" w:space="0" w:color="auto"/>
                    <w:bottom w:val="none" w:sz="0" w:space="0" w:color="auto"/>
                    <w:right w:val="none" w:sz="0" w:space="0" w:color="auto"/>
                  </w:divBdr>
                </w:div>
                <w:div w:id="758408562">
                  <w:marLeft w:val="0"/>
                  <w:marRight w:val="0"/>
                  <w:marTop w:val="0"/>
                  <w:marBottom w:val="0"/>
                  <w:divBdr>
                    <w:top w:val="none" w:sz="0" w:space="0" w:color="auto"/>
                    <w:left w:val="none" w:sz="0" w:space="0" w:color="auto"/>
                    <w:bottom w:val="none" w:sz="0" w:space="0" w:color="auto"/>
                    <w:right w:val="none" w:sz="0" w:space="0" w:color="auto"/>
                  </w:divBdr>
                  <w:divsChild>
                    <w:div w:id="1903132014">
                      <w:marLeft w:val="0"/>
                      <w:marRight w:val="0"/>
                      <w:marTop w:val="0"/>
                      <w:marBottom w:val="0"/>
                      <w:divBdr>
                        <w:top w:val="none" w:sz="0" w:space="0" w:color="auto"/>
                        <w:left w:val="none" w:sz="0" w:space="0" w:color="auto"/>
                        <w:bottom w:val="none" w:sz="0" w:space="0" w:color="auto"/>
                        <w:right w:val="none" w:sz="0" w:space="0" w:color="auto"/>
                      </w:divBdr>
                    </w:div>
                    <w:div w:id="68773850">
                      <w:marLeft w:val="0"/>
                      <w:marRight w:val="0"/>
                      <w:marTop w:val="0"/>
                      <w:marBottom w:val="0"/>
                      <w:divBdr>
                        <w:top w:val="none" w:sz="0" w:space="0" w:color="auto"/>
                        <w:left w:val="none" w:sz="0" w:space="0" w:color="auto"/>
                        <w:bottom w:val="none" w:sz="0" w:space="0" w:color="auto"/>
                        <w:right w:val="none" w:sz="0" w:space="0" w:color="auto"/>
                      </w:divBdr>
                    </w:div>
                    <w:div w:id="1189753940">
                      <w:marLeft w:val="0"/>
                      <w:marRight w:val="0"/>
                      <w:marTop w:val="0"/>
                      <w:marBottom w:val="0"/>
                      <w:divBdr>
                        <w:top w:val="none" w:sz="0" w:space="0" w:color="auto"/>
                        <w:left w:val="none" w:sz="0" w:space="0" w:color="auto"/>
                        <w:bottom w:val="none" w:sz="0" w:space="0" w:color="auto"/>
                        <w:right w:val="none" w:sz="0" w:space="0" w:color="auto"/>
                      </w:divBdr>
                    </w:div>
                    <w:div w:id="336008783">
                      <w:marLeft w:val="0"/>
                      <w:marRight w:val="0"/>
                      <w:marTop w:val="0"/>
                      <w:marBottom w:val="0"/>
                      <w:divBdr>
                        <w:top w:val="none" w:sz="0" w:space="0" w:color="auto"/>
                        <w:left w:val="none" w:sz="0" w:space="0" w:color="auto"/>
                        <w:bottom w:val="none" w:sz="0" w:space="0" w:color="auto"/>
                        <w:right w:val="none" w:sz="0" w:space="0" w:color="auto"/>
                      </w:divBdr>
                    </w:div>
                    <w:div w:id="1944454755">
                      <w:marLeft w:val="0"/>
                      <w:marRight w:val="0"/>
                      <w:marTop w:val="0"/>
                      <w:marBottom w:val="0"/>
                      <w:divBdr>
                        <w:top w:val="none" w:sz="0" w:space="0" w:color="auto"/>
                        <w:left w:val="none" w:sz="0" w:space="0" w:color="auto"/>
                        <w:bottom w:val="none" w:sz="0" w:space="0" w:color="auto"/>
                        <w:right w:val="none" w:sz="0" w:space="0" w:color="auto"/>
                      </w:divBdr>
                    </w:div>
                    <w:div w:id="337657728">
                      <w:marLeft w:val="0"/>
                      <w:marRight w:val="0"/>
                      <w:marTop w:val="0"/>
                      <w:marBottom w:val="0"/>
                      <w:divBdr>
                        <w:top w:val="none" w:sz="0" w:space="0" w:color="auto"/>
                        <w:left w:val="none" w:sz="0" w:space="0" w:color="auto"/>
                        <w:bottom w:val="none" w:sz="0" w:space="0" w:color="auto"/>
                        <w:right w:val="none" w:sz="0" w:space="0" w:color="auto"/>
                      </w:divBdr>
                    </w:div>
                    <w:div w:id="426269600">
                      <w:marLeft w:val="0"/>
                      <w:marRight w:val="0"/>
                      <w:marTop w:val="0"/>
                      <w:marBottom w:val="0"/>
                      <w:divBdr>
                        <w:top w:val="none" w:sz="0" w:space="0" w:color="auto"/>
                        <w:left w:val="none" w:sz="0" w:space="0" w:color="auto"/>
                        <w:bottom w:val="none" w:sz="0" w:space="0" w:color="auto"/>
                        <w:right w:val="none" w:sz="0" w:space="0" w:color="auto"/>
                      </w:divBdr>
                    </w:div>
                  </w:divsChild>
                </w:div>
                <w:div w:id="1863787293">
                  <w:marLeft w:val="0"/>
                  <w:marRight w:val="0"/>
                  <w:marTop w:val="0"/>
                  <w:marBottom w:val="0"/>
                  <w:divBdr>
                    <w:top w:val="none" w:sz="0" w:space="0" w:color="auto"/>
                    <w:left w:val="none" w:sz="0" w:space="0" w:color="auto"/>
                    <w:bottom w:val="none" w:sz="0" w:space="0" w:color="auto"/>
                    <w:right w:val="none" w:sz="0" w:space="0" w:color="auto"/>
                  </w:divBdr>
                </w:div>
                <w:div w:id="289748076">
                  <w:marLeft w:val="0"/>
                  <w:marRight w:val="0"/>
                  <w:marTop w:val="0"/>
                  <w:marBottom w:val="0"/>
                  <w:divBdr>
                    <w:top w:val="none" w:sz="0" w:space="0" w:color="auto"/>
                    <w:left w:val="none" w:sz="0" w:space="0" w:color="auto"/>
                    <w:bottom w:val="none" w:sz="0" w:space="0" w:color="auto"/>
                    <w:right w:val="none" w:sz="0" w:space="0" w:color="auto"/>
                  </w:divBdr>
                </w:div>
                <w:div w:id="988897595">
                  <w:marLeft w:val="0"/>
                  <w:marRight w:val="0"/>
                  <w:marTop w:val="0"/>
                  <w:marBottom w:val="0"/>
                  <w:divBdr>
                    <w:top w:val="none" w:sz="0" w:space="0" w:color="auto"/>
                    <w:left w:val="none" w:sz="0" w:space="0" w:color="auto"/>
                    <w:bottom w:val="none" w:sz="0" w:space="0" w:color="auto"/>
                    <w:right w:val="none" w:sz="0" w:space="0" w:color="auto"/>
                  </w:divBdr>
                </w:div>
                <w:div w:id="1195576394">
                  <w:marLeft w:val="0"/>
                  <w:marRight w:val="0"/>
                  <w:marTop w:val="0"/>
                  <w:marBottom w:val="0"/>
                  <w:divBdr>
                    <w:top w:val="none" w:sz="0" w:space="0" w:color="auto"/>
                    <w:left w:val="none" w:sz="0" w:space="0" w:color="auto"/>
                    <w:bottom w:val="none" w:sz="0" w:space="0" w:color="auto"/>
                    <w:right w:val="none" w:sz="0" w:space="0" w:color="auto"/>
                  </w:divBdr>
                </w:div>
                <w:div w:id="1713965273">
                  <w:marLeft w:val="0"/>
                  <w:marRight w:val="0"/>
                  <w:marTop w:val="0"/>
                  <w:marBottom w:val="0"/>
                  <w:divBdr>
                    <w:top w:val="none" w:sz="0" w:space="0" w:color="auto"/>
                    <w:left w:val="none" w:sz="0" w:space="0" w:color="auto"/>
                    <w:bottom w:val="none" w:sz="0" w:space="0" w:color="auto"/>
                    <w:right w:val="none" w:sz="0" w:space="0" w:color="auto"/>
                  </w:divBdr>
                  <w:divsChild>
                    <w:div w:id="1881939270">
                      <w:marLeft w:val="0"/>
                      <w:marRight w:val="0"/>
                      <w:marTop w:val="0"/>
                      <w:marBottom w:val="0"/>
                      <w:divBdr>
                        <w:top w:val="none" w:sz="0" w:space="0" w:color="auto"/>
                        <w:left w:val="none" w:sz="0" w:space="0" w:color="auto"/>
                        <w:bottom w:val="none" w:sz="0" w:space="0" w:color="auto"/>
                        <w:right w:val="none" w:sz="0" w:space="0" w:color="auto"/>
                      </w:divBdr>
                    </w:div>
                    <w:div w:id="626666795">
                      <w:marLeft w:val="0"/>
                      <w:marRight w:val="0"/>
                      <w:marTop w:val="0"/>
                      <w:marBottom w:val="0"/>
                      <w:divBdr>
                        <w:top w:val="none" w:sz="0" w:space="0" w:color="auto"/>
                        <w:left w:val="none" w:sz="0" w:space="0" w:color="auto"/>
                        <w:bottom w:val="none" w:sz="0" w:space="0" w:color="auto"/>
                        <w:right w:val="none" w:sz="0" w:space="0" w:color="auto"/>
                      </w:divBdr>
                    </w:div>
                  </w:divsChild>
                </w:div>
                <w:div w:id="1934389511">
                  <w:marLeft w:val="0"/>
                  <w:marRight w:val="0"/>
                  <w:marTop w:val="0"/>
                  <w:marBottom w:val="0"/>
                  <w:divBdr>
                    <w:top w:val="none" w:sz="0" w:space="0" w:color="auto"/>
                    <w:left w:val="none" w:sz="0" w:space="0" w:color="auto"/>
                    <w:bottom w:val="none" w:sz="0" w:space="0" w:color="auto"/>
                    <w:right w:val="none" w:sz="0" w:space="0" w:color="auto"/>
                  </w:divBdr>
                </w:div>
                <w:div w:id="1305160236">
                  <w:marLeft w:val="0"/>
                  <w:marRight w:val="0"/>
                  <w:marTop w:val="0"/>
                  <w:marBottom w:val="0"/>
                  <w:divBdr>
                    <w:top w:val="none" w:sz="0" w:space="0" w:color="auto"/>
                    <w:left w:val="none" w:sz="0" w:space="0" w:color="auto"/>
                    <w:bottom w:val="none" w:sz="0" w:space="0" w:color="auto"/>
                    <w:right w:val="none" w:sz="0" w:space="0" w:color="auto"/>
                  </w:divBdr>
                </w:div>
                <w:div w:id="1863087816">
                  <w:marLeft w:val="0"/>
                  <w:marRight w:val="0"/>
                  <w:marTop w:val="0"/>
                  <w:marBottom w:val="0"/>
                  <w:divBdr>
                    <w:top w:val="none" w:sz="0" w:space="0" w:color="auto"/>
                    <w:left w:val="none" w:sz="0" w:space="0" w:color="auto"/>
                    <w:bottom w:val="none" w:sz="0" w:space="0" w:color="auto"/>
                    <w:right w:val="none" w:sz="0" w:space="0" w:color="auto"/>
                  </w:divBdr>
                  <w:divsChild>
                    <w:div w:id="1841773012">
                      <w:marLeft w:val="0"/>
                      <w:marRight w:val="0"/>
                      <w:marTop w:val="0"/>
                      <w:marBottom w:val="0"/>
                      <w:divBdr>
                        <w:top w:val="none" w:sz="0" w:space="0" w:color="auto"/>
                        <w:left w:val="none" w:sz="0" w:space="0" w:color="auto"/>
                        <w:bottom w:val="none" w:sz="0" w:space="0" w:color="auto"/>
                        <w:right w:val="none" w:sz="0" w:space="0" w:color="auto"/>
                      </w:divBdr>
                    </w:div>
                    <w:div w:id="238104906">
                      <w:marLeft w:val="0"/>
                      <w:marRight w:val="0"/>
                      <w:marTop w:val="0"/>
                      <w:marBottom w:val="0"/>
                      <w:divBdr>
                        <w:top w:val="none" w:sz="0" w:space="0" w:color="auto"/>
                        <w:left w:val="none" w:sz="0" w:space="0" w:color="auto"/>
                        <w:bottom w:val="none" w:sz="0" w:space="0" w:color="auto"/>
                        <w:right w:val="none" w:sz="0" w:space="0" w:color="auto"/>
                      </w:divBdr>
                    </w:div>
                    <w:div w:id="1997801634">
                      <w:marLeft w:val="0"/>
                      <w:marRight w:val="0"/>
                      <w:marTop w:val="0"/>
                      <w:marBottom w:val="0"/>
                      <w:divBdr>
                        <w:top w:val="none" w:sz="0" w:space="0" w:color="auto"/>
                        <w:left w:val="none" w:sz="0" w:space="0" w:color="auto"/>
                        <w:bottom w:val="none" w:sz="0" w:space="0" w:color="auto"/>
                        <w:right w:val="none" w:sz="0" w:space="0" w:color="auto"/>
                      </w:divBdr>
                    </w:div>
                    <w:div w:id="776950056">
                      <w:marLeft w:val="0"/>
                      <w:marRight w:val="0"/>
                      <w:marTop w:val="0"/>
                      <w:marBottom w:val="0"/>
                      <w:divBdr>
                        <w:top w:val="none" w:sz="0" w:space="0" w:color="auto"/>
                        <w:left w:val="none" w:sz="0" w:space="0" w:color="auto"/>
                        <w:bottom w:val="none" w:sz="0" w:space="0" w:color="auto"/>
                        <w:right w:val="none" w:sz="0" w:space="0" w:color="auto"/>
                      </w:divBdr>
                    </w:div>
                    <w:div w:id="2052461306">
                      <w:marLeft w:val="0"/>
                      <w:marRight w:val="0"/>
                      <w:marTop w:val="0"/>
                      <w:marBottom w:val="0"/>
                      <w:divBdr>
                        <w:top w:val="none" w:sz="0" w:space="0" w:color="auto"/>
                        <w:left w:val="none" w:sz="0" w:space="0" w:color="auto"/>
                        <w:bottom w:val="none" w:sz="0" w:space="0" w:color="auto"/>
                        <w:right w:val="none" w:sz="0" w:space="0" w:color="auto"/>
                      </w:divBdr>
                    </w:div>
                    <w:div w:id="376273122">
                      <w:marLeft w:val="0"/>
                      <w:marRight w:val="0"/>
                      <w:marTop w:val="0"/>
                      <w:marBottom w:val="0"/>
                      <w:divBdr>
                        <w:top w:val="none" w:sz="0" w:space="0" w:color="auto"/>
                        <w:left w:val="none" w:sz="0" w:space="0" w:color="auto"/>
                        <w:bottom w:val="none" w:sz="0" w:space="0" w:color="auto"/>
                        <w:right w:val="none" w:sz="0" w:space="0" w:color="auto"/>
                      </w:divBdr>
                    </w:div>
                    <w:div w:id="409932841">
                      <w:marLeft w:val="0"/>
                      <w:marRight w:val="0"/>
                      <w:marTop w:val="0"/>
                      <w:marBottom w:val="0"/>
                      <w:divBdr>
                        <w:top w:val="none" w:sz="0" w:space="0" w:color="auto"/>
                        <w:left w:val="none" w:sz="0" w:space="0" w:color="auto"/>
                        <w:bottom w:val="none" w:sz="0" w:space="0" w:color="auto"/>
                        <w:right w:val="none" w:sz="0" w:space="0" w:color="auto"/>
                      </w:divBdr>
                    </w:div>
                    <w:div w:id="2035231419">
                      <w:marLeft w:val="0"/>
                      <w:marRight w:val="0"/>
                      <w:marTop w:val="0"/>
                      <w:marBottom w:val="0"/>
                      <w:divBdr>
                        <w:top w:val="none" w:sz="0" w:space="0" w:color="auto"/>
                        <w:left w:val="none" w:sz="0" w:space="0" w:color="auto"/>
                        <w:bottom w:val="none" w:sz="0" w:space="0" w:color="auto"/>
                        <w:right w:val="none" w:sz="0" w:space="0" w:color="auto"/>
                      </w:divBdr>
                    </w:div>
                  </w:divsChild>
                </w:div>
                <w:div w:id="9687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03857">
          <w:marLeft w:val="0"/>
          <w:marRight w:val="0"/>
          <w:marTop w:val="0"/>
          <w:marBottom w:val="11250"/>
          <w:divBdr>
            <w:top w:val="none" w:sz="0" w:space="0" w:color="auto"/>
            <w:left w:val="none" w:sz="0" w:space="0" w:color="auto"/>
            <w:bottom w:val="none" w:sz="0" w:space="0" w:color="auto"/>
            <w:right w:val="none" w:sz="0" w:space="0" w:color="auto"/>
          </w:divBdr>
          <w:divsChild>
            <w:div w:id="2006199688">
              <w:marLeft w:val="0"/>
              <w:marRight w:val="0"/>
              <w:marTop w:val="0"/>
              <w:marBottom w:val="0"/>
              <w:divBdr>
                <w:top w:val="none" w:sz="0" w:space="0" w:color="auto"/>
                <w:left w:val="none" w:sz="0" w:space="0" w:color="auto"/>
                <w:bottom w:val="none" w:sz="0" w:space="0" w:color="auto"/>
                <w:right w:val="none" w:sz="0" w:space="0" w:color="auto"/>
              </w:divBdr>
              <w:divsChild>
                <w:div w:id="748697093">
                  <w:marLeft w:val="0"/>
                  <w:marRight w:val="0"/>
                  <w:marTop w:val="0"/>
                  <w:marBottom w:val="0"/>
                  <w:divBdr>
                    <w:top w:val="none" w:sz="0" w:space="0" w:color="auto"/>
                    <w:left w:val="none" w:sz="0" w:space="0" w:color="auto"/>
                    <w:bottom w:val="none" w:sz="0" w:space="0" w:color="auto"/>
                    <w:right w:val="none" w:sz="0" w:space="0" w:color="auto"/>
                  </w:divBdr>
                  <w:divsChild>
                    <w:div w:id="4552770">
                      <w:marLeft w:val="0"/>
                      <w:marRight w:val="0"/>
                      <w:marTop w:val="0"/>
                      <w:marBottom w:val="0"/>
                      <w:divBdr>
                        <w:top w:val="none" w:sz="0" w:space="0" w:color="auto"/>
                        <w:left w:val="none" w:sz="0" w:space="0" w:color="auto"/>
                        <w:bottom w:val="none" w:sz="0" w:space="0" w:color="auto"/>
                        <w:right w:val="none" w:sz="0" w:space="0" w:color="auto"/>
                      </w:divBdr>
                    </w:div>
                    <w:div w:id="494226326">
                      <w:marLeft w:val="0"/>
                      <w:marRight w:val="0"/>
                      <w:marTop w:val="0"/>
                      <w:marBottom w:val="0"/>
                      <w:divBdr>
                        <w:top w:val="none" w:sz="0" w:space="0" w:color="auto"/>
                        <w:left w:val="none" w:sz="0" w:space="0" w:color="auto"/>
                        <w:bottom w:val="none" w:sz="0" w:space="0" w:color="auto"/>
                        <w:right w:val="none" w:sz="0" w:space="0" w:color="auto"/>
                      </w:divBdr>
                    </w:div>
                    <w:div w:id="1199321229">
                      <w:marLeft w:val="0"/>
                      <w:marRight w:val="0"/>
                      <w:marTop w:val="0"/>
                      <w:marBottom w:val="0"/>
                      <w:divBdr>
                        <w:top w:val="none" w:sz="0" w:space="0" w:color="auto"/>
                        <w:left w:val="none" w:sz="0" w:space="0" w:color="auto"/>
                        <w:bottom w:val="none" w:sz="0" w:space="0" w:color="auto"/>
                        <w:right w:val="none" w:sz="0" w:space="0" w:color="auto"/>
                      </w:divBdr>
                    </w:div>
                    <w:div w:id="958531002">
                      <w:marLeft w:val="0"/>
                      <w:marRight w:val="0"/>
                      <w:marTop w:val="0"/>
                      <w:marBottom w:val="0"/>
                      <w:divBdr>
                        <w:top w:val="none" w:sz="0" w:space="0" w:color="auto"/>
                        <w:left w:val="none" w:sz="0" w:space="0" w:color="auto"/>
                        <w:bottom w:val="none" w:sz="0" w:space="0" w:color="auto"/>
                        <w:right w:val="none" w:sz="0" w:space="0" w:color="auto"/>
                      </w:divBdr>
                    </w:div>
                  </w:divsChild>
                </w:div>
                <w:div w:id="1003313016">
                  <w:marLeft w:val="0"/>
                  <w:marRight w:val="0"/>
                  <w:marTop w:val="0"/>
                  <w:marBottom w:val="0"/>
                  <w:divBdr>
                    <w:top w:val="none" w:sz="0" w:space="0" w:color="auto"/>
                    <w:left w:val="none" w:sz="0" w:space="0" w:color="auto"/>
                    <w:bottom w:val="none" w:sz="0" w:space="0" w:color="auto"/>
                    <w:right w:val="none" w:sz="0" w:space="0" w:color="auto"/>
                  </w:divBdr>
                  <w:divsChild>
                    <w:div w:id="107547534">
                      <w:marLeft w:val="0"/>
                      <w:marRight w:val="0"/>
                      <w:marTop w:val="0"/>
                      <w:marBottom w:val="0"/>
                      <w:divBdr>
                        <w:top w:val="none" w:sz="0" w:space="0" w:color="auto"/>
                        <w:left w:val="none" w:sz="0" w:space="0" w:color="auto"/>
                        <w:bottom w:val="none" w:sz="0" w:space="0" w:color="auto"/>
                        <w:right w:val="none" w:sz="0" w:space="0" w:color="auto"/>
                      </w:divBdr>
                    </w:div>
                    <w:div w:id="1429539364">
                      <w:marLeft w:val="0"/>
                      <w:marRight w:val="0"/>
                      <w:marTop w:val="0"/>
                      <w:marBottom w:val="0"/>
                      <w:divBdr>
                        <w:top w:val="none" w:sz="0" w:space="0" w:color="auto"/>
                        <w:left w:val="none" w:sz="0" w:space="0" w:color="auto"/>
                        <w:bottom w:val="none" w:sz="0" w:space="0" w:color="auto"/>
                        <w:right w:val="none" w:sz="0" w:space="0" w:color="auto"/>
                      </w:divBdr>
                    </w:div>
                    <w:div w:id="287930767">
                      <w:marLeft w:val="0"/>
                      <w:marRight w:val="0"/>
                      <w:marTop w:val="0"/>
                      <w:marBottom w:val="0"/>
                      <w:divBdr>
                        <w:top w:val="none" w:sz="0" w:space="0" w:color="auto"/>
                        <w:left w:val="none" w:sz="0" w:space="0" w:color="auto"/>
                        <w:bottom w:val="none" w:sz="0" w:space="0" w:color="auto"/>
                        <w:right w:val="none" w:sz="0" w:space="0" w:color="auto"/>
                      </w:divBdr>
                    </w:div>
                    <w:div w:id="380902532">
                      <w:marLeft w:val="0"/>
                      <w:marRight w:val="0"/>
                      <w:marTop w:val="0"/>
                      <w:marBottom w:val="0"/>
                      <w:divBdr>
                        <w:top w:val="none" w:sz="0" w:space="0" w:color="auto"/>
                        <w:left w:val="none" w:sz="0" w:space="0" w:color="auto"/>
                        <w:bottom w:val="none" w:sz="0" w:space="0" w:color="auto"/>
                        <w:right w:val="none" w:sz="0" w:space="0" w:color="auto"/>
                      </w:divBdr>
                    </w:div>
                    <w:div w:id="2135828237">
                      <w:marLeft w:val="0"/>
                      <w:marRight w:val="0"/>
                      <w:marTop w:val="0"/>
                      <w:marBottom w:val="0"/>
                      <w:divBdr>
                        <w:top w:val="none" w:sz="0" w:space="0" w:color="auto"/>
                        <w:left w:val="none" w:sz="0" w:space="0" w:color="auto"/>
                        <w:bottom w:val="none" w:sz="0" w:space="0" w:color="auto"/>
                        <w:right w:val="none" w:sz="0" w:space="0" w:color="auto"/>
                      </w:divBdr>
                    </w:div>
                    <w:div w:id="929118146">
                      <w:marLeft w:val="0"/>
                      <w:marRight w:val="0"/>
                      <w:marTop w:val="0"/>
                      <w:marBottom w:val="0"/>
                      <w:divBdr>
                        <w:top w:val="none" w:sz="0" w:space="0" w:color="auto"/>
                        <w:left w:val="none" w:sz="0" w:space="0" w:color="auto"/>
                        <w:bottom w:val="none" w:sz="0" w:space="0" w:color="auto"/>
                        <w:right w:val="none" w:sz="0" w:space="0" w:color="auto"/>
                      </w:divBdr>
                    </w:div>
                    <w:div w:id="321080543">
                      <w:marLeft w:val="0"/>
                      <w:marRight w:val="0"/>
                      <w:marTop w:val="0"/>
                      <w:marBottom w:val="0"/>
                      <w:divBdr>
                        <w:top w:val="none" w:sz="0" w:space="0" w:color="auto"/>
                        <w:left w:val="none" w:sz="0" w:space="0" w:color="auto"/>
                        <w:bottom w:val="none" w:sz="0" w:space="0" w:color="auto"/>
                        <w:right w:val="none" w:sz="0" w:space="0" w:color="auto"/>
                      </w:divBdr>
                    </w:div>
                    <w:div w:id="647783313">
                      <w:marLeft w:val="0"/>
                      <w:marRight w:val="0"/>
                      <w:marTop w:val="0"/>
                      <w:marBottom w:val="0"/>
                      <w:divBdr>
                        <w:top w:val="none" w:sz="0" w:space="0" w:color="auto"/>
                        <w:left w:val="none" w:sz="0" w:space="0" w:color="auto"/>
                        <w:bottom w:val="none" w:sz="0" w:space="0" w:color="auto"/>
                        <w:right w:val="none" w:sz="0" w:space="0" w:color="auto"/>
                      </w:divBdr>
                    </w:div>
                    <w:div w:id="1700083405">
                      <w:marLeft w:val="0"/>
                      <w:marRight w:val="0"/>
                      <w:marTop w:val="0"/>
                      <w:marBottom w:val="0"/>
                      <w:divBdr>
                        <w:top w:val="none" w:sz="0" w:space="0" w:color="auto"/>
                        <w:left w:val="none" w:sz="0" w:space="0" w:color="auto"/>
                        <w:bottom w:val="none" w:sz="0" w:space="0" w:color="auto"/>
                        <w:right w:val="none" w:sz="0" w:space="0" w:color="auto"/>
                      </w:divBdr>
                    </w:div>
                    <w:div w:id="1585728349">
                      <w:marLeft w:val="0"/>
                      <w:marRight w:val="0"/>
                      <w:marTop w:val="0"/>
                      <w:marBottom w:val="0"/>
                      <w:divBdr>
                        <w:top w:val="none" w:sz="0" w:space="0" w:color="auto"/>
                        <w:left w:val="none" w:sz="0" w:space="0" w:color="auto"/>
                        <w:bottom w:val="none" w:sz="0" w:space="0" w:color="auto"/>
                        <w:right w:val="none" w:sz="0" w:space="0" w:color="auto"/>
                      </w:divBdr>
                    </w:div>
                    <w:div w:id="1284144746">
                      <w:marLeft w:val="0"/>
                      <w:marRight w:val="0"/>
                      <w:marTop w:val="0"/>
                      <w:marBottom w:val="0"/>
                      <w:divBdr>
                        <w:top w:val="none" w:sz="0" w:space="0" w:color="auto"/>
                        <w:left w:val="none" w:sz="0" w:space="0" w:color="auto"/>
                        <w:bottom w:val="none" w:sz="0" w:space="0" w:color="auto"/>
                        <w:right w:val="none" w:sz="0" w:space="0" w:color="auto"/>
                      </w:divBdr>
                    </w:div>
                    <w:div w:id="1512379064">
                      <w:marLeft w:val="0"/>
                      <w:marRight w:val="0"/>
                      <w:marTop w:val="0"/>
                      <w:marBottom w:val="0"/>
                      <w:divBdr>
                        <w:top w:val="none" w:sz="0" w:space="0" w:color="auto"/>
                        <w:left w:val="none" w:sz="0" w:space="0" w:color="auto"/>
                        <w:bottom w:val="none" w:sz="0" w:space="0" w:color="auto"/>
                        <w:right w:val="none" w:sz="0" w:space="0" w:color="auto"/>
                      </w:divBdr>
                    </w:div>
                    <w:div w:id="640842075">
                      <w:marLeft w:val="0"/>
                      <w:marRight w:val="0"/>
                      <w:marTop w:val="0"/>
                      <w:marBottom w:val="0"/>
                      <w:divBdr>
                        <w:top w:val="none" w:sz="0" w:space="0" w:color="auto"/>
                        <w:left w:val="none" w:sz="0" w:space="0" w:color="auto"/>
                        <w:bottom w:val="none" w:sz="0" w:space="0" w:color="auto"/>
                        <w:right w:val="none" w:sz="0" w:space="0" w:color="auto"/>
                      </w:divBdr>
                    </w:div>
                    <w:div w:id="1279876990">
                      <w:marLeft w:val="0"/>
                      <w:marRight w:val="0"/>
                      <w:marTop w:val="0"/>
                      <w:marBottom w:val="0"/>
                      <w:divBdr>
                        <w:top w:val="none" w:sz="0" w:space="0" w:color="auto"/>
                        <w:left w:val="none" w:sz="0" w:space="0" w:color="auto"/>
                        <w:bottom w:val="none" w:sz="0" w:space="0" w:color="auto"/>
                        <w:right w:val="none" w:sz="0" w:space="0" w:color="auto"/>
                      </w:divBdr>
                    </w:div>
                    <w:div w:id="114569846">
                      <w:marLeft w:val="0"/>
                      <w:marRight w:val="0"/>
                      <w:marTop w:val="0"/>
                      <w:marBottom w:val="0"/>
                      <w:divBdr>
                        <w:top w:val="none" w:sz="0" w:space="0" w:color="auto"/>
                        <w:left w:val="none" w:sz="0" w:space="0" w:color="auto"/>
                        <w:bottom w:val="none" w:sz="0" w:space="0" w:color="auto"/>
                        <w:right w:val="none" w:sz="0" w:space="0" w:color="auto"/>
                      </w:divBdr>
                    </w:div>
                    <w:div w:id="1874462044">
                      <w:marLeft w:val="0"/>
                      <w:marRight w:val="0"/>
                      <w:marTop w:val="0"/>
                      <w:marBottom w:val="0"/>
                      <w:divBdr>
                        <w:top w:val="none" w:sz="0" w:space="0" w:color="auto"/>
                        <w:left w:val="none" w:sz="0" w:space="0" w:color="auto"/>
                        <w:bottom w:val="none" w:sz="0" w:space="0" w:color="auto"/>
                        <w:right w:val="none" w:sz="0" w:space="0" w:color="auto"/>
                      </w:divBdr>
                    </w:div>
                    <w:div w:id="558055654">
                      <w:marLeft w:val="0"/>
                      <w:marRight w:val="0"/>
                      <w:marTop w:val="0"/>
                      <w:marBottom w:val="0"/>
                      <w:divBdr>
                        <w:top w:val="none" w:sz="0" w:space="0" w:color="auto"/>
                        <w:left w:val="none" w:sz="0" w:space="0" w:color="auto"/>
                        <w:bottom w:val="none" w:sz="0" w:space="0" w:color="auto"/>
                        <w:right w:val="none" w:sz="0" w:space="0" w:color="auto"/>
                      </w:divBdr>
                    </w:div>
                    <w:div w:id="1089888024">
                      <w:marLeft w:val="0"/>
                      <w:marRight w:val="0"/>
                      <w:marTop w:val="0"/>
                      <w:marBottom w:val="0"/>
                      <w:divBdr>
                        <w:top w:val="none" w:sz="0" w:space="0" w:color="auto"/>
                        <w:left w:val="none" w:sz="0" w:space="0" w:color="auto"/>
                        <w:bottom w:val="none" w:sz="0" w:space="0" w:color="auto"/>
                        <w:right w:val="none" w:sz="0" w:space="0" w:color="auto"/>
                      </w:divBdr>
                    </w:div>
                    <w:div w:id="1729067750">
                      <w:marLeft w:val="0"/>
                      <w:marRight w:val="0"/>
                      <w:marTop w:val="0"/>
                      <w:marBottom w:val="0"/>
                      <w:divBdr>
                        <w:top w:val="none" w:sz="0" w:space="0" w:color="auto"/>
                        <w:left w:val="none" w:sz="0" w:space="0" w:color="auto"/>
                        <w:bottom w:val="none" w:sz="0" w:space="0" w:color="auto"/>
                        <w:right w:val="none" w:sz="0" w:space="0" w:color="auto"/>
                      </w:divBdr>
                      <w:divsChild>
                        <w:div w:id="882597870">
                          <w:marLeft w:val="0"/>
                          <w:marRight w:val="0"/>
                          <w:marTop w:val="0"/>
                          <w:marBottom w:val="0"/>
                          <w:divBdr>
                            <w:top w:val="none" w:sz="0" w:space="0" w:color="auto"/>
                            <w:left w:val="none" w:sz="0" w:space="0" w:color="auto"/>
                            <w:bottom w:val="none" w:sz="0" w:space="0" w:color="auto"/>
                            <w:right w:val="none" w:sz="0" w:space="0" w:color="auto"/>
                          </w:divBdr>
                        </w:div>
                        <w:div w:id="1589075432">
                          <w:marLeft w:val="0"/>
                          <w:marRight w:val="0"/>
                          <w:marTop w:val="0"/>
                          <w:marBottom w:val="0"/>
                          <w:divBdr>
                            <w:top w:val="none" w:sz="0" w:space="0" w:color="auto"/>
                            <w:left w:val="none" w:sz="0" w:space="0" w:color="auto"/>
                            <w:bottom w:val="none" w:sz="0" w:space="0" w:color="auto"/>
                            <w:right w:val="none" w:sz="0" w:space="0" w:color="auto"/>
                          </w:divBdr>
                        </w:div>
                        <w:div w:id="759714532">
                          <w:marLeft w:val="0"/>
                          <w:marRight w:val="0"/>
                          <w:marTop w:val="0"/>
                          <w:marBottom w:val="0"/>
                          <w:divBdr>
                            <w:top w:val="none" w:sz="0" w:space="0" w:color="auto"/>
                            <w:left w:val="none" w:sz="0" w:space="0" w:color="auto"/>
                            <w:bottom w:val="none" w:sz="0" w:space="0" w:color="auto"/>
                            <w:right w:val="none" w:sz="0" w:space="0" w:color="auto"/>
                          </w:divBdr>
                        </w:div>
                        <w:div w:id="167447288">
                          <w:marLeft w:val="0"/>
                          <w:marRight w:val="0"/>
                          <w:marTop w:val="0"/>
                          <w:marBottom w:val="0"/>
                          <w:divBdr>
                            <w:top w:val="none" w:sz="0" w:space="0" w:color="auto"/>
                            <w:left w:val="none" w:sz="0" w:space="0" w:color="auto"/>
                            <w:bottom w:val="none" w:sz="0" w:space="0" w:color="auto"/>
                            <w:right w:val="none" w:sz="0" w:space="0" w:color="auto"/>
                          </w:divBdr>
                        </w:div>
                      </w:divsChild>
                    </w:div>
                    <w:div w:id="2126920495">
                      <w:marLeft w:val="0"/>
                      <w:marRight w:val="0"/>
                      <w:marTop w:val="0"/>
                      <w:marBottom w:val="0"/>
                      <w:divBdr>
                        <w:top w:val="none" w:sz="0" w:space="0" w:color="auto"/>
                        <w:left w:val="none" w:sz="0" w:space="0" w:color="auto"/>
                        <w:bottom w:val="none" w:sz="0" w:space="0" w:color="auto"/>
                        <w:right w:val="none" w:sz="0" w:space="0" w:color="auto"/>
                      </w:divBdr>
                    </w:div>
                    <w:div w:id="574361019">
                      <w:marLeft w:val="0"/>
                      <w:marRight w:val="0"/>
                      <w:marTop w:val="0"/>
                      <w:marBottom w:val="0"/>
                      <w:divBdr>
                        <w:top w:val="none" w:sz="0" w:space="0" w:color="auto"/>
                        <w:left w:val="none" w:sz="0" w:space="0" w:color="auto"/>
                        <w:bottom w:val="none" w:sz="0" w:space="0" w:color="auto"/>
                        <w:right w:val="none" w:sz="0" w:space="0" w:color="auto"/>
                      </w:divBdr>
                    </w:div>
                  </w:divsChild>
                </w:div>
                <w:div w:id="1354573253">
                  <w:marLeft w:val="0"/>
                  <w:marRight w:val="0"/>
                  <w:marTop w:val="0"/>
                  <w:marBottom w:val="0"/>
                  <w:divBdr>
                    <w:top w:val="none" w:sz="0" w:space="0" w:color="auto"/>
                    <w:left w:val="none" w:sz="0" w:space="0" w:color="auto"/>
                    <w:bottom w:val="none" w:sz="0" w:space="0" w:color="auto"/>
                    <w:right w:val="none" w:sz="0" w:space="0" w:color="auto"/>
                  </w:divBdr>
                  <w:divsChild>
                    <w:div w:id="1113667857">
                      <w:marLeft w:val="0"/>
                      <w:marRight w:val="0"/>
                      <w:marTop w:val="0"/>
                      <w:marBottom w:val="0"/>
                      <w:divBdr>
                        <w:top w:val="none" w:sz="0" w:space="0" w:color="auto"/>
                        <w:left w:val="none" w:sz="0" w:space="0" w:color="auto"/>
                        <w:bottom w:val="none" w:sz="0" w:space="0" w:color="auto"/>
                        <w:right w:val="none" w:sz="0" w:space="0" w:color="auto"/>
                      </w:divBdr>
                    </w:div>
                    <w:div w:id="1543518444">
                      <w:marLeft w:val="0"/>
                      <w:marRight w:val="0"/>
                      <w:marTop w:val="0"/>
                      <w:marBottom w:val="0"/>
                      <w:divBdr>
                        <w:top w:val="none" w:sz="0" w:space="0" w:color="auto"/>
                        <w:left w:val="none" w:sz="0" w:space="0" w:color="auto"/>
                        <w:bottom w:val="none" w:sz="0" w:space="0" w:color="auto"/>
                        <w:right w:val="none" w:sz="0" w:space="0" w:color="auto"/>
                      </w:divBdr>
                    </w:div>
                    <w:div w:id="771314837">
                      <w:marLeft w:val="0"/>
                      <w:marRight w:val="0"/>
                      <w:marTop w:val="0"/>
                      <w:marBottom w:val="0"/>
                      <w:divBdr>
                        <w:top w:val="none" w:sz="0" w:space="0" w:color="auto"/>
                        <w:left w:val="none" w:sz="0" w:space="0" w:color="auto"/>
                        <w:bottom w:val="none" w:sz="0" w:space="0" w:color="auto"/>
                        <w:right w:val="none" w:sz="0" w:space="0" w:color="auto"/>
                      </w:divBdr>
                      <w:divsChild>
                        <w:div w:id="1340425584">
                          <w:marLeft w:val="0"/>
                          <w:marRight w:val="0"/>
                          <w:marTop w:val="0"/>
                          <w:marBottom w:val="0"/>
                          <w:divBdr>
                            <w:top w:val="none" w:sz="0" w:space="0" w:color="auto"/>
                            <w:left w:val="none" w:sz="0" w:space="0" w:color="auto"/>
                            <w:bottom w:val="none" w:sz="0" w:space="0" w:color="auto"/>
                            <w:right w:val="none" w:sz="0" w:space="0" w:color="auto"/>
                          </w:divBdr>
                        </w:div>
                        <w:div w:id="1746994654">
                          <w:marLeft w:val="0"/>
                          <w:marRight w:val="0"/>
                          <w:marTop w:val="0"/>
                          <w:marBottom w:val="0"/>
                          <w:divBdr>
                            <w:top w:val="none" w:sz="0" w:space="0" w:color="auto"/>
                            <w:left w:val="none" w:sz="0" w:space="0" w:color="auto"/>
                            <w:bottom w:val="none" w:sz="0" w:space="0" w:color="auto"/>
                            <w:right w:val="none" w:sz="0" w:space="0" w:color="auto"/>
                          </w:divBdr>
                        </w:div>
                      </w:divsChild>
                    </w:div>
                    <w:div w:id="755056456">
                      <w:marLeft w:val="0"/>
                      <w:marRight w:val="0"/>
                      <w:marTop w:val="0"/>
                      <w:marBottom w:val="0"/>
                      <w:divBdr>
                        <w:top w:val="none" w:sz="0" w:space="0" w:color="auto"/>
                        <w:left w:val="none" w:sz="0" w:space="0" w:color="auto"/>
                        <w:bottom w:val="none" w:sz="0" w:space="0" w:color="auto"/>
                        <w:right w:val="none" w:sz="0" w:space="0" w:color="auto"/>
                      </w:divBdr>
                      <w:divsChild>
                        <w:div w:id="32274057">
                          <w:marLeft w:val="0"/>
                          <w:marRight w:val="0"/>
                          <w:marTop w:val="0"/>
                          <w:marBottom w:val="0"/>
                          <w:divBdr>
                            <w:top w:val="none" w:sz="0" w:space="0" w:color="auto"/>
                            <w:left w:val="none" w:sz="0" w:space="0" w:color="auto"/>
                            <w:bottom w:val="none" w:sz="0" w:space="0" w:color="auto"/>
                            <w:right w:val="none" w:sz="0" w:space="0" w:color="auto"/>
                          </w:divBdr>
                        </w:div>
                        <w:div w:id="485513771">
                          <w:marLeft w:val="0"/>
                          <w:marRight w:val="0"/>
                          <w:marTop w:val="0"/>
                          <w:marBottom w:val="0"/>
                          <w:divBdr>
                            <w:top w:val="none" w:sz="0" w:space="0" w:color="auto"/>
                            <w:left w:val="none" w:sz="0" w:space="0" w:color="auto"/>
                            <w:bottom w:val="none" w:sz="0" w:space="0" w:color="auto"/>
                            <w:right w:val="none" w:sz="0" w:space="0" w:color="auto"/>
                          </w:divBdr>
                        </w:div>
                        <w:div w:id="1039746437">
                          <w:marLeft w:val="0"/>
                          <w:marRight w:val="0"/>
                          <w:marTop w:val="0"/>
                          <w:marBottom w:val="0"/>
                          <w:divBdr>
                            <w:top w:val="none" w:sz="0" w:space="0" w:color="auto"/>
                            <w:left w:val="none" w:sz="0" w:space="0" w:color="auto"/>
                            <w:bottom w:val="none" w:sz="0" w:space="0" w:color="auto"/>
                            <w:right w:val="none" w:sz="0" w:space="0" w:color="auto"/>
                          </w:divBdr>
                        </w:div>
                      </w:divsChild>
                    </w:div>
                    <w:div w:id="1279264601">
                      <w:marLeft w:val="0"/>
                      <w:marRight w:val="0"/>
                      <w:marTop w:val="0"/>
                      <w:marBottom w:val="0"/>
                      <w:divBdr>
                        <w:top w:val="none" w:sz="0" w:space="0" w:color="auto"/>
                        <w:left w:val="none" w:sz="0" w:space="0" w:color="auto"/>
                        <w:bottom w:val="none" w:sz="0" w:space="0" w:color="auto"/>
                        <w:right w:val="none" w:sz="0" w:space="0" w:color="auto"/>
                      </w:divBdr>
                    </w:div>
                    <w:div w:id="1614479432">
                      <w:marLeft w:val="0"/>
                      <w:marRight w:val="0"/>
                      <w:marTop w:val="0"/>
                      <w:marBottom w:val="0"/>
                      <w:divBdr>
                        <w:top w:val="none" w:sz="0" w:space="0" w:color="auto"/>
                        <w:left w:val="none" w:sz="0" w:space="0" w:color="auto"/>
                        <w:bottom w:val="none" w:sz="0" w:space="0" w:color="auto"/>
                        <w:right w:val="none" w:sz="0" w:space="0" w:color="auto"/>
                      </w:divBdr>
                    </w:div>
                    <w:div w:id="1167477661">
                      <w:marLeft w:val="0"/>
                      <w:marRight w:val="0"/>
                      <w:marTop w:val="0"/>
                      <w:marBottom w:val="0"/>
                      <w:divBdr>
                        <w:top w:val="none" w:sz="0" w:space="0" w:color="auto"/>
                        <w:left w:val="none" w:sz="0" w:space="0" w:color="auto"/>
                        <w:bottom w:val="none" w:sz="0" w:space="0" w:color="auto"/>
                        <w:right w:val="none" w:sz="0" w:space="0" w:color="auto"/>
                      </w:divBdr>
                    </w:div>
                    <w:div w:id="1630163483">
                      <w:marLeft w:val="0"/>
                      <w:marRight w:val="0"/>
                      <w:marTop w:val="0"/>
                      <w:marBottom w:val="0"/>
                      <w:divBdr>
                        <w:top w:val="none" w:sz="0" w:space="0" w:color="auto"/>
                        <w:left w:val="none" w:sz="0" w:space="0" w:color="auto"/>
                        <w:bottom w:val="none" w:sz="0" w:space="0" w:color="auto"/>
                        <w:right w:val="none" w:sz="0" w:space="0" w:color="auto"/>
                      </w:divBdr>
                    </w:div>
                    <w:div w:id="1804928229">
                      <w:marLeft w:val="0"/>
                      <w:marRight w:val="0"/>
                      <w:marTop w:val="0"/>
                      <w:marBottom w:val="0"/>
                      <w:divBdr>
                        <w:top w:val="none" w:sz="0" w:space="0" w:color="auto"/>
                        <w:left w:val="none" w:sz="0" w:space="0" w:color="auto"/>
                        <w:bottom w:val="none" w:sz="0" w:space="0" w:color="auto"/>
                        <w:right w:val="none" w:sz="0" w:space="0" w:color="auto"/>
                      </w:divBdr>
                    </w:div>
                  </w:divsChild>
                </w:div>
                <w:div w:id="1301349312">
                  <w:marLeft w:val="0"/>
                  <w:marRight w:val="0"/>
                  <w:marTop w:val="0"/>
                  <w:marBottom w:val="0"/>
                  <w:divBdr>
                    <w:top w:val="none" w:sz="0" w:space="0" w:color="auto"/>
                    <w:left w:val="none" w:sz="0" w:space="0" w:color="auto"/>
                    <w:bottom w:val="none" w:sz="0" w:space="0" w:color="auto"/>
                    <w:right w:val="none" w:sz="0" w:space="0" w:color="auto"/>
                  </w:divBdr>
                  <w:divsChild>
                    <w:div w:id="21444193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113207023">
      <w:bodyDiv w:val="1"/>
      <w:marLeft w:val="0"/>
      <w:marRight w:val="0"/>
      <w:marTop w:val="0"/>
      <w:marBottom w:val="0"/>
      <w:divBdr>
        <w:top w:val="none" w:sz="0" w:space="0" w:color="auto"/>
        <w:left w:val="none" w:sz="0" w:space="0" w:color="auto"/>
        <w:bottom w:val="none" w:sz="0" w:space="0" w:color="auto"/>
        <w:right w:val="none" w:sz="0" w:space="0" w:color="auto"/>
      </w:divBdr>
      <w:divsChild>
        <w:div w:id="607003333">
          <w:marLeft w:val="0"/>
          <w:marRight w:val="0"/>
          <w:marTop w:val="0"/>
          <w:marBottom w:val="0"/>
          <w:divBdr>
            <w:top w:val="none" w:sz="0" w:space="0" w:color="auto"/>
            <w:left w:val="none" w:sz="0" w:space="0" w:color="auto"/>
            <w:bottom w:val="none" w:sz="0" w:space="0" w:color="auto"/>
            <w:right w:val="none" w:sz="0" w:space="0" w:color="auto"/>
          </w:divBdr>
          <w:divsChild>
            <w:div w:id="1549876399">
              <w:marLeft w:val="-225"/>
              <w:marRight w:val="-225"/>
              <w:marTop w:val="0"/>
              <w:marBottom w:val="0"/>
              <w:divBdr>
                <w:top w:val="none" w:sz="0" w:space="0" w:color="auto"/>
                <w:left w:val="none" w:sz="0" w:space="0" w:color="auto"/>
                <w:bottom w:val="none" w:sz="0" w:space="0" w:color="auto"/>
                <w:right w:val="none" w:sz="0" w:space="0" w:color="auto"/>
              </w:divBdr>
              <w:divsChild>
                <w:div w:id="1195263867">
                  <w:marLeft w:val="0"/>
                  <w:marRight w:val="0"/>
                  <w:marTop w:val="0"/>
                  <w:marBottom w:val="0"/>
                  <w:divBdr>
                    <w:top w:val="none" w:sz="0" w:space="0" w:color="auto"/>
                    <w:left w:val="none" w:sz="0" w:space="0" w:color="auto"/>
                    <w:bottom w:val="none" w:sz="0" w:space="0" w:color="auto"/>
                    <w:right w:val="none" w:sz="0" w:space="0" w:color="auto"/>
                  </w:divBdr>
                  <w:divsChild>
                    <w:div w:id="1979410441">
                      <w:marLeft w:val="-225"/>
                      <w:marRight w:val="-225"/>
                      <w:marTop w:val="0"/>
                      <w:marBottom w:val="0"/>
                      <w:divBdr>
                        <w:top w:val="none" w:sz="0" w:space="0" w:color="auto"/>
                        <w:left w:val="none" w:sz="0" w:space="0" w:color="auto"/>
                        <w:bottom w:val="none" w:sz="0" w:space="0" w:color="auto"/>
                        <w:right w:val="none" w:sz="0" w:space="0" w:color="auto"/>
                      </w:divBdr>
                      <w:divsChild>
                        <w:div w:id="291639730">
                          <w:marLeft w:val="0"/>
                          <w:marRight w:val="0"/>
                          <w:marTop w:val="0"/>
                          <w:marBottom w:val="240"/>
                          <w:divBdr>
                            <w:top w:val="none" w:sz="0" w:space="0" w:color="auto"/>
                            <w:left w:val="none" w:sz="0" w:space="0" w:color="auto"/>
                            <w:bottom w:val="none" w:sz="0" w:space="0" w:color="auto"/>
                            <w:right w:val="none" w:sz="0" w:space="0" w:color="auto"/>
                          </w:divBdr>
                          <w:divsChild>
                            <w:div w:id="1525821721">
                              <w:marLeft w:val="0"/>
                              <w:marRight w:val="0"/>
                              <w:marTop w:val="0"/>
                              <w:marBottom w:val="300"/>
                              <w:divBdr>
                                <w:top w:val="none" w:sz="0" w:space="0" w:color="auto"/>
                                <w:left w:val="none" w:sz="0" w:space="0" w:color="auto"/>
                                <w:bottom w:val="none" w:sz="0" w:space="0" w:color="auto"/>
                                <w:right w:val="none" w:sz="0" w:space="0" w:color="auto"/>
                              </w:divBdr>
                              <w:divsChild>
                                <w:div w:id="11727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269165">
          <w:marLeft w:val="0"/>
          <w:marRight w:val="0"/>
          <w:marTop w:val="0"/>
          <w:marBottom w:val="0"/>
          <w:divBdr>
            <w:top w:val="none" w:sz="0" w:space="0" w:color="auto"/>
            <w:left w:val="none" w:sz="0" w:space="0" w:color="auto"/>
            <w:bottom w:val="none" w:sz="0" w:space="0" w:color="auto"/>
            <w:right w:val="none" w:sz="0" w:space="0" w:color="auto"/>
          </w:divBdr>
          <w:divsChild>
            <w:div w:id="20419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3386">
      <w:bodyDiv w:val="1"/>
      <w:marLeft w:val="0"/>
      <w:marRight w:val="0"/>
      <w:marTop w:val="0"/>
      <w:marBottom w:val="0"/>
      <w:divBdr>
        <w:top w:val="none" w:sz="0" w:space="0" w:color="auto"/>
        <w:left w:val="none" w:sz="0" w:space="0" w:color="auto"/>
        <w:bottom w:val="none" w:sz="0" w:space="0" w:color="auto"/>
        <w:right w:val="none" w:sz="0" w:space="0" w:color="auto"/>
      </w:divBdr>
      <w:divsChild>
        <w:div w:id="1391340729">
          <w:marLeft w:val="0"/>
          <w:marRight w:val="0"/>
          <w:marTop w:val="0"/>
          <w:marBottom w:val="0"/>
          <w:divBdr>
            <w:top w:val="none" w:sz="0" w:space="0" w:color="auto"/>
            <w:left w:val="none" w:sz="0" w:space="0" w:color="auto"/>
            <w:bottom w:val="none" w:sz="0" w:space="0" w:color="auto"/>
            <w:right w:val="none" w:sz="0" w:space="0" w:color="auto"/>
          </w:divBdr>
          <w:divsChild>
            <w:div w:id="1118380337">
              <w:marLeft w:val="0"/>
              <w:marRight w:val="0"/>
              <w:marTop w:val="240"/>
              <w:marBottom w:val="240"/>
              <w:divBdr>
                <w:top w:val="none" w:sz="0" w:space="0" w:color="auto"/>
                <w:left w:val="none" w:sz="0" w:space="0" w:color="auto"/>
                <w:bottom w:val="none" w:sz="0" w:space="0" w:color="auto"/>
                <w:right w:val="none" w:sz="0" w:space="0" w:color="auto"/>
              </w:divBdr>
            </w:div>
            <w:div w:id="2039236460">
              <w:marLeft w:val="0"/>
              <w:marRight w:val="0"/>
              <w:marTop w:val="0"/>
              <w:marBottom w:val="0"/>
              <w:divBdr>
                <w:top w:val="none" w:sz="0" w:space="0" w:color="auto"/>
                <w:left w:val="none" w:sz="0" w:space="0" w:color="auto"/>
                <w:bottom w:val="none" w:sz="0" w:space="0" w:color="auto"/>
                <w:right w:val="none" w:sz="0" w:space="0" w:color="auto"/>
              </w:divBdr>
              <w:divsChild>
                <w:div w:id="1665009803">
                  <w:marLeft w:val="0"/>
                  <w:marRight w:val="0"/>
                  <w:marTop w:val="0"/>
                  <w:marBottom w:val="0"/>
                  <w:divBdr>
                    <w:top w:val="none" w:sz="0" w:space="0" w:color="auto"/>
                    <w:left w:val="none" w:sz="0" w:space="0" w:color="auto"/>
                    <w:bottom w:val="none" w:sz="0" w:space="0" w:color="auto"/>
                    <w:right w:val="none" w:sz="0" w:space="0" w:color="auto"/>
                  </w:divBdr>
                </w:div>
                <w:div w:id="1000624147">
                  <w:marLeft w:val="0"/>
                  <w:marRight w:val="0"/>
                  <w:marTop w:val="0"/>
                  <w:marBottom w:val="0"/>
                  <w:divBdr>
                    <w:top w:val="none" w:sz="0" w:space="0" w:color="auto"/>
                    <w:left w:val="none" w:sz="0" w:space="0" w:color="auto"/>
                    <w:bottom w:val="none" w:sz="0" w:space="0" w:color="auto"/>
                    <w:right w:val="none" w:sz="0" w:space="0" w:color="auto"/>
                  </w:divBdr>
                </w:div>
              </w:divsChild>
            </w:div>
            <w:div w:id="467936856">
              <w:marLeft w:val="0"/>
              <w:marRight w:val="0"/>
              <w:marTop w:val="0"/>
              <w:marBottom w:val="0"/>
              <w:divBdr>
                <w:top w:val="none" w:sz="0" w:space="0" w:color="auto"/>
                <w:left w:val="none" w:sz="0" w:space="0" w:color="auto"/>
                <w:bottom w:val="none" w:sz="0" w:space="0" w:color="auto"/>
                <w:right w:val="none" w:sz="0" w:space="0" w:color="auto"/>
              </w:divBdr>
              <w:divsChild>
                <w:div w:id="78409995">
                  <w:marLeft w:val="0"/>
                  <w:marRight w:val="0"/>
                  <w:marTop w:val="0"/>
                  <w:marBottom w:val="0"/>
                  <w:divBdr>
                    <w:top w:val="none" w:sz="0" w:space="0" w:color="auto"/>
                    <w:left w:val="none" w:sz="0" w:space="0" w:color="auto"/>
                    <w:bottom w:val="none" w:sz="0" w:space="0" w:color="auto"/>
                    <w:right w:val="none" w:sz="0" w:space="0" w:color="auto"/>
                  </w:divBdr>
                </w:div>
                <w:div w:id="1491679429">
                  <w:marLeft w:val="0"/>
                  <w:marRight w:val="0"/>
                  <w:marTop w:val="0"/>
                  <w:marBottom w:val="0"/>
                  <w:divBdr>
                    <w:top w:val="none" w:sz="0" w:space="0" w:color="auto"/>
                    <w:left w:val="none" w:sz="0" w:space="0" w:color="auto"/>
                    <w:bottom w:val="none" w:sz="0" w:space="0" w:color="auto"/>
                    <w:right w:val="none" w:sz="0" w:space="0" w:color="auto"/>
                  </w:divBdr>
                </w:div>
                <w:div w:id="226112686">
                  <w:marLeft w:val="0"/>
                  <w:marRight w:val="0"/>
                  <w:marTop w:val="0"/>
                  <w:marBottom w:val="0"/>
                  <w:divBdr>
                    <w:top w:val="none" w:sz="0" w:space="0" w:color="auto"/>
                    <w:left w:val="none" w:sz="0" w:space="0" w:color="auto"/>
                    <w:bottom w:val="none" w:sz="0" w:space="0" w:color="auto"/>
                    <w:right w:val="none" w:sz="0" w:space="0" w:color="auto"/>
                  </w:divBdr>
                  <w:divsChild>
                    <w:div w:id="1999377025">
                      <w:marLeft w:val="0"/>
                      <w:marRight w:val="0"/>
                      <w:marTop w:val="0"/>
                      <w:marBottom w:val="0"/>
                      <w:divBdr>
                        <w:top w:val="none" w:sz="0" w:space="0" w:color="auto"/>
                        <w:left w:val="none" w:sz="0" w:space="0" w:color="auto"/>
                        <w:bottom w:val="none" w:sz="0" w:space="0" w:color="auto"/>
                        <w:right w:val="none" w:sz="0" w:space="0" w:color="auto"/>
                      </w:divBdr>
                    </w:div>
                    <w:div w:id="1862162794">
                      <w:marLeft w:val="0"/>
                      <w:marRight w:val="0"/>
                      <w:marTop w:val="0"/>
                      <w:marBottom w:val="0"/>
                      <w:divBdr>
                        <w:top w:val="none" w:sz="0" w:space="0" w:color="auto"/>
                        <w:left w:val="none" w:sz="0" w:space="0" w:color="auto"/>
                        <w:bottom w:val="none" w:sz="0" w:space="0" w:color="auto"/>
                        <w:right w:val="none" w:sz="0" w:space="0" w:color="auto"/>
                      </w:divBdr>
                    </w:div>
                    <w:div w:id="1206331011">
                      <w:marLeft w:val="0"/>
                      <w:marRight w:val="0"/>
                      <w:marTop w:val="0"/>
                      <w:marBottom w:val="0"/>
                      <w:divBdr>
                        <w:top w:val="none" w:sz="0" w:space="0" w:color="auto"/>
                        <w:left w:val="none" w:sz="0" w:space="0" w:color="auto"/>
                        <w:bottom w:val="none" w:sz="0" w:space="0" w:color="auto"/>
                        <w:right w:val="none" w:sz="0" w:space="0" w:color="auto"/>
                      </w:divBdr>
                    </w:div>
                  </w:divsChild>
                </w:div>
                <w:div w:id="229658739">
                  <w:marLeft w:val="0"/>
                  <w:marRight w:val="0"/>
                  <w:marTop w:val="0"/>
                  <w:marBottom w:val="0"/>
                  <w:divBdr>
                    <w:top w:val="none" w:sz="0" w:space="0" w:color="auto"/>
                    <w:left w:val="none" w:sz="0" w:space="0" w:color="auto"/>
                    <w:bottom w:val="none" w:sz="0" w:space="0" w:color="auto"/>
                    <w:right w:val="none" w:sz="0" w:space="0" w:color="auto"/>
                  </w:divBdr>
                  <w:divsChild>
                    <w:div w:id="111167653">
                      <w:marLeft w:val="0"/>
                      <w:marRight w:val="0"/>
                      <w:marTop w:val="0"/>
                      <w:marBottom w:val="0"/>
                      <w:divBdr>
                        <w:top w:val="none" w:sz="0" w:space="0" w:color="auto"/>
                        <w:left w:val="none" w:sz="0" w:space="0" w:color="auto"/>
                        <w:bottom w:val="none" w:sz="0" w:space="0" w:color="auto"/>
                        <w:right w:val="none" w:sz="0" w:space="0" w:color="auto"/>
                      </w:divBdr>
                    </w:div>
                    <w:div w:id="18285498">
                      <w:marLeft w:val="0"/>
                      <w:marRight w:val="0"/>
                      <w:marTop w:val="0"/>
                      <w:marBottom w:val="0"/>
                      <w:divBdr>
                        <w:top w:val="none" w:sz="0" w:space="0" w:color="auto"/>
                        <w:left w:val="none" w:sz="0" w:space="0" w:color="auto"/>
                        <w:bottom w:val="none" w:sz="0" w:space="0" w:color="auto"/>
                        <w:right w:val="none" w:sz="0" w:space="0" w:color="auto"/>
                      </w:divBdr>
                    </w:div>
                    <w:div w:id="73360828">
                      <w:marLeft w:val="0"/>
                      <w:marRight w:val="0"/>
                      <w:marTop w:val="0"/>
                      <w:marBottom w:val="0"/>
                      <w:divBdr>
                        <w:top w:val="none" w:sz="0" w:space="0" w:color="auto"/>
                        <w:left w:val="none" w:sz="0" w:space="0" w:color="auto"/>
                        <w:bottom w:val="none" w:sz="0" w:space="0" w:color="auto"/>
                        <w:right w:val="none" w:sz="0" w:space="0" w:color="auto"/>
                      </w:divBdr>
                    </w:div>
                  </w:divsChild>
                </w:div>
                <w:div w:id="1837761940">
                  <w:marLeft w:val="0"/>
                  <w:marRight w:val="0"/>
                  <w:marTop w:val="0"/>
                  <w:marBottom w:val="0"/>
                  <w:divBdr>
                    <w:top w:val="none" w:sz="0" w:space="0" w:color="auto"/>
                    <w:left w:val="none" w:sz="0" w:space="0" w:color="auto"/>
                    <w:bottom w:val="none" w:sz="0" w:space="0" w:color="auto"/>
                    <w:right w:val="none" w:sz="0" w:space="0" w:color="auto"/>
                  </w:divBdr>
                  <w:divsChild>
                    <w:div w:id="1610310718">
                      <w:marLeft w:val="0"/>
                      <w:marRight w:val="0"/>
                      <w:marTop w:val="0"/>
                      <w:marBottom w:val="0"/>
                      <w:divBdr>
                        <w:top w:val="none" w:sz="0" w:space="0" w:color="auto"/>
                        <w:left w:val="none" w:sz="0" w:space="0" w:color="auto"/>
                        <w:bottom w:val="none" w:sz="0" w:space="0" w:color="auto"/>
                        <w:right w:val="none" w:sz="0" w:space="0" w:color="auto"/>
                      </w:divBdr>
                    </w:div>
                    <w:div w:id="845364985">
                      <w:marLeft w:val="0"/>
                      <w:marRight w:val="0"/>
                      <w:marTop w:val="0"/>
                      <w:marBottom w:val="0"/>
                      <w:divBdr>
                        <w:top w:val="none" w:sz="0" w:space="0" w:color="auto"/>
                        <w:left w:val="none" w:sz="0" w:space="0" w:color="auto"/>
                        <w:bottom w:val="none" w:sz="0" w:space="0" w:color="auto"/>
                        <w:right w:val="none" w:sz="0" w:space="0" w:color="auto"/>
                      </w:divBdr>
                    </w:div>
                    <w:div w:id="1873106043">
                      <w:marLeft w:val="0"/>
                      <w:marRight w:val="0"/>
                      <w:marTop w:val="0"/>
                      <w:marBottom w:val="0"/>
                      <w:divBdr>
                        <w:top w:val="none" w:sz="0" w:space="0" w:color="auto"/>
                        <w:left w:val="none" w:sz="0" w:space="0" w:color="auto"/>
                        <w:bottom w:val="none" w:sz="0" w:space="0" w:color="auto"/>
                        <w:right w:val="none" w:sz="0" w:space="0" w:color="auto"/>
                      </w:divBdr>
                    </w:div>
                    <w:div w:id="92749553">
                      <w:marLeft w:val="0"/>
                      <w:marRight w:val="0"/>
                      <w:marTop w:val="0"/>
                      <w:marBottom w:val="0"/>
                      <w:divBdr>
                        <w:top w:val="none" w:sz="0" w:space="0" w:color="auto"/>
                        <w:left w:val="none" w:sz="0" w:space="0" w:color="auto"/>
                        <w:bottom w:val="none" w:sz="0" w:space="0" w:color="auto"/>
                        <w:right w:val="none" w:sz="0" w:space="0" w:color="auto"/>
                      </w:divBdr>
                    </w:div>
                    <w:div w:id="1279409765">
                      <w:marLeft w:val="0"/>
                      <w:marRight w:val="0"/>
                      <w:marTop w:val="0"/>
                      <w:marBottom w:val="0"/>
                      <w:divBdr>
                        <w:top w:val="none" w:sz="0" w:space="0" w:color="auto"/>
                        <w:left w:val="none" w:sz="0" w:space="0" w:color="auto"/>
                        <w:bottom w:val="none" w:sz="0" w:space="0" w:color="auto"/>
                        <w:right w:val="none" w:sz="0" w:space="0" w:color="auto"/>
                      </w:divBdr>
                    </w:div>
                    <w:div w:id="1260063751">
                      <w:marLeft w:val="0"/>
                      <w:marRight w:val="0"/>
                      <w:marTop w:val="0"/>
                      <w:marBottom w:val="0"/>
                      <w:divBdr>
                        <w:top w:val="none" w:sz="0" w:space="0" w:color="auto"/>
                        <w:left w:val="none" w:sz="0" w:space="0" w:color="auto"/>
                        <w:bottom w:val="none" w:sz="0" w:space="0" w:color="auto"/>
                        <w:right w:val="none" w:sz="0" w:space="0" w:color="auto"/>
                      </w:divBdr>
                    </w:div>
                    <w:div w:id="1818035085">
                      <w:marLeft w:val="0"/>
                      <w:marRight w:val="0"/>
                      <w:marTop w:val="0"/>
                      <w:marBottom w:val="0"/>
                      <w:divBdr>
                        <w:top w:val="none" w:sz="0" w:space="0" w:color="auto"/>
                        <w:left w:val="none" w:sz="0" w:space="0" w:color="auto"/>
                        <w:bottom w:val="none" w:sz="0" w:space="0" w:color="auto"/>
                        <w:right w:val="none" w:sz="0" w:space="0" w:color="auto"/>
                      </w:divBdr>
                    </w:div>
                    <w:div w:id="834229535">
                      <w:marLeft w:val="0"/>
                      <w:marRight w:val="0"/>
                      <w:marTop w:val="0"/>
                      <w:marBottom w:val="0"/>
                      <w:divBdr>
                        <w:top w:val="none" w:sz="0" w:space="0" w:color="auto"/>
                        <w:left w:val="none" w:sz="0" w:space="0" w:color="auto"/>
                        <w:bottom w:val="none" w:sz="0" w:space="0" w:color="auto"/>
                        <w:right w:val="none" w:sz="0" w:space="0" w:color="auto"/>
                      </w:divBdr>
                    </w:div>
                    <w:div w:id="786199226">
                      <w:marLeft w:val="0"/>
                      <w:marRight w:val="0"/>
                      <w:marTop w:val="0"/>
                      <w:marBottom w:val="0"/>
                      <w:divBdr>
                        <w:top w:val="none" w:sz="0" w:space="0" w:color="auto"/>
                        <w:left w:val="none" w:sz="0" w:space="0" w:color="auto"/>
                        <w:bottom w:val="none" w:sz="0" w:space="0" w:color="auto"/>
                        <w:right w:val="none" w:sz="0" w:space="0" w:color="auto"/>
                      </w:divBdr>
                    </w:div>
                  </w:divsChild>
                </w:div>
                <w:div w:id="158620014">
                  <w:marLeft w:val="0"/>
                  <w:marRight w:val="0"/>
                  <w:marTop w:val="0"/>
                  <w:marBottom w:val="0"/>
                  <w:divBdr>
                    <w:top w:val="none" w:sz="0" w:space="0" w:color="auto"/>
                    <w:left w:val="none" w:sz="0" w:space="0" w:color="auto"/>
                    <w:bottom w:val="none" w:sz="0" w:space="0" w:color="auto"/>
                    <w:right w:val="none" w:sz="0" w:space="0" w:color="auto"/>
                  </w:divBdr>
                </w:div>
                <w:div w:id="1658731271">
                  <w:marLeft w:val="0"/>
                  <w:marRight w:val="0"/>
                  <w:marTop w:val="0"/>
                  <w:marBottom w:val="0"/>
                  <w:divBdr>
                    <w:top w:val="none" w:sz="0" w:space="0" w:color="auto"/>
                    <w:left w:val="none" w:sz="0" w:space="0" w:color="auto"/>
                    <w:bottom w:val="none" w:sz="0" w:space="0" w:color="auto"/>
                    <w:right w:val="none" w:sz="0" w:space="0" w:color="auto"/>
                  </w:divBdr>
                </w:div>
                <w:div w:id="365371575">
                  <w:marLeft w:val="0"/>
                  <w:marRight w:val="0"/>
                  <w:marTop w:val="0"/>
                  <w:marBottom w:val="0"/>
                  <w:divBdr>
                    <w:top w:val="none" w:sz="0" w:space="0" w:color="auto"/>
                    <w:left w:val="none" w:sz="0" w:space="0" w:color="auto"/>
                    <w:bottom w:val="none" w:sz="0" w:space="0" w:color="auto"/>
                    <w:right w:val="none" w:sz="0" w:space="0" w:color="auto"/>
                  </w:divBdr>
                </w:div>
                <w:div w:id="675687897">
                  <w:marLeft w:val="0"/>
                  <w:marRight w:val="0"/>
                  <w:marTop w:val="0"/>
                  <w:marBottom w:val="0"/>
                  <w:divBdr>
                    <w:top w:val="none" w:sz="0" w:space="0" w:color="auto"/>
                    <w:left w:val="none" w:sz="0" w:space="0" w:color="auto"/>
                    <w:bottom w:val="none" w:sz="0" w:space="0" w:color="auto"/>
                    <w:right w:val="none" w:sz="0" w:space="0" w:color="auto"/>
                  </w:divBdr>
                </w:div>
                <w:div w:id="88044292">
                  <w:marLeft w:val="0"/>
                  <w:marRight w:val="0"/>
                  <w:marTop w:val="0"/>
                  <w:marBottom w:val="0"/>
                  <w:divBdr>
                    <w:top w:val="none" w:sz="0" w:space="0" w:color="auto"/>
                    <w:left w:val="none" w:sz="0" w:space="0" w:color="auto"/>
                    <w:bottom w:val="none" w:sz="0" w:space="0" w:color="auto"/>
                    <w:right w:val="none" w:sz="0" w:space="0" w:color="auto"/>
                  </w:divBdr>
                </w:div>
              </w:divsChild>
            </w:div>
            <w:div w:id="248853897">
              <w:marLeft w:val="0"/>
              <w:marRight w:val="0"/>
              <w:marTop w:val="0"/>
              <w:marBottom w:val="0"/>
              <w:divBdr>
                <w:top w:val="none" w:sz="0" w:space="0" w:color="auto"/>
                <w:left w:val="none" w:sz="0" w:space="0" w:color="auto"/>
                <w:bottom w:val="none" w:sz="0" w:space="0" w:color="auto"/>
                <w:right w:val="none" w:sz="0" w:space="0" w:color="auto"/>
              </w:divBdr>
              <w:divsChild>
                <w:div w:id="1495800286">
                  <w:marLeft w:val="0"/>
                  <w:marRight w:val="0"/>
                  <w:marTop w:val="0"/>
                  <w:marBottom w:val="0"/>
                  <w:divBdr>
                    <w:top w:val="none" w:sz="0" w:space="0" w:color="auto"/>
                    <w:left w:val="none" w:sz="0" w:space="0" w:color="auto"/>
                    <w:bottom w:val="none" w:sz="0" w:space="0" w:color="auto"/>
                    <w:right w:val="none" w:sz="0" w:space="0" w:color="auto"/>
                  </w:divBdr>
                  <w:divsChild>
                    <w:div w:id="1662054">
                      <w:marLeft w:val="0"/>
                      <w:marRight w:val="0"/>
                      <w:marTop w:val="240"/>
                      <w:marBottom w:val="240"/>
                      <w:divBdr>
                        <w:top w:val="none" w:sz="0" w:space="0" w:color="auto"/>
                        <w:left w:val="none" w:sz="0" w:space="0" w:color="auto"/>
                        <w:bottom w:val="none" w:sz="0" w:space="0" w:color="auto"/>
                        <w:right w:val="none" w:sz="0" w:space="0" w:color="auto"/>
                      </w:divBdr>
                    </w:div>
                  </w:divsChild>
                </w:div>
                <w:div w:id="1451125129">
                  <w:marLeft w:val="0"/>
                  <w:marRight w:val="0"/>
                  <w:marTop w:val="0"/>
                  <w:marBottom w:val="0"/>
                  <w:divBdr>
                    <w:top w:val="none" w:sz="0" w:space="0" w:color="auto"/>
                    <w:left w:val="none" w:sz="0" w:space="0" w:color="auto"/>
                    <w:bottom w:val="none" w:sz="0" w:space="0" w:color="auto"/>
                    <w:right w:val="none" w:sz="0" w:space="0" w:color="auto"/>
                  </w:divBdr>
                </w:div>
                <w:div w:id="1370959041">
                  <w:marLeft w:val="0"/>
                  <w:marRight w:val="0"/>
                  <w:marTop w:val="0"/>
                  <w:marBottom w:val="0"/>
                  <w:divBdr>
                    <w:top w:val="none" w:sz="0" w:space="0" w:color="auto"/>
                    <w:left w:val="none" w:sz="0" w:space="0" w:color="auto"/>
                    <w:bottom w:val="none" w:sz="0" w:space="0" w:color="auto"/>
                    <w:right w:val="none" w:sz="0" w:space="0" w:color="auto"/>
                  </w:divBdr>
                </w:div>
                <w:div w:id="1886603315">
                  <w:marLeft w:val="0"/>
                  <w:marRight w:val="0"/>
                  <w:marTop w:val="0"/>
                  <w:marBottom w:val="0"/>
                  <w:divBdr>
                    <w:top w:val="none" w:sz="0" w:space="0" w:color="auto"/>
                    <w:left w:val="none" w:sz="0" w:space="0" w:color="auto"/>
                    <w:bottom w:val="none" w:sz="0" w:space="0" w:color="auto"/>
                    <w:right w:val="none" w:sz="0" w:space="0" w:color="auto"/>
                  </w:divBdr>
                </w:div>
                <w:div w:id="1763644858">
                  <w:marLeft w:val="0"/>
                  <w:marRight w:val="0"/>
                  <w:marTop w:val="0"/>
                  <w:marBottom w:val="0"/>
                  <w:divBdr>
                    <w:top w:val="none" w:sz="0" w:space="0" w:color="auto"/>
                    <w:left w:val="none" w:sz="0" w:space="0" w:color="auto"/>
                    <w:bottom w:val="none" w:sz="0" w:space="0" w:color="auto"/>
                    <w:right w:val="none" w:sz="0" w:space="0" w:color="auto"/>
                  </w:divBdr>
                </w:div>
                <w:div w:id="87897833">
                  <w:marLeft w:val="0"/>
                  <w:marRight w:val="0"/>
                  <w:marTop w:val="0"/>
                  <w:marBottom w:val="0"/>
                  <w:divBdr>
                    <w:top w:val="none" w:sz="0" w:space="0" w:color="auto"/>
                    <w:left w:val="none" w:sz="0" w:space="0" w:color="auto"/>
                    <w:bottom w:val="none" w:sz="0" w:space="0" w:color="auto"/>
                    <w:right w:val="none" w:sz="0" w:space="0" w:color="auto"/>
                  </w:divBdr>
                </w:div>
                <w:div w:id="807937544">
                  <w:marLeft w:val="0"/>
                  <w:marRight w:val="0"/>
                  <w:marTop w:val="0"/>
                  <w:marBottom w:val="0"/>
                  <w:divBdr>
                    <w:top w:val="none" w:sz="0" w:space="0" w:color="auto"/>
                    <w:left w:val="none" w:sz="0" w:space="0" w:color="auto"/>
                    <w:bottom w:val="none" w:sz="0" w:space="0" w:color="auto"/>
                    <w:right w:val="none" w:sz="0" w:space="0" w:color="auto"/>
                  </w:divBdr>
                </w:div>
              </w:divsChild>
            </w:div>
            <w:div w:id="803237751">
              <w:marLeft w:val="0"/>
              <w:marRight w:val="0"/>
              <w:marTop w:val="0"/>
              <w:marBottom w:val="0"/>
              <w:divBdr>
                <w:top w:val="none" w:sz="0" w:space="0" w:color="auto"/>
                <w:left w:val="none" w:sz="0" w:space="0" w:color="auto"/>
                <w:bottom w:val="none" w:sz="0" w:space="0" w:color="auto"/>
                <w:right w:val="none" w:sz="0" w:space="0" w:color="auto"/>
              </w:divBdr>
              <w:divsChild>
                <w:div w:id="1563716331">
                  <w:marLeft w:val="0"/>
                  <w:marRight w:val="0"/>
                  <w:marTop w:val="0"/>
                  <w:marBottom w:val="0"/>
                  <w:divBdr>
                    <w:top w:val="none" w:sz="0" w:space="0" w:color="auto"/>
                    <w:left w:val="none" w:sz="0" w:space="0" w:color="auto"/>
                    <w:bottom w:val="none" w:sz="0" w:space="0" w:color="auto"/>
                    <w:right w:val="none" w:sz="0" w:space="0" w:color="auto"/>
                  </w:divBdr>
                </w:div>
                <w:div w:id="1738432813">
                  <w:marLeft w:val="0"/>
                  <w:marRight w:val="0"/>
                  <w:marTop w:val="0"/>
                  <w:marBottom w:val="0"/>
                  <w:divBdr>
                    <w:top w:val="none" w:sz="0" w:space="0" w:color="auto"/>
                    <w:left w:val="none" w:sz="0" w:space="0" w:color="auto"/>
                    <w:bottom w:val="none" w:sz="0" w:space="0" w:color="auto"/>
                    <w:right w:val="none" w:sz="0" w:space="0" w:color="auto"/>
                  </w:divBdr>
                </w:div>
                <w:div w:id="707073899">
                  <w:marLeft w:val="0"/>
                  <w:marRight w:val="0"/>
                  <w:marTop w:val="0"/>
                  <w:marBottom w:val="0"/>
                  <w:divBdr>
                    <w:top w:val="none" w:sz="0" w:space="0" w:color="auto"/>
                    <w:left w:val="none" w:sz="0" w:space="0" w:color="auto"/>
                    <w:bottom w:val="none" w:sz="0" w:space="0" w:color="auto"/>
                    <w:right w:val="none" w:sz="0" w:space="0" w:color="auto"/>
                  </w:divBdr>
                </w:div>
                <w:div w:id="1627618824">
                  <w:marLeft w:val="0"/>
                  <w:marRight w:val="0"/>
                  <w:marTop w:val="0"/>
                  <w:marBottom w:val="0"/>
                  <w:divBdr>
                    <w:top w:val="none" w:sz="0" w:space="0" w:color="auto"/>
                    <w:left w:val="none" w:sz="0" w:space="0" w:color="auto"/>
                    <w:bottom w:val="none" w:sz="0" w:space="0" w:color="auto"/>
                    <w:right w:val="none" w:sz="0" w:space="0" w:color="auto"/>
                  </w:divBdr>
                </w:div>
                <w:div w:id="749500848">
                  <w:marLeft w:val="0"/>
                  <w:marRight w:val="0"/>
                  <w:marTop w:val="0"/>
                  <w:marBottom w:val="0"/>
                  <w:divBdr>
                    <w:top w:val="none" w:sz="0" w:space="0" w:color="auto"/>
                    <w:left w:val="none" w:sz="0" w:space="0" w:color="auto"/>
                    <w:bottom w:val="none" w:sz="0" w:space="0" w:color="auto"/>
                    <w:right w:val="none" w:sz="0" w:space="0" w:color="auto"/>
                  </w:divBdr>
                </w:div>
                <w:div w:id="1942833226">
                  <w:marLeft w:val="0"/>
                  <w:marRight w:val="0"/>
                  <w:marTop w:val="0"/>
                  <w:marBottom w:val="0"/>
                  <w:divBdr>
                    <w:top w:val="none" w:sz="0" w:space="0" w:color="auto"/>
                    <w:left w:val="none" w:sz="0" w:space="0" w:color="auto"/>
                    <w:bottom w:val="none" w:sz="0" w:space="0" w:color="auto"/>
                    <w:right w:val="none" w:sz="0" w:space="0" w:color="auto"/>
                  </w:divBdr>
                </w:div>
                <w:div w:id="1256551859">
                  <w:marLeft w:val="0"/>
                  <w:marRight w:val="0"/>
                  <w:marTop w:val="0"/>
                  <w:marBottom w:val="0"/>
                  <w:divBdr>
                    <w:top w:val="none" w:sz="0" w:space="0" w:color="auto"/>
                    <w:left w:val="none" w:sz="0" w:space="0" w:color="auto"/>
                    <w:bottom w:val="none" w:sz="0" w:space="0" w:color="auto"/>
                    <w:right w:val="none" w:sz="0" w:space="0" w:color="auto"/>
                  </w:divBdr>
                </w:div>
                <w:div w:id="196703900">
                  <w:marLeft w:val="0"/>
                  <w:marRight w:val="0"/>
                  <w:marTop w:val="0"/>
                  <w:marBottom w:val="0"/>
                  <w:divBdr>
                    <w:top w:val="none" w:sz="0" w:space="0" w:color="auto"/>
                    <w:left w:val="none" w:sz="0" w:space="0" w:color="auto"/>
                    <w:bottom w:val="none" w:sz="0" w:space="0" w:color="auto"/>
                    <w:right w:val="none" w:sz="0" w:space="0" w:color="auto"/>
                  </w:divBdr>
                  <w:divsChild>
                    <w:div w:id="1811821681">
                      <w:marLeft w:val="0"/>
                      <w:marRight w:val="0"/>
                      <w:marTop w:val="0"/>
                      <w:marBottom w:val="0"/>
                      <w:divBdr>
                        <w:top w:val="none" w:sz="0" w:space="0" w:color="auto"/>
                        <w:left w:val="none" w:sz="0" w:space="0" w:color="auto"/>
                        <w:bottom w:val="none" w:sz="0" w:space="0" w:color="auto"/>
                        <w:right w:val="none" w:sz="0" w:space="0" w:color="auto"/>
                      </w:divBdr>
                    </w:div>
                    <w:div w:id="1850096514">
                      <w:marLeft w:val="0"/>
                      <w:marRight w:val="0"/>
                      <w:marTop w:val="0"/>
                      <w:marBottom w:val="0"/>
                      <w:divBdr>
                        <w:top w:val="none" w:sz="0" w:space="0" w:color="auto"/>
                        <w:left w:val="none" w:sz="0" w:space="0" w:color="auto"/>
                        <w:bottom w:val="none" w:sz="0" w:space="0" w:color="auto"/>
                        <w:right w:val="none" w:sz="0" w:space="0" w:color="auto"/>
                      </w:divBdr>
                    </w:div>
                    <w:div w:id="341591469">
                      <w:marLeft w:val="0"/>
                      <w:marRight w:val="0"/>
                      <w:marTop w:val="0"/>
                      <w:marBottom w:val="0"/>
                      <w:divBdr>
                        <w:top w:val="none" w:sz="0" w:space="0" w:color="auto"/>
                        <w:left w:val="none" w:sz="0" w:space="0" w:color="auto"/>
                        <w:bottom w:val="none" w:sz="0" w:space="0" w:color="auto"/>
                        <w:right w:val="none" w:sz="0" w:space="0" w:color="auto"/>
                      </w:divBdr>
                    </w:div>
                    <w:div w:id="244653705">
                      <w:marLeft w:val="0"/>
                      <w:marRight w:val="0"/>
                      <w:marTop w:val="0"/>
                      <w:marBottom w:val="0"/>
                      <w:divBdr>
                        <w:top w:val="none" w:sz="0" w:space="0" w:color="auto"/>
                        <w:left w:val="none" w:sz="0" w:space="0" w:color="auto"/>
                        <w:bottom w:val="none" w:sz="0" w:space="0" w:color="auto"/>
                        <w:right w:val="none" w:sz="0" w:space="0" w:color="auto"/>
                      </w:divBdr>
                    </w:div>
                  </w:divsChild>
                </w:div>
                <w:div w:id="1896424716">
                  <w:marLeft w:val="0"/>
                  <w:marRight w:val="0"/>
                  <w:marTop w:val="0"/>
                  <w:marBottom w:val="0"/>
                  <w:divBdr>
                    <w:top w:val="none" w:sz="0" w:space="0" w:color="auto"/>
                    <w:left w:val="none" w:sz="0" w:space="0" w:color="auto"/>
                    <w:bottom w:val="none" w:sz="0" w:space="0" w:color="auto"/>
                    <w:right w:val="none" w:sz="0" w:space="0" w:color="auto"/>
                  </w:divBdr>
                </w:div>
                <w:div w:id="975641136">
                  <w:marLeft w:val="0"/>
                  <w:marRight w:val="0"/>
                  <w:marTop w:val="0"/>
                  <w:marBottom w:val="0"/>
                  <w:divBdr>
                    <w:top w:val="none" w:sz="0" w:space="0" w:color="auto"/>
                    <w:left w:val="none" w:sz="0" w:space="0" w:color="auto"/>
                    <w:bottom w:val="none" w:sz="0" w:space="0" w:color="auto"/>
                    <w:right w:val="none" w:sz="0" w:space="0" w:color="auto"/>
                  </w:divBdr>
                  <w:divsChild>
                    <w:div w:id="14933701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52036040">
              <w:marLeft w:val="0"/>
              <w:marRight w:val="0"/>
              <w:marTop w:val="0"/>
              <w:marBottom w:val="0"/>
              <w:divBdr>
                <w:top w:val="none" w:sz="0" w:space="0" w:color="auto"/>
                <w:left w:val="none" w:sz="0" w:space="0" w:color="auto"/>
                <w:bottom w:val="none" w:sz="0" w:space="0" w:color="auto"/>
                <w:right w:val="none" w:sz="0" w:space="0" w:color="auto"/>
              </w:divBdr>
              <w:divsChild>
                <w:div w:id="1213077108">
                  <w:marLeft w:val="0"/>
                  <w:marRight w:val="0"/>
                  <w:marTop w:val="0"/>
                  <w:marBottom w:val="0"/>
                  <w:divBdr>
                    <w:top w:val="none" w:sz="0" w:space="0" w:color="auto"/>
                    <w:left w:val="none" w:sz="0" w:space="0" w:color="auto"/>
                    <w:bottom w:val="none" w:sz="0" w:space="0" w:color="auto"/>
                    <w:right w:val="none" w:sz="0" w:space="0" w:color="auto"/>
                  </w:divBdr>
                  <w:divsChild>
                    <w:div w:id="1547061231">
                      <w:marLeft w:val="0"/>
                      <w:marRight w:val="0"/>
                      <w:marTop w:val="240"/>
                      <w:marBottom w:val="240"/>
                      <w:divBdr>
                        <w:top w:val="none" w:sz="0" w:space="0" w:color="auto"/>
                        <w:left w:val="none" w:sz="0" w:space="0" w:color="auto"/>
                        <w:bottom w:val="none" w:sz="0" w:space="0" w:color="auto"/>
                        <w:right w:val="none" w:sz="0" w:space="0" w:color="auto"/>
                      </w:divBdr>
                    </w:div>
                  </w:divsChild>
                </w:div>
                <w:div w:id="1918199896">
                  <w:marLeft w:val="0"/>
                  <w:marRight w:val="0"/>
                  <w:marTop w:val="0"/>
                  <w:marBottom w:val="0"/>
                  <w:divBdr>
                    <w:top w:val="none" w:sz="0" w:space="0" w:color="auto"/>
                    <w:left w:val="none" w:sz="0" w:space="0" w:color="auto"/>
                    <w:bottom w:val="none" w:sz="0" w:space="0" w:color="auto"/>
                    <w:right w:val="none" w:sz="0" w:space="0" w:color="auto"/>
                  </w:divBdr>
                </w:div>
                <w:div w:id="523056256">
                  <w:marLeft w:val="0"/>
                  <w:marRight w:val="0"/>
                  <w:marTop w:val="0"/>
                  <w:marBottom w:val="0"/>
                  <w:divBdr>
                    <w:top w:val="none" w:sz="0" w:space="0" w:color="auto"/>
                    <w:left w:val="none" w:sz="0" w:space="0" w:color="auto"/>
                    <w:bottom w:val="none" w:sz="0" w:space="0" w:color="auto"/>
                    <w:right w:val="none" w:sz="0" w:space="0" w:color="auto"/>
                  </w:divBdr>
                </w:div>
                <w:div w:id="591163123">
                  <w:marLeft w:val="0"/>
                  <w:marRight w:val="0"/>
                  <w:marTop w:val="0"/>
                  <w:marBottom w:val="0"/>
                  <w:divBdr>
                    <w:top w:val="none" w:sz="0" w:space="0" w:color="auto"/>
                    <w:left w:val="none" w:sz="0" w:space="0" w:color="auto"/>
                    <w:bottom w:val="none" w:sz="0" w:space="0" w:color="auto"/>
                    <w:right w:val="none" w:sz="0" w:space="0" w:color="auto"/>
                  </w:divBdr>
                </w:div>
                <w:div w:id="447508096">
                  <w:marLeft w:val="0"/>
                  <w:marRight w:val="0"/>
                  <w:marTop w:val="0"/>
                  <w:marBottom w:val="0"/>
                  <w:divBdr>
                    <w:top w:val="none" w:sz="0" w:space="0" w:color="auto"/>
                    <w:left w:val="none" w:sz="0" w:space="0" w:color="auto"/>
                    <w:bottom w:val="none" w:sz="0" w:space="0" w:color="auto"/>
                    <w:right w:val="none" w:sz="0" w:space="0" w:color="auto"/>
                  </w:divBdr>
                </w:div>
                <w:div w:id="1074930291">
                  <w:marLeft w:val="0"/>
                  <w:marRight w:val="0"/>
                  <w:marTop w:val="0"/>
                  <w:marBottom w:val="0"/>
                  <w:divBdr>
                    <w:top w:val="none" w:sz="0" w:space="0" w:color="auto"/>
                    <w:left w:val="none" w:sz="0" w:space="0" w:color="auto"/>
                    <w:bottom w:val="none" w:sz="0" w:space="0" w:color="auto"/>
                    <w:right w:val="none" w:sz="0" w:space="0" w:color="auto"/>
                  </w:divBdr>
                </w:div>
                <w:div w:id="975262707">
                  <w:marLeft w:val="0"/>
                  <w:marRight w:val="0"/>
                  <w:marTop w:val="0"/>
                  <w:marBottom w:val="0"/>
                  <w:divBdr>
                    <w:top w:val="none" w:sz="0" w:space="0" w:color="auto"/>
                    <w:left w:val="none" w:sz="0" w:space="0" w:color="auto"/>
                    <w:bottom w:val="none" w:sz="0" w:space="0" w:color="auto"/>
                    <w:right w:val="none" w:sz="0" w:space="0" w:color="auto"/>
                  </w:divBdr>
                </w:div>
                <w:div w:id="912592317">
                  <w:marLeft w:val="0"/>
                  <w:marRight w:val="0"/>
                  <w:marTop w:val="0"/>
                  <w:marBottom w:val="0"/>
                  <w:divBdr>
                    <w:top w:val="none" w:sz="0" w:space="0" w:color="auto"/>
                    <w:left w:val="none" w:sz="0" w:space="0" w:color="auto"/>
                    <w:bottom w:val="none" w:sz="0" w:space="0" w:color="auto"/>
                    <w:right w:val="none" w:sz="0" w:space="0" w:color="auto"/>
                  </w:divBdr>
                </w:div>
              </w:divsChild>
            </w:div>
            <w:div w:id="1406031383">
              <w:marLeft w:val="0"/>
              <w:marRight w:val="0"/>
              <w:marTop w:val="0"/>
              <w:marBottom w:val="0"/>
              <w:divBdr>
                <w:top w:val="none" w:sz="0" w:space="0" w:color="auto"/>
                <w:left w:val="none" w:sz="0" w:space="0" w:color="auto"/>
                <w:bottom w:val="none" w:sz="0" w:space="0" w:color="auto"/>
                <w:right w:val="none" w:sz="0" w:space="0" w:color="auto"/>
              </w:divBdr>
              <w:divsChild>
                <w:div w:id="997609305">
                  <w:marLeft w:val="0"/>
                  <w:marRight w:val="0"/>
                  <w:marTop w:val="0"/>
                  <w:marBottom w:val="0"/>
                  <w:divBdr>
                    <w:top w:val="none" w:sz="0" w:space="0" w:color="auto"/>
                    <w:left w:val="none" w:sz="0" w:space="0" w:color="auto"/>
                    <w:bottom w:val="none" w:sz="0" w:space="0" w:color="auto"/>
                    <w:right w:val="none" w:sz="0" w:space="0" w:color="auto"/>
                  </w:divBdr>
                </w:div>
                <w:div w:id="604967786">
                  <w:marLeft w:val="0"/>
                  <w:marRight w:val="0"/>
                  <w:marTop w:val="0"/>
                  <w:marBottom w:val="0"/>
                  <w:divBdr>
                    <w:top w:val="none" w:sz="0" w:space="0" w:color="auto"/>
                    <w:left w:val="none" w:sz="0" w:space="0" w:color="auto"/>
                    <w:bottom w:val="none" w:sz="0" w:space="0" w:color="auto"/>
                    <w:right w:val="none" w:sz="0" w:space="0" w:color="auto"/>
                  </w:divBdr>
                </w:div>
                <w:div w:id="1580672283">
                  <w:marLeft w:val="0"/>
                  <w:marRight w:val="0"/>
                  <w:marTop w:val="0"/>
                  <w:marBottom w:val="0"/>
                  <w:divBdr>
                    <w:top w:val="none" w:sz="0" w:space="0" w:color="auto"/>
                    <w:left w:val="none" w:sz="0" w:space="0" w:color="auto"/>
                    <w:bottom w:val="none" w:sz="0" w:space="0" w:color="auto"/>
                    <w:right w:val="none" w:sz="0" w:space="0" w:color="auto"/>
                  </w:divBdr>
                </w:div>
                <w:div w:id="2091652655">
                  <w:marLeft w:val="0"/>
                  <w:marRight w:val="0"/>
                  <w:marTop w:val="0"/>
                  <w:marBottom w:val="0"/>
                  <w:divBdr>
                    <w:top w:val="none" w:sz="0" w:space="0" w:color="auto"/>
                    <w:left w:val="none" w:sz="0" w:space="0" w:color="auto"/>
                    <w:bottom w:val="none" w:sz="0" w:space="0" w:color="auto"/>
                    <w:right w:val="none" w:sz="0" w:space="0" w:color="auto"/>
                  </w:divBdr>
                </w:div>
                <w:div w:id="500850701">
                  <w:marLeft w:val="0"/>
                  <w:marRight w:val="0"/>
                  <w:marTop w:val="0"/>
                  <w:marBottom w:val="0"/>
                  <w:divBdr>
                    <w:top w:val="none" w:sz="0" w:space="0" w:color="auto"/>
                    <w:left w:val="none" w:sz="0" w:space="0" w:color="auto"/>
                    <w:bottom w:val="none" w:sz="0" w:space="0" w:color="auto"/>
                    <w:right w:val="none" w:sz="0" w:space="0" w:color="auto"/>
                  </w:divBdr>
                </w:div>
                <w:div w:id="51512114">
                  <w:marLeft w:val="0"/>
                  <w:marRight w:val="0"/>
                  <w:marTop w:val="0"/>
                  <w:marBottom w:val="0"/>
                  <w:divBdr>
                    <w:top w:val="none" w:sz="0" w:space="0" w:color="auto"/>
                    <w:left w:val="none" w:sz="0" w:space="0" w:color="auto"/>
                    <w:bottom w:val="none" w:sz="0" w:space="0" w:color="auto"/>
                    <w:right w:val="none" w:sz="0" w:space="0" w:color="auto"/>
                  </w:divBdr>
                </w:div>
                <w:div w:id="557522688">
                  <w:marLeft w:val="0"/>
                  <w:marRight w:val="0"/>
                  <w:marTop w:val="0"/>
                  <w:marBottom w:val="0"/>
                  <w:divBdr>
                    <w:top w:val="none" w:sz="0" w:space="0" w:color="auto"/>
                    <w:left w:val="none" w:sz="0" w:space="0" w:color="auto"/>
                    <w:bottom w:val="none" w:sz="0" w:space="0" w:color="auto"/>
                    <w:right w:val="none" w:sz="0" w:space="0" w:color="auto"/>
                  </w:divBdr>
                </w:div>
              </w:divsChild>
            </w:div>
            <w:div w:id="821501656">
              <w:marLeft w:val="0"/>
              <w:marRight w:val="0"/>
              <w:marTop w:val="0"/>
              <w:marBottom w:val="0"/>
              <w:divBdr>
                <w:top w:val="none" w:sz="0" w:space="0" w:color="auto"/>
                <w:left w:val="none" w:sz="0" w:space="0" w:color="auto"/>
                <w:bottom w:val="none" w:sz="0" w:space="0" w:color="auto"/>
                <w:right w:val="none" w:sz="0" w:space="0" w:color="auto"/>
              </w:divBdr>
              <w:divsChild>
                <w:div w:id="15827712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47736091">
          <w:marLeft w:val="0"/>
          <w:marRight w:val="0"/>
          <w:marTop w:val="0"/>
          <w:marBottom w:val="11250"/>
          <w:divBdr>
            <w:top w:val="none" w:sz="0" w:space="0" w:color="auto"/>
            <w:left w:val="none" w:sz="0" w:space="0" w:color="auto"/>
            <w:bottom w:val="none" w:sz="0" w:space="0" w:color="auto"/>
            <w:right w:val="none" w:sz="0" w:space="0" w:color="auto"/>
          </w:divBdr>
          <w:divsChild>
            <w:div w:id="1686898761">
              <w:marLeft w:val="0"/>
              <w:marRight w:val="0"/>
              <w:marTop w:val="0"/>
              <w:marBottom w:val="0"/>
              <w:divBdr>
                <w:top w:val="none" w:sz="0" w:space="0" w:color="auto"/>
                <w:left w:val="none" w:sz="0" w:space="0" w:color="auto"/>
                <w:bottom w:val="none" w:sz="0" w:space="0" w:color="auto"/>
                <w:right w:val="none" w:sz="0" w:space="0" w:color="auto"/>
              </w:divBdr>
              <w:divsChild>
                <w:div w:id="1463303714">
                  <w:marLeft w:val="0"/>
                  <w:marRight w:val="0"/>
                  <w:marTop w:val="0"/>
                  <w:marBottom w:val="0"/>
                  <w:divBdr>
                    <w:top w:val="none" w:sz="0" w:space="0" w:color="auto"/>
                    <w:left w:val="none" w:sz="0" w:space="0" w:color="auto"/>
                    <w:bottom w:val="none" w:sz="0" w:space="0" w:color="auto"/>
                    <w:right w:val="none" w:sz="0" w:space="0" w:color="auto"/>
                  </w:divBdr>
                </w:div>
                <w:div w:id="949238494">
                  <w:marLeft w:val="0"/>
                  <w:marRight w:val="0"/>
                  <w:marTop w:val="0"/>
                  <w:marBottom w:val="0"/>
                  <w:divBdr>
                    <w:top w:val="none" w:sz="0" w:space="0" w:color="auto"/>
                    <w:left w:val="none" w:sz="0" w:space="0" w:color="auto"/>
                    <w:bottom w:val="none" w:sz="0" w:space="0" w:color="auto"/>
                    <w:right w:val="none" w:sz="0" w:space="0" w:color="auto"/>
                  </w:divBdr>
                  <w:divsChild>
                    <w:div w:id="98319559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36430662">
      <w:bodyDiv w:val="1"/>
      <w:marLeft w:val="0"/>
      <w:marRight w:val="0"/>
      <w:marTop w:val="0"/>
      <w:marBottom w:val="0"/>
      <w:divBdr>
        <w:top w:val="none" w:sz="0" w:space="0" w:color="auto"/>
        <w:left w:val="none" w:sz="0" w:space="0" w:color="auto"/>
        <w:bottom w:val="none" w:sz="0" w:space="0" w:color="auto"/>
        <w:right w:val="none" w:sz="0" w:space="0" w:color="auto"/>
      </w:divBdr>
    </w:div>
    <w:div w:id="1510172339">
      <w:bodyDiv w:val="1"/>
      <w:marLeft w:val="0"/>
      <w:marRight w:val="0"/>
      <w:marTop w:val="0"/>
      <w:marBottom w:val="0"/>
      <w:divBdr>
        <w:top w:val="none" w:sz="0" w:space="0" w:color="auto"/>
        <w:left w:val="none" w:sz="0" w:space="0" w:color="auto"/>
        <w:bottom w:val="none" w:sz="0" w:space="0" w:color="auto"/>
        <w:right w:val="none" w:sz="0" w:space="0" w:color="auto"/>
      </w:divBdr>
    </w:div>
    <w:div w:id="1537083636">
      <w:bodyDiv w:val="1"/>
      <w:marLeft w:val="0"/>
      <w:marRight w:val="0"/>
      <w:marTop w:val="0"/>
      <w:marBottom w:val="0"/>
      <w:divBdr>
        <w:top w:val="none" w:sz="0" w:space="0" w:color="auto"/>
        <w:left w:val="none" w:sz="0" w:space="0" w:color="auto"/>
        <w:bottom w:val="none" w:sz="0" w:space="0" w:color="auto"/>
        <w:right w:val="none" w:sz="0" w:space="0" w:color="auto"/>
      </w:divBdr>
      <w:divsChild>
        <w:div w:id="938489864">
          <w:marLeft w:val="0"/>
          <w:marRight w:val="0"/>
          <w:marTop w:val="0"/>
          <w:marBottom w:val="0"/>
          <w:divBdr>
            <w:top w:val="none" w:sz="0" w:space="0" w:color="auto"/>
            <w:left w:val="none" w:sz="0" w:space="0" w:color="auto"/>
            <w:bottom w:val="none" w:sz="0" w:space="0" w:color="auto"/>
            <w:right w:val="none" w:sz="0" w:space="0" w:color="auto"/>
          </w:divBdr>
          <w:divsChild>
            <w:div w:id="1563446392">
              <w:marLeft w:val="-225"/>
              <w:marRight w:val="-225"/>
              <w:marTop w:val="0"/>
              <w:marBottom w:val="0"/>
              <w:divBdr>
                <w:top w:val="none" w:sz="0" w:space="0" w:color="auto"/>
                <w:left w:val="none" w:sz="0" w:space="0" w:color="auto"/>
                <w:bottom w:val="none" w:sz="0" w:space="0" w:color="auto"/>
                <w:right w:val="none" w:sz="0" w:space="0" w:color="auto"/>
              </w:divBdr>
              <w:divsChild>
                <w:div w:id="723068910">
                  <w:marLeft w:val="0"/>
                  <w:marRight w:val="0"/>
                  <w:marTop w:val="0"/>
                  <w:marBottom w:val="0"/>
                  <w:divBdr>
                    <w:top w:val="none" w:sz="0" w:space="0" w:color="auto"/>
                    <w:left w:val="none" w:sz="0" w:space="0" w:color="auto"/>
                    <w:bottom w:val="none" w:sz="0" w:space="0" w:color="auto"/>
                    <w:right w:val="none" w:sz="0" w:space="0" w:color="auto"/>
                  </w:divBdr>
                  <w:divsChild>
                    <w:div w:id="1015351908">
                      <w:marLeft w:val="-225"/>
                      <w:marRight w:val="-225"/>
                      <w:marTop w:val="0"/>
                      <w:marBottom w:val="0"/>
                      <w:divBdr>
                        <w:top w:val="none" w:sz="0" w:space="0" w:color="auto"/>
                        <w:left w:val="none" w:sz="0" w:space="0" w:color="auto"/>
                        <w:bottom w:val="none" w:sz="0" w:space="0" w:color="auto"/>
                        <w:right w:val="none" w:sz="0" w:space="0" w:color="auto"/>
                      </w:divBdr>
                      <w:divsChild>
                        <w:div w:id="1620646058">
                          <w:marLeft w:val="0"/>
                          <w:marRight w:val="0"/>
                          <w:marTop w:val="0"/>
                          <w:marBottom w:val="240"/>
                          <w:divBdr>
                            <w:top w:val="none" w:sz="0" w:space="0" w:color="auto"/>
                            <w:left w:val="none" w:sz="0" w:space="0" w:color="auto"/>
                            <w:bottom w:val="none" w:sz="0" w:space="0" w:color="auto"/>
                            <w:right w:val="none" w:sz="0" w:space="0" w:color="auto"/>
                          </w:divBdr>
                          <w:divsChild>
                            <w:div w:id="416489303">
                              <w:marLeft w:val="0"/>
                              <w:marRight w:val="0"/>
                              <w:marTop w:val="0"/>
                              <w:marBottom w:val="300"/>
                              <w:divBdr>
                                <w:top w:val="none" w:sz="0" w:space="0" w:color="auto"/>
                                <w:left w:val="none" w:sz="0" w:space="0" w:color="auto"/>
                                <w:bottom w:val="none" w:sz="0" w:space="0" w:color="auto"/>
                                <w:right w:val="none" w:sz="0" w:space="0" w:color="auto"/>
                              </w:divBdr>
                              <w:divsChild>
                                <w:div w:id="10173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654843">
          <w:marLeft w:val="0"/>
          <w:marRight w:val="0"/>
          <w:marTop w:val="0"/>
          <w:marBottom w:val="0"/>
          <w:divBdr>
            <w:top w:val="none" w:sz="0" w:space="0" w:color="auto"/>
            <w:left w:val="none" w:sz="0" w:space="0" w:color="auto"/>
            <w:bottom w:val="none" w:sz="0" w:space="0" w:color="auto"/>
            <w:right w:val="none" w:sz="0" w:space="0" w:color="auto"/>
          </w:divBdr>
          <w:divsChild>
            <w:div w:id="35037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9527">
      <w:bodyDiv w:val="1"/>
      <w:marLeft w:val="0"/>
      <w:marRight w:val="0"/>
      <w:marTop w:val="0"/>
      <w:marBottom w:val="0"/>
      <w:divBdr>
        <w:top w:val="none" w:sz="0" w:space="0" w:color="auto"/>
        <w:left w:val="none" w:sz="0" w:space="0" w:color="auto"/>
        <w:bottom w:val="none" w:sz="0" w:space="0" w:color="auto"/>
        <w:right w:val="none" w:sz="0" w:space="0" w:color="auto"/>
      </w:divBdr>
      <w:divsChild>
        <w:div w:id="1207984182">
          <w:marLeft w:val="0"/>
          <w:marRight w:val="0"/>
          <w:marTop w:val="0"/>
          <w:marBottom w:val="0"/>
          <w:divBdr>
            <w:top w:val="none" w:sz="0" w:space="0" w:color="auto"/>
            <w:left w:val="none" w:sz="0" w:space="0" w:color="auto"/>
            <w:bottom w:val="none" w:sz="0" w:space="0" w:color="auto"/>
            <w:right w:val="none" w:sz="0" w:space="0" w:color="auto"/>
          </w:divBdr>
        </w:div>
        <w:div w:id="489520546">
          <w:marLeft w:val="0"/>
          <w:marRight w:val="0"/>
          <w:marTop w:val="0"/>
          <w:marBottom w:val="0"/>
          <w:divBdr>
            <w:top w:val="none" w:sz="0" w:space="0" w:color="auto"/>
            <w:left w:val="none" w:sz="0" w:space="0" w:color="auto"/>
            <w:bottom w:val="none" w:sz="0" w:space="0" w:color="auto"/>
            <w:right w:val="none" w:sz="0" w:space="0" w:color="auto"/>
          </w:divBdr>
        </w:div>
      </w:divsChild>
    </w:div>
    <w:div w:id="1971202013">
      <w:bodyDiv w:val="1"/>
      <w:marLeft w:val="0"/>
      <w:marRight w:val="0"/>
      <w:marTop w:val="0"/>
      <w:marBottom w:val="0"/>
      <w:divBdr>
        <w:top w:val="none" w:sz="0" w:space="0" w:color="auto"/>
        <w:left w:val="none" w:sz="0" w:space="0" w:color="auto"/>
        <w:bottom w:val="none" w:sz="0" w:space="0" w:color="auto"/>
        <w:right w:val="none" w:sz="0" w:space="0" w:color="auto"/>
      </w:divBdr>
      <w:divsChild>
        <w:div w:id="98792545">
          <w:marLeft w:val="0"/>
          <w:marRight w:val="0"/>
          <w:marTop w:val="0"/>
          <w:marBottom w:val="0"/>
          <w:divBdr>
            <w:top w:val="none" w:sz="0" w:space="0" w:color="auto"/>
            <w:left w:val="none" w:sz="0" w:space="0" w:color="auto"/>
            <w:bottom w:val="none" w:sz="0" w:space="0" w:color="auto"/>
            <w:right w:val="none" w:sz="0" w:space="0" w:color="auto"/>
          </w:divBdr>
        </w:div>
        <w:div w:id="1317298733">
          <w:marLeft w:val="0"/>
          <w:marRight w:val="0"/>
          <w:marTop w:val="0"/>
          <w:marBottom w:val="0"/>
          <w:divBdr>
            <w:top w:val="none" w:sz="0" w:space="0" w:color="auto"/>
            <w:left w:val="none" w:sz="0" w:space="0" w:color="auto"/>
            <w:bottom w:val="none" w:sz="0" w:space="0" w:color="auto"/>
            <w:right w:val="none" w:sz="0" w:space="0" w:color="auto"/>
          </w:divBdr>
        </w:div>
        <w:div w:id="1870990876">
          <w:marLeft w:val="0"/>
          <w:marRight w:val="0"/>
          <w:marTop w:val="0"/>
          <w:marBottom w:val="0"/>
          <w:divBdr>
            <w:top w:val="none" w:sz="0" w:space="0" w:color="auto"/>
            <w:left w:val="none" w:sz="0" w:space="0" w:color="auto"/>
            <w:bottom w:val="none" w:sz="0" w:space="0" w:color="auto"/>
            <w:right w:val="none" w:sz="0" w:space="0" w:color="auto"/>
          </w:divBdr>
        </w:div>
        <w:div w:id="1287080925">
          <w:marLeft w:val="0"/>
          <w:marRight w:val="0"/>
          <w:marTop w:val="0"/>
          <w:marBottom w:val="0"/>
          <w:divBdr>
            <w:top w:val="none" w:sz="0" w:space="0" w:color="auto"/>
            <w:left w:val="none" w:sz="0" w:space="0" w:color="auto"/>
            <w:bottom w:val="none" w:sz="0" w:space="0" w:color="auto"/>
            <w:right w:val="none" w:sz="0" w:space="0" w:color="auto"/>
          </w:divBdr>
        </w:div>
        <w:div w:id="1847210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7" Type="http://schemas.openxmlformats.org/officeDocument/2006/relationships/image" Target="media/image1.png"/><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41"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1289</TotalTime>
  <Pages>1</Pages>
  <Words>7155</Words>
  <Characters>40785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dc:creator>
  <cp:lastModifiedBy>Логинова ИЮ</cp:lastModifiedBy>
  <cp:revision>38</cp:revision>
  <cp:lastPrinted>2025-06-05T04:05:00Z</cp:lastPrinted>
  <dcterms:created xsi:type="dcterms:W3CDTF">2025-05-22T06:24:00Z</dcterms:created>
  <dcterms:modified xsi:type="dcterms:W3CDTF">2025-06-05T04:05:00Z</dcterms:modified>
</cp:coreProperties>
</file>