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CA" w:rsidRDefault="00F3445A" w:rsidP="0096396B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2442210</wp:posOffset>
            </wp:positionH>
            <wp:positionV relativeFrom="margin">
              <wp:posOffset>87630</wp:posOffset>
            </wp:positionV>
            <wp:extent cx="1054100" cy="1221105"/>
            <wp:effectExtent l="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9636E">
        <w:rPr>
          <w:rFonts w:ascii="Times New Roman" w:hAnsi="Times New Roman"/>
          <w:sz w:val="24"/>
          <w:szCs w:val="24"/>
        </w:rPr>
        <w:t>проект</w:t>
      </w:r>
    </w:p>
    <w:p w:rsidR="0096396B" w:rsidRDefault="0096396B" w:rsidP="0096396B"/>
    <w:p w:rsidR="00421FFD" w:rsidRPr="009E132C" w:rsidRDefault="00421FFD" w:rsidP="0096396B">
      <w:pPr>
        <w:rPr>
          <w:rFonts w:ascii="Times New Roman" w:hAnsi="Times New Roman"/>
          <w:b/>
          <w:bCs/>
          <w:sz w:val="24"/>
          <w:szCs w:val="24"/>
        </w:rPr>
      </w:pPr>
    </w:p>
    <w:p w:rsidR="00F3445A" w:rsidRDefault="00F3445A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3445A" w:rsidRDefault="00F3445A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3445A" w:rsidRDefault="00F3445A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Default="001C0549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образование «Нукутский район»</w:t>
      </w:r>
    </w:p>
    <w:p w:rsidR="001C0549" w:rsidRPr="009E132C" w:rsidRDefault="001C0549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 xml:space="preserve">ДУМА МУНИЦИПАЛЬНОГО ОБРАЗОВАНИЯ </w:t>
      </w: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>«НУКУТСКИЙ РАЙОН»</w:t>
      </w: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Pr="009E132C" w:rsidRDefault="00156A83" w:rsidP="0096396B">
      <w:pPr>
        <w:tabs>
          <w:tab w:val="left" w:pos="391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Вос</w:t>
      </w:r>
      <w:r w:rsidR="0096396B" w:rsidRPr="009E132C">
        <w:rPr>
          <w:rFonts w:ascii="Times New Roman" w:hAnsi="Times New Roman"/>
          <w:b/>
          <w:bCs/>
          <w:sz w:val="24"/>
          <w:szCs w:val="24"/>
        </w:rPr>
        <w:t>ьмой созыв</w:t>
      </w:r>
    </w:p>
    <w:p w:rsidR="0096396B" w:rsidRPr="009E132C" w:rsidRDefault="0096396B" w:rsidP="009639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6396B" w:rsidRPr="009E132C" w:rsidRDefault="0096396B" w:rsidP="009639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132C">
        <w:rPr>
          <w:rFonts w:ascii="Times New Roman" w:hAnsi="Times New Roman"/>
          <w:b/>
          <w:bCs/>
          <w:sz w:val="24"/>
          <w:szCs w:val="24"/>
          <w:u w:val="single"/>
        </w:rPr>
        <w:t>____________________________            РЕШЕНИЕ_________________________________</w:t>
      </w:r>
    </w:p>
    <w:p w:rsidR="0096396B" w:rsidRPr="009E132C" w:rsidRDefault="0039636E" w:rsidP="009639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30 апреля </w:t>
      </w:r>
      <w:r w:rsidR="0096396B" w:rsidRPr="009E132C">
        <w:rPr>
          <w:rFonts w:ascii="Times New Roman" w:hAnsi="Times New Roman"/>
          <w:sz w:val="24"/>
          <w:szCs w:val="24"/>
        </w:rPr>
        <w:t>202</w:t>
      </w:r>
      <w:r w:rsidR="000D524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96396B" w:rsidRPr="009E132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96396B" w:rsidRPr="009E132C">
        <w:rPr>
          <w:rFonts w:ascii="Times New Roman" w:hAnsi="Times New Roman"/>
          <w:sz w:val="24"/>
          <w:szCs w:val="24"/>
        </w:rPr>
        <w:t>п. Новонукутский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Об утверждении проекта решения Думы 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муниципального образования «Нукутский район»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«О внесении </w:t>
      </w:r>
      <w:r>
        <w:rPr>
          <w:b w:val="0"/>
          <w:bCs/>
          <w:szCs w:val="24"/>
        </w:rPr>
        <w:t xml:space="preserve">изменений и </w:t>
      </w:r>
      <w:r w:rsidRPr="00A66A9A">
        <w:rPr>
          <w:b w:val="0"/>
          <w:bCs/>
          <w:szCs w:val="24"/>
        </w:rPr>
        <w:t xml:space="preserve">дополнений 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в Устав муниципального образования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«Нукутский район»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A66A9A" w:rsidRDefault="003140DA" w:rsidP="007C78B5">
      <w:pPr>
        <w:pStyle w:val="a3"/>
        <w:tabs>
          <w:tab w:val="left" w:pos="5220"/>
        </w:tabs>
        <w:ind w:firstLine="709"/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В целях приведения Устава муниципального образования «Нукутский район» в соответствие с действующим законода</w:t>
      </w:r>
      <w:r>
        <w:rPr>
          <w:b w:val="0"/>
          <w:bCs/>
          <w:szCs w:val="24"/>
        </w:rPr>
        <w:t>тельством Российской Федерации, руководствуясь статьями</w:t>
      </w:r>
      <w:r w:rsidRPr="00A66A9A">
        <w:rPr>
          <w:b w:val="0"/>
          <w:bCs/>
          <w:szCs w:val="24"/>
        </w:rPr>
        <w:t xml:space="preserve"> 25, 27</w:t>
      </w:r>
      <w:r>
        <w:rPr>
          <w:b w:val="0"/>
          <w:bCs/>
          <w:szCs w:val="24"/>
        </w:rPr>
        <w:t>, 68, 69</w:t>
      </w:r>
      <w:r w:rsidRPr="00A66A9A">
        <w:rPr>
          <w:b w:val="0"/>
          <w:bCs/>
          <w:szCs w:val="24"/>
        </w:rPr>
        <w:t xml:space="preserve"> Устава муниципального образования «Нукутский район», Дума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rPr>
          <w:bCs/>
          <w:szCs w:val="24"/>
        </w:rPr>
      </w:pPr>
      <w:r w:rsidRPr="00A66A9A">
        <w:rPr>
          <w:bCs/>
          <w:szCs w:val="24"/>
        </w:rPr>
        <w:t>РЕШИЛА:</w:t>
      </w:r>
    </w:p>
    <w:p w:rsidR="003140DA" w:rsidRPr="00A66A9A" w:rsidRDefault="003140DA" w:rsidP="003140DA">
      <w:pPr>
        <w:pStyle w:val="a3"/>
        <w:tabs>
          <w:tab w:val="left" w:pos="5220"/>
        </w:tabs>
        <w:rPr>
          <w:bCs/>
          <w:szCs w:val="24"/>
        </w:rPr>
      </w:pPr>
    </w:p>
    <w:p w:rsidR="003140DA" w:rsidRPr="00A66A9A" w:rsidRDefault="003140DA" w:rsidP="007C78B5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Утвердить</w:t>
      </w:r>
      <w:r w:rsidRPr="00A66A9A">
        <w:rPr>
          <w:b w:val="0"/>
          <w:bCs/>
          <w:szCs w:val="24"/>
        </w:rPr>
        <w:t xml:space="preserve"> проект решения Думы муниципального образования «Нукутский район» «О внесении изменений и дополнений в Устав муниципального образования «Нукутский район»</w:t>
      </w:r>
      <w:r>
        <w:rPr>
          <w:b w:val="0"/>
          <w:bCs/>
          <w:szCs w:val="24"/>
        </w:rPr>
        <w:t xml:space="preserve"> (</w:t>
      </w:r>
      <w:r w:rsidR="00053ECE">
        <w:rPr>
          <w:b w:val="0"/>
          <w:bCs/>
          <w:szCs w:val="24"/>
        </w:rPr>
        <w:t>П</w:t>
      </w:r>
      <w:r>
        <w:rPr>
          <w:b w:val="0"/>
          <w:bCs/>
          <w:szCs w:val="24"/>
        </w:rPr>
        <w:t>риложение)</w:t>
      </w:r>
      <w:r w:rsidRPr="00A66A9A">
        <w:rPr>
          <w:b w:val="0"/>
          <w:bCs/>
          <w:szCs w:val="24"/>
        </w:rPr>
        <w:t>.</w:t>
      </w:r>
    </w:p>
    <w:p w:rsidR="003140DA" w:rsidRPr="003A0FC4" w:rsidRDefault="003140DA" w:rsidP="007C78B5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FC4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и прилагаемый проект решения Думы муниципального образования «Нукутский район»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A0FC4">
        <w:rPr>
          <w:rFonts w:ascii="Times New Roman" w:hAnsi="Times New Roman" w:cs="Times New Roman"/>
          <w:sz w:val="24"/>
          <w:szCs w:val="24"/>
        </w:rPr>
        <w:t>О внесении</w:t>
      </w:r>
      <w:r>
        <w:rPr>
          <w:rFonts w:ascii="Times New Roman" w:hAnsi="Times New Roman" w:cs="Times New Roman"/>
          <w:sz w:val="24"/>
          <w:szCs w:val="24"/>
        </w:rPr>
        <w:t xml:space="preserve"> изменений и</w:t>
      </w:r>
      <w:r w:rsidRPr="003A0FC4">
        <w:rPr>
          <w:rFonts w:ascii="Times New Roman" w:hAnsi="Times New Roman" w:cs="Times New Roman"/>
          <w:sz w:val="24"/>
          <w:szCs w:val="24"/>
        </w:rPr>
        <w:t xml:space="preserve"> дополнений в Устав муниципального образования «Нукутский район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A0FC4">
        <w:rPr>
          <w:rFonts w:ascii="Times New Roman" w:hAnsi="Times New Roman" w:cs="Times New Roman"/>
          <w:sz w:val="24"/>
          <w:szCs w:val="24"/>
        </w:rPr>
        <w:t xml:space="preserve"> в районной газете «Свет Октября» и разместить на официальном сайте муниципального образования «Нукутский район».</w:t>
      </w: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Председатель Думы муниципального</w:t>
      </w:r>
    </w:p>
    <w:p w:rsidR="003140DA" w:rsidRDefault="003140DA" w:rsidP="0031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</w:t>
      </w:r>
      <w:r>
        <w:rPr>
          <w:rFonts w:ascii="Times New Roman" w:hAnsi="Times New Roman" w:cs="Times New Roman"/>
          <w:sz w:val="24"/>
          <w:szCs w:val="24"/>
        </w:rPr>
        <w:t>зования 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5242">
        <w:rPr>
          <w:rFonts w:ascii="Times New Roman" w:hAnsi="Times New Roman" w:cs="Times New Roman"/>
          <w:sz w:val="24"/>
          <w:szCs w:val="24"/>
        </w:rPr>
        <w:t>В.С. Табанаков</w:t>
      </w:r>
    </w:p>
    <w:p w:rsidR="007C78B5" w:rsidRDefault="007C7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140DA" w:rsidRPr="004B51A6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</w:rPr>
      </w:pPr>
      <w:r w:rsidRPr="004B51A6">
        <w:rPr>
          <w:rFonts w:ascii="Times New Roman" w:hAnsi="Times New Roman" w:cs="Times New Roman"/>
        </w:rPr>
        <w:lastRenderedPageBreak/>
        <w:t>Приложение</w:t>
      </w:r>
    </w:p>
    <w:p w:rsidR="003140DA" w:rsidRPr="004B51A6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</w:rPr>
      </w:pPr>
      <w:r w:rsidRPr="004B51A6">
        <w:rPr>
          <w:rFonts w:ascii="Times New Roman" w:hAnsi="Times New Roman" w:cs="Times New Roman"/>
        </w:rPr>
        <w:t>УТВЕРЖДЕН</w:t>
      </w:r>
    </w:p>
    <w:p w:rsidR="003140DA" w:rsidRPr="004B51A6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</w:rPr>
      </w:pPr>
      <w:r w:rsidRPr="004B51A6">
        <w:rPr>
          <w:rFonts w:ascii="Times New Roman" w:hAnsi="Times New Roman" w:cs="Times New Roman"/>
        </w:rPr>
        <w:t>решением Думы</w:t>
      </w:r>
    </w:p>
    <w:p w:rsidR="003140DA" w:rsidRPr="004B51A6" w:rsidRDefault="003140DA" w:rsidP="0096396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B51A6">
        <w:rPr>
          <w:rFonts w:ascii="Times New Roman" w:hAnsi="Times New Roman" w:cs="Times New Roman"/>
        </w:rPr>
        <w:t>МО «Нукутский</w:t>
      </w:r>
      <w:r w:rsidR="0096396B" w:rsidRPr="004B51A6">
        <w:rPr>
          <w:rFonts w:ascii="Times New Roman" w:hAnsi="Times New Roman" w:cs="Times New Roman"/>
        </w:rPr>
        <w:t xml:space="preserve"> район»</w:t>
      </w:r>
    </w:p>
    <w:p w:rsidR="003140DA" w:rsidRPr="004B51A6" w:rsidRDefault="0039636E" w:rsidP="000D524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о</w:t>
      </w:r>
      <w:r w:rsidR="003140DA" w:rsidRPr="004B51A6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30.04.</w:t>
      </w:r>
      <w:r w:rsidR="000D5242">
        <w:rPr>
          <w:rFonts w:ascii="Times New Roman" w:hAnsi="Times New Roman" w:cs="Times New Roman"/>
        </w:rPr>
        <w:t>2025</w:t>
      </w:r>
      <w:r w:rsidR="004B51A6" w:rsidRPr="004B51A6">
        <w:rPr>
          <w:rFonts w:ascii="Times New Roman" w:hAnsi="Times New Roman" w:cs="Times New Roman"/>
        </w:rPr>
        <w:t xml:space="preserve"> г. </w:t>
      </w:r>
      <w:r w:rsidR="003140DA" w:rsidRPr="004B51A6">
        <w:rPr>
          <w:rFonts w:ascii="Times New Roman" w:hAnsi="Times New Roman" w:cs="Times New Roman"/>
        </w:rPr>
        <w:t xml:space="preserve">№ 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156A83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</w:t>
      </w:r>
      <w:r w:rsidR="001C0549">
        <w:rPr>
          <w:rFonts w:ascii="Times New Roman" w:hAnsi="Times New Roman" w:cs="Times New Roman"/>
          <w:b/>
          <w:sz w:val="24"/>
          <w:szCs w:val="24"/>
        </w:rPr>
        <w:t xml:space="preserve">мой </w:t>
      </w:r>
      <w:r w:rsidR="003140DA" w:rsidRPr="0032797E">
        <w:rPr>
          <w:rFonts w:ascii="Times New Roman" w:hAnsi="Times New Roman" w:cs="Times New Roman"/>
          <w:b/>
          <w:sz w:val="24"/>
          <w:szCs w:val="24"/>
        </w:rPr>
        <w:t>созыв</w:t>
      </w: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Pr="0032797E">
        <w:rPr>
          <w:rFonts w:ascii="Times New Roman" w:hAnsi="Times New Roman" w:cs="Times New Roman"/>
          <w:b/>
          <w:sz w:val="24"/>
          <w:szCs w:val="24"/>
        </w:rPr>
        <w:t>РЕШЕНИ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</w:p>
    <w:p w:rsidR="003140DA" w:rsidRPr="0089516A" w:rsidRDefault="003140DA" w:rsidP="003140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03B0">
        <w:rPr>
          <w:rFonts w:ascii="Times New Roman" w:hAnsi="Times New Roman" w:cs="Times New Roman"/>
          <w:sz w:val="24"/>
          <w:szCs w:val="24"/>
        </w:rPr>
        <w:t>«__» _____</w:t>
      </w:r>
      <w:r w:rsidR="003F5071" w:rsidRPr="00D603B0">
        <w:rPr>
          <w:rFonts w:ascii="Times New Roman" w:hAnsi="Times New Roman" w:cs="Times New Roman"/>
          <w:sz w:val="24"/>
          <w:szCs w:val="24"/>
        </w:rPr>
        <w:t>____</w:t>
      </w:r>
      <w:r w:rsidR="0098248C" w:rsidRPr="00D603B0">
        <w:rPr>
          <w:rFonts w:ascii="Times New Roman" w:hAnsi="Times New Roman" w:cs="Times New Roman"/>
          <w:sz w:val="24"/>
          <w:szCs w:val="24"/>
        </w:rPr>
        <w:t>202</w:t>
      </w:r>
      <w:r w:rsidR="00DA1A2D">
        <w:rPr>
          <w:rFonts w:ascii="Times New Roman" w:hAnsi="Times New Roman" w:cs="Times New Roman"/>
          <w:sz w:val="24"/>
          <w:szCs w:val="24"/>
        </w:rPr>
        <w:t>5</w:t>
      </w:r>
      <w:r w:rsidRPr="00D603B0">
        <w:rPr>
          <w:rFonts w:ascii="Times New Roman" w:hAnsi="Times New Roman" w:cs="Times New Roman"/>
          <w:sz w:val="24"/>
          <w:szCs w:val="24"/>
        </w:rPr>
        <w:t xml:space="preserve"> г</w:t>
      </w:r>
      <w:r w:rsidR="00E318B4">
        <w:rPr>
          <w:rFonts w:ascii="Times New Roman" w:hAnsi="Times New Roman" w:cs="Times New Roman"/>
          <w:sz w:val="24"/>
          <w:szCs w:val="24"/>
        </w:rPr>
        <w:t xml:space="preserve">. </w:t>
      </w:r>
      <w:r w:rsidRPr="00350ED9">
        <w:rPr>
          <w:rFonts w:ascii="Times New Roman" w:hAnsi="Times New Roman" w:cs="Times New Roman"/>
          <w:sz w:val="24"/>
          <w:szCs w:val="24"/>
        </w:rPr>
        <w:tab/>
      </w:r>
      <w:r w:rsidRPr="00350ED9">
        <w:rPr>
          <w:rFonts w:ascii="Times New Roman" w:hAnsi="Times New Roman" w:cs="Times New Roman"/>
          <w:sz w:val="24"/>
          <w:szCs w:val="24"/>
        </w:rPr>
        <w:tab/>
        <w:t>№__</w:t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="003F50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п.Новонукутский</w:t>
      </w:r>
    </w:p>
    <w:p w:rsidR="003140DA" w:rsidRPr="0089516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89516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О внесении изменений и дополнений </w:t>
      </w: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в Устав муниципального образования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«Нукутский район»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A41A0E" w:rsidRPr="00F3445A" w:rsidRDefault="00A41A0E" w:rsidP="0025413E">
      <w:pPr>
        <w:pStyle w:val="a3"/>
        <w:tabs>
          <w:tab w:val="left" w:pos="5220"/>
        </w:tabs>
        <w:ind w:firstLine="709"/>
        <w:contextualSpacing/>
        <w:jc w:val="both"/>
        <w:rPr>
          <w:b w:val="0"/>
          <w:color w:val="000000" w:themeColor="text1"/>
          <w:szCs w:val="24"/>
          <w:shd w:val="clear" w:color="auto" w:fill="FFFFFF"/>
        </w:rPr>
      </w:pPr>
      <w:r w:rsidRPr="00F3445A">
        <w:rPr>
          <w:b w:val="0"/>
          <w:bCs/>
          <w:color w:val="000000" w:themeColor="text1"/>
          <w:szCs w:val="24"/>
        </w:rPr>
        <w:t xml:space="preserve">В целях приведения Устава муниципального образования «Нукутский район» в соответствие с действующим законодательством Российской Федерации, руководствуясь статьей 35 Федерального закона от 06 октября 2003 г. № 131-ФЗ «Об общих принципах организации местного самоуправления в Российской Федерации», </w:t>
      </w:r>
      <w:hyperlink r:id="rId9" w:anchor="/document/408277483/entry/41" w:history="1">
        <w:r w:rsidR="00250709" w:rsidRPr="00F3445A">
          <w:rPr>
            <w:rStyle w:val="a6"/>
            <w:b w:val="0"/>
            <w:color w:val="000000" w:themeColor="text1"/>
            <w:szCs w:val="24"/>
            <w:u w:val="none"/>
            <w:shd w:val="clear" w:color="auto" w:fill="FFFFFF"/>
          </w:rPr>
          <w:t>Федеральным</w:t>
        </w:r>
        <w:r w:rsidR="00B0222A" w:rsidRPr="00F3445A">
          <w:rPr>
            <w:rStyle w:val="a6"/>
            <w:b w:val="0"/>
            <w:color w:val="000000" w:themeColor="text1"/>
            <w:szCs w:val="24"/>
            <w:u w:val="none"/>
            <w:shd w:val="clear" w:color="auto" w:fill="FFFFFF"/>
          </w:rPr>
          <w:t xml:space="preserve"> закон</w:t>
        </w:r>
      </w:hyperlink>
      <w:r w:rsidR="00250709" w:rsidRPr="00F3445A">
        <w:rPr>
          <w:rStyle w:val="a6"/>
          <w:b w:val="0"/>
          <w:color w:val="000000" w:themeColor="text1"/>
          <w:szCs w:val="24"/>
          <w:u w:val="none"/>
          <w:shd w:val="clear" w:color="auto" w:fill="FFFFFF"/>
        </w:rPr>
        <w:t>ом</w:t>
      </w:r>
      <w:r w:rsidR="00B0222A" w:rsidRPr="00F3445A">
        <w:rPr>
          <w:b w:val="0"/>
          <w:color w:val="000000" w:themeColor="text1"/>
          <w:szCs w:val="24"/>
          <w:shd w:val="clear" w:color="auto" w:fill="FFFFFF"/>
        </w:rPr>
        <w:t xml:space="preserve"> от 25 декабря 2023 г. № 673-ФЗ «О внесении изменений в Федеральный закон «Об экологической экспертизе», отдельные законодательные акты Российской Федерации и признанииутратившим силу пункта 4 части 4 статьи 2 Федерального закона «О переводе земель или земельных участков из одной категории в другую», 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Федеральным</w:t>
      </w:r>
      <w:r w:rsidR="005622D4" w:rsidRPr="00F3445A">
        <w:rPr>
          <w:b w:val="0"/>
          <w:color w:val="000000" w:themeColor="text1"/>
          <w:szCs w:val="24"/>
          <w:shd w:val="clear" w:color="auto" w:fill="FFFFFF"/>
        </w:rPr>
        <w:t xml:space="preserve"> закон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ом</w:t>
      </w:r>
      <w:r w:rsidR="005622D4" w:rsidRPr="00F3445A">
        <w:rPr>
          <w:b w:val="0"/>
          <w:color w:val="000000" w:themeColor="text1"/>
          <w:szCs w:val="24"/>
          <w:shd w:val="clear" w:color="auto" w:fill="FFFFFF"/>
        </w:rPr>
        <w:t xml:space="preserve"> от 13 декабря 2024 г. № 471-ФЗ «О внесении изменений в отдельные законодательные акты Российской Федерации», 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Федеральным законом</w:t>
      </w:r>
      <w:r w:rsidR="00F17255" w:rsidRPr="00F3445A">
        <w:rPr>
          <w:b w:val="0"/>
          <w:color w:val="000000" w:themeColor="text1"/>
          <w:szCs w:val="24"/>
          <w:shd w:val="clear" w:color="auto" w:fill="FFFFFF"/>
        </w:rPr>
        <w:t xml:space="preserve"> от 22 октября 2014 г. № 315-ФЗ «О внесении изменений в Федеральный закон «Об объектах культурного наследия (памятниках истории и культуры) народов Российской Федерации» и отдельные законодательные акты Российской Федерации»,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Федеральным законом</w:t>
      </w:r>
      <w:r w:rsidR="00A91606" w:rsidRPr="00F3445A">
        <w:rPr>
          <w:b w:val="0"/>
          <w:color w:val="000000" w:themeColor="text1"/>
          <w:szCs w:val="24"/>
          <w:shd w:val="clear" w:color="auto" w:fill="FFFFFF"/>
        </w:rPr>
        <w:t xml:space="preserve"> от 4 августа 2023 г. № 469-ФЗ «О внесении изменений в Федеральный закон «О природных лечебных ресурсах, лечебно-оздоровительных местностях и курортах», отдельные законодательные акты Российской Федерации и признании утратившими силу отдельных положений законодательных актов Российской Федерации»,</w:t>
      </w:r>
      <w:r w:rsidR="00077737" w:rsidRPr="00F3445A">
        <w:rPr>
          <w:b w:val="0"/>
          <w:color w:val="000000" w:themeColor="text1"/>
          <w:szCs w:val="24"/>
          <w:shd w:val="clear" w:color="auto" w:fill="FFFFFF"/>
        </w:rPr>
        <w:t>Федер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альным</w:t>
      </w:r>
      <w:r w:rsidR="00077737" w:rsidRPr="00F3445A">
        <w:rPr>
          <w:b w:val="0"/>
          <w:color w:val="000000" w:themeColor="text1"/>
          <w:szCs w:val="24"/>
          <w:shd w:val="clear" w:color="auto" w:fill="FFFFFF"/>
        </w:rPr>
        <w:t xml:space="preserve"> закон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ом</w:t>
      </w:r>
      <w:r w:rsidR="00077737" w:rsidRPr="00F3445A">
        <w:rPr>
          <w:b w:val="0"/>
          <w:color w:val="000000" w:themeColor="text1"/>
          <w:szCs w:val="24"/>
          <w:shd w:val="clear" w:color="auto" w:fill="FFFFFF"/>
        </w:rPr>
        <w:t xml:space="preserve"> от 2 июля 2021 г. № 304-ФЗ «О внесении изменений в Лесной кодексРоссийской Федерации и статьи 14 и 16 Федерального закона «Об общих принципах организации местного самоуправления в Российской Федерации»</w:t>
      </w:r>
      <w:r w:rsidR="00764C67" w:rsidRPr="00F3445A">
        <w:rPr>
          <w:b w:val="0"/>
          <w:color w:val="000000" w:themeColor="text1"/>
          <w:szCs w:val="24"/>
          <w:shd w:val="clear" w:color="auto" w:fill="FFFFFF"/>
        </w:rPr>
        <w:t>,</w:t>
      </w:r>
      <w:r w:rsidR="0025413E" w:rsidRPr="0025413E">
        <w:rPr>
          <w:b w:val="0"/>
          <w:color w:val="000000" w:themeColor="text1"/>
          <w:szCs w:val="24"/>
          <w:shd w:val="clear" w:color="auto" w:fill="FFFFFF"/>
        </w:rPr>
        <w:t>Федер</w:t>
      </w:r>
      <w:r w:rsidR="0025413E">
        <w:rPr>
          <w:b w:val="0"/>
          <w:color w:val="000000" w:themeColor="text1"/>
          <w:szCs w:val="24"/>
          <w:shd w:val="clear" w:color="auto" w:fill="FFFFFF"/>
        </w:rPr>
        <w:t>альным законом от 27 мая 2014 г. № 136-ФЗ «</w:t>
      </w:r>
      <w:r w:rsidR="0025413E" w:rsidRPr="0025413E">
        <w:rPr>
          <w:b w:val="0"/>
          <w:color w:val="000000" w:themeColor="text1"/>
          <w:szCs w:val="24"/>
          <w:shd w:val="clear" w:color="auto" w:fill="FFFFFF"/>
        </w:rPr>
        <w:t>О внесении изменений в с</w:t>
      </w:r>
      <w:r w:rsidR="0025413E">
        <w:rPr>
          <w:b w:val="0"/>
          <w:color w:val="000000" w:themeColor="text1"/>
          <w:szCs w:val="24"/>
          <w:shd w:val="clear" w:color="auto" w:fill="FFFFFF"/>
        </w:rPr>
        <w:t>татью 26.3 Федерального закона «</w:t>
      </w:r>
      <w:r w:rsidR="0025413E" w:rsidRPr="0025413E">
        <w:rPr>
          <w:b w:val="0"/>
          <w:color w:val="000000" w:themeColor="text1"/>
          <w:szCs w:val="24"/>
          <w:shd w:val="clear" w:color="auto" w:fill="FFFFFF"/>
        </w:rPr>
        <w:t>Об общих принципах организации законодательных (представительных) и исполнительных органов государственной власти</w:t>
      </w:r>
      <w:r w:rsidR="0025413E">
        <w:rPr>
          <w:b w:val="0"/>
          <w:color w:val="000000" w:themeColor="text1"/>
          <w:szCs w:val="24"/>
          <w:shd w:val="clear" w:color="auto" w:fill="FFFFFF"/>
        </w:rPr>
        <w:t xml:space="preserve"> субъектов Российской Федерации»</w:t>
      </w:r>
      <w:r w:rsidR="0025413E" w:rsidRPr="0025413E">
        <w:rPr>
          <w:b w:val="0"/>
          <w:color w:val="000000" w:themeColor="text1"/>
          <w:szCs w:val="24"/>
          <w:shd w:val="clear" w:color="auto" w:fill="FFFFFF"/>
        </w:rPr>
        <w:t xml:space="preserve"> и Федера</w:t>
      </w:r>
      <w:r w:rsidR="0025413E">
        <w:rPr>
          <w:b w:val="0"/>
          <w:color w:val="000000" w:themeColor="text1"/>
          <w:szCs w:val="24"/>
          <w:shd w:val="clear" w:color="auto" w:fill="FFFFFF"/>
        </w:rPr>
        <w:t>льный закон «</w:t>
      </w:r>
      <w:r w:rsidR="0025413E" w:rsidRPr="0025413E">
        <w:rPr>
          <w:b w:val="0"/>
          <w:color w:val="000000" w:themeColor="text1"/>
          <w:szCs w:val="24"/>
          <w:shd w:val="clear" w:color="auto" w:fill="FFFFFF"/>
        </w:rPr>
        <w:t>Об общих принципах организации местного самоуп</w:t>
      </w:r>
      <w:r w:rsidR="0025413E">
        <w:rPr>
          <w:b w:val="0"/>
          <w:color w:val="000000" w:themeColor="text1"/>
          <w:szCs w:val="24"/>
          <w:shd w:val="clear" w:color="auto" w:fill="FFFFFF"/>
        </w:rPr>
        <w:t xml:space="preserve">равления в Российской Федерации», </w:t>
      </w:r>
      <w:r w:rsidR="00CF1FFF" w:rsidRPr="00F3445A">
        <w:rPr>
          <w:b w:val="0"/>
          <w:color w:val="000000" w:themeColor="text1"/>
          <w:szCs w:val="24"/>
          <w:shd w:val="clear" w:color="auto" w:fill="FFFFFF"/>
        </w:rPr>
        <w:t>Федера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льным</w:t>
      </w:r>
      <w:r w:rsidR="00CF1FFF" w:rsidRPr="00F3445A">
        <w:rPr>
          <w:b w:val="0"/>
          <w:color w:val="000000" w:themeColor="text1"/>
          <w:szCs w:val="24"/>
          <w:shd w:val="clear" w:color="auto" w:fill="FFFFFF"/>
        </w:rPr>
        <w:t xml:space="preserve"> закон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ом</w:t>
      </w:r>
      <w:r w:rsidR="00CF1FFF" w:rsidRPr="00F3445A">
        <w:rPr>
          <w:b w:val="0"/>
          <w:color w:val="000000" w:themeColor="text1"/>
          <w:szCs w:val="24"/>
          <w:shd w:val="clear" w:color="auto" w:fill="FFFFFF"/>
        </w:rPr>
        <w:t xml:space="preserve"> от 19 июля 2011 г. № 247-ФЗ «О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Федерации»,</w:t>
      </w:r>
      <w:r w:rsidR="001F48D5" w:rsidRPr="00F3445A">
        <w:rPr>
          <w:b w:val="0"/>
          <w:color w:val="000000" w:themeColor="text1"/>
          <w:szCs w:val="24"/>
          <w:shd w:val="clear" w:color="auto" w:fill="FFFFFF"/>
        </w:rPr>
        <w:t xml:space="preserve"> Федеральн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ым</w:t>
      </w:r>
      <w:r w:rsidR="001F48D5" w:rsidRPr="00F3445A">
        <w:rPr>
          <w:b w:val="0"/>
          <w:color w:val="000000" w:themeColor="text1"/>
          <w:szCs w:val="24"/>
          <w:shd w:val="clear" w:color="auto" w:fill="FFFFFF"/>
        </w:rPr>
        <w:t xml:space="preserve"> закон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ом</w:t>
      </w:r>
      <w:r w:rsidR="001F48D5" w:rsidRPr="00F3445A">
        <w:rPr>
          <w:b w:val="0"/>
          <w:color w:val="000000" w:themeColor="text1"/>
          <w:szCs w:val="24"/>
          <w:shd w:val="clear" w:color="auto" w:fill="FFFFFF"/>
        </w:rPr>
        <w:t xml:space="preserve"> от 30 декабря 2020 г. № 518-ФЗ «О внесении изменений в отдельные законодательные акты Российской Федерации», Федераль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ным</w:t>
      </w:r>
      <w:r w:rsidR="001F48D5" w:rsidRPr="00F3445A">
        <w:rPr>
          <w:b w:val="0"/>
          <w:color w:val="000000" w:themeColor="text1"/>
          <w:szCs w:val="24"/>
          <w:shd w:val="clear" w:color="auto" w:fill="FFFFFF"/>
        </w:rPr>
        <w:t xml:space="preserve"> закон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ом</w:t>
      </w:r>
      <w:r w:rsidR="001F48D5" w:rsidRPr="00F3445A">
        <w:rPr>
          <w:b w:val="0"/>
          <w:color w:val="000000" w:themeColor="text1"/>
          <w:szCs w:val="24"/>
          <w:shd w:val="clear" w:color="auto" w:fill="FFFFFF"/>
        </w:rPr>
        <w:t xml:space="preserve"> от 4 августа 2023 г. № 449-ФЗ «О внесении изменений в отдельные законодательные акты Российской Федерации»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 xml:space="preserve">, </w:t>
      </w:r>
      <w:r w:rsidRPr="00F3445A">
        <w:rPr>
          <w:b w:val="0"/>
          <w:bCs/>
          <w:color w:val="000000" w:themeColor="text1"/>
          <w:szCs w:val="24"/>
        </w:rPr>
        <w:t>статьями 25, 27 Устава муниципального образования «Нукутский район», Дума</w:t>
      </w:r>
    </w:p>
    <w:p w:rsidR="006D1649" w:rsidRPr="00F3445A" w:rsidRDefault="006D1649" w:rsidP="00A41A0E">
      <w:pPr>
        <w:pStyle w:val="a3"/>
        <w:tabs>
          <w:tab w:val="left" w:pos="5220"/>
        </w:tabs>
        <w:rPr>
          <w:bCs/>
          <w:color w:val="000000" w:themeColor="text1"/>
          <w:szCs w:val="24"/>
        </w:rPr>
      </w:pPr>
    </w:p>
    <w:p w:rsidR="00A41A0E" w:rsidRPr="00F3445A" w:rsidRDefault="00A41A0E" w:rsidP="00A41A0E">
      <w:pPr>
        <w:pStyle w:val="a3"/>
        <w:tabs>
          <w:tab w:val="left" w:pos="5220"/>
        </w:tabs>
        <w:rPr>
          <w:bCs/>
          <w:color w:val="000000" w:themeColor="text1"/>
          <w:szCs w:val="24"/>
        </w:rPr>
      </w:pPr>
      <w:r w:rsidRPr="00F3445A">
        <w:rPr>
          <w:bCs/>
          <w:color w:val="000000" w:themeColor="text1"/>
          <w:szCs w:val="24"/>
        </w:rPr>
        <w:lastRenderedPageBreak/>
        <w:t>РЕШИЛА:</w:t>
      </w:r>
    </w:p>
    <w:p w:rsidR="00A41A0E" w:rsidRPr="00F3445A" w:rsidRDefault="00A41A0E" w:rsidP="00A41A0E">
      <w:pPr>
        <w:pStyle w:val="a3"/>
        <w:tabs>
          <w:tab w:val="left" w:pos="5220"/>
        </w:tabs>
        <w:rPr>
          <w:bCs/>
          <w:color w:val="000000" w:themeColor="text1"/>
          <w:szCs w:val="24"/>
        </w:rPr>
      </w:pPr>
    </w:p>
    <w:p w:rsidR="00C116A1" w:rsidRPr="00F3445A" w:rsidRDefault="00A41A0E" w:rsidP="00FF09EE">
      <w:pPr>
        <w:pStyle w:val="a3"/>
        <w:numPr>
          <w:ilvl w:val="0"/>
          <w:numId w:val="17"/>
        </w:numPr>
        <w:tabs>
          <w:tab w:val="left" w:pos="0"/>
        </w:tabs>
        <w:ind w:left="0" w:firstLine="709"/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 xml:space="preserve">Внести в Устав муниципального образования «Нукутский район», принятого решением Думы МО «Нукутский район» от </w:t>
      </w:r>
      <w:r w:rsidR="0083074B" w:rsidRPr="00F3445A">
        <w:rPr>
          <w:b w:val="0"/>
          <w:bCs/>
          <w:color w:val="000000" w:themeColor="text1"/>
          <w:szCs w:val="24"/>
        </w:rPr>
        <w:t>22 июня 2005 года № 39</w:t>
      </w:r>
      <w:r w:rsidRPr="00F3445A">
        <w:rPr>
          <w:b w:val="0"/>
          <w:bCs/>
          <w:color w:val="000000" w:themeColor="text1"/>
          <w:szCs w:val="24"/>
        </w:rPr>
        <w:t>, следующие изменения:</w:t>
      </w:r>
    </w:p>
    <w:p w:rsidR="00156A83" w:rsidRPr="00F3445A" w:rsidRDefault="00344865" w:rsidP="005622D4">
      <w:pPr>
        <w:pStyle w:val="a3"/>
        <w:numPr>
          <w:ilvl w:val="0"/>
          <w:numId w:val="20"/>
        </w:numPr>
        <w:tabs>
          <w:tab w:val="left" w:pos="0"/>
          <w:tab w:val="left" w:pos="1134"/>
        </w:tabs>
        <w:ind w:left="0" w:firstLine="708"/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п</w:t>
      </w:r>
      <w:r w:rsidR="009F4E28" w:rsidRPr="00F3445A">
        <w:rPr>
          <w:b w:val="0"/>
          <w:bCs/>
          <w:color w:val="000000" w:themeColor="text1"/>
          <w:szCs w:val="24"/>
        </w:rPr>
        <w:t xml:space="preserve">ункт 10 части 1 статьи 7 </w:t>
      </w:r>
      <w:r w:rsidR="007C77CF" w:rsidRPr="00F3445A">
        <w:rPr>
          <w:b w:val="0"/>
          <w:bCs/>
          <w:color w:val="000000" w:themeColor="text1"/>
          <w:szCs w:val="24"/>
        </w:rPr>
        <w:t>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района»;</w:t>
      </w:r>
    </w:p>
    <w:p w:rsidR="00B0222A" w:rsidRPr="00F3445A" w:rsidRDefault="007C77CF" w:rsidP="005622D4">
      <w:pPr>
        <w:pStyle w:val="a3"/>
        <w:numPr>
          <w:ilvl w:val="0"/>
          <w:numId w:val="20"/>
        </w:numPr>
        <w:tabs>
          <w:tab w:val="left" w:pos="0"/>
          <w:tab w:val="left" w:pos="1134"/>
        </w:tabs>
        <w:ind w:left="0" w:firstLine="708"/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пункт 11 части 1</w:t>
      </w:r>
      <w:r w:rsidR="005622D4" w:rsidRPr="00F3445A">
        <w:rPr>
          <w:b w:val="0"/>
          <w:bCs/>
          <w:color w:val="000000" w:themeColor="text1"/>
          <w:szCs w:val="24"/>
        </w:rPr>
        <w:t xml:space="preserve"> статьи 7 после слов «субъекта Российской Федерации),» дополнить словами «организация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организациях,»;</w:t>
      </w:r>
    </w:p>
    <w:p w:rsidR="005622D4" w:rsidRPr="00F3445A" w:rsidRDefault="005622D4" w:rsidP="005622D4">
      <w:pPr>
        <w:pStyle w:val="a3"/>
        <w:numPr>
          <w:ilvl w:val="0"/>
          <w:numId w:val="20"/>
        </w:numPr>
        <w:tabs>
          <w:tab w:val="left" w:pos="0"/>
          <w:tab w:val="left" w:pos="1134"/>
        </w:tabs>
        <w:ind w:left="0" w:firstLine="708"/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часть 1 статьи 7 дополнить пунктом</w:t>
      </w:r>
      <w:r w:rsidR="00227A34" w:rsidRPr="00F3445A">
        <w:rPr>
          <w:b w:val="0"/>
          <w:bCs/>
          <w:color w:val="000000" w:themeColor="text1"/>
          <w:szCs w:val="24"/>
        </w:rPr>
        <w:t xml:space="preserve"> 21.1</w:t>
      </w:r>
      <w:r w:rsidR="00F17255" w:rsidRPr="00F3445A">
        <w:rPr>
          <w:b w:val="0"/>
          <w:bCs/>
          <w:color w:val="000000" w:themeColor="text1"/>
          <w:szCs w:val="24"/>
        </w:rPr>
        <w:t xml:space="preserve"> следующего содержания:</w:t>
      </w:r>
    </w:p>
    <w:p w:rsidR="00A91606" w:rsidRPr="00F3445A" w:rsidRDefault="00F17255" w:rsidP="00F17255">
      <w:pPr>
        <w:pStyle w:val="a3"/>
        <w:tabs>
          <w:tab w:val="left" w:pos="0"/>
          <w:tab w:val="left" w:pos="1134"/>
        </w:tabs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«21.1) сохранение, использование и популяризация объектов культурного наследия (памятников истории и культуры), находящихся в собственности муниципального района, охрана объектов культурного наследия (памятников истории и культуры) местного (муниципального) значения, расположенных на территории муниципального района;»;</w:t>
      </w:r>
    </w:p>
    <w:p w:rsidR="00A91606" w:rsidRPr="00F3445A" w:rsidRDefault="00A91606" w:rsidP="00A91606">
      <w:pPr>
        <w:pStyle w:val="a3"/>
        <w:numPr>
          <w:ilvl w:val="0"/>
          <w:numId w:val="20"/>
        </w:numPr>
        <w:tabs>
          <w:tab w:val="left" w:pos="0"/>
          <w:tab w:val="left" w:pos="1134"/>
        </w:tabs>
        <w:ind w:left="0" w:firstLine="708"/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в пункте 24 части 1 статьи 7 слова «создание, развитие и обеспечение охраны лечебно-оздоровительных местностей и курортов местного значения на территории муниципального района, а также» исключить;</w:t>
      </w:r>
    </w:p>
    <w:p w:rsidR="00013226" w:rsidRPr="00F3445A" w:rsidRDefault="001E6F80" w:rsidP="00A91606">
      <w:pPr>
        <w:pStyle w:val="a3"/>
        <w:numPr>
          <w:ilvl w:val="0"/>
          <w:numId w:val="20"/>
        </w:numPr>
        <w:tabs>
          <w:tab w:val="left" w:pos="0"/>
          <w:tab w:val="left" w:pos="1134"/>
        </w:tabs>
        <w:ind w:left="0" w:firstLine="708"/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часть 3</w:t>
      </w:r>
      <w:r w:rsidR="00013226" w:rsidRPr="00F3445A">
        <w:rPr>
          <w:b w:val="0"/>
          <w:bCs/>
          <w:color w:val="000000" w:themeColor="text1"/>
          <w:szCs w:val="24"/>
        </w:rPr>
        <w:t xml:space="preserve"> статьи 7 дополнить пунктом</w:t>
      </w:r>
      <w:r w:rsidR="007F06B0" w:rsidRPr="00F3445A">
        <w:rPr>
          <w:b w:val="0"/>
          <w:bCs/>
          <w:color w:val="000000" w:themeColor="text1"/>
          <w:szCs w:val="24"/>
        </w:rPr>
        <w:t xml:space="preserve"> 3.1</w:t>
      </w:r>
      <w:r w:rsidR="00013226" w:rsidRPr="00F3445A">
        <w:rPr>
          <w:b w:val="0"/>
          <w:bCs/>
          <w:color w:val="000000" w:themeColor="text1"/>
          <w:szCs w:val="24"/>
        </w:rPr>
        <w:t xml:space="preserve"> следующего содержания:</w:t>
      </w:r>
    </w:p>
    <w:p w:rsidR="00013226" w:rsidRPr="00F3445A" w:rsidRDefault="00013226" w:rsidP="00013226">
      <w:pPr>
        <w:pStyle w:val="a3"/>
        <w:tabs>
          <w:tab w:val="left" w:pos="0"/>
          <w:tab w:val="left" w:pos="1134"/>
        </w:tabs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«</w:t>
      </w:r>
      <w:r w:rsidR="00CF1FFF" w:rsidRPr="00F3445A">
        <w:rPr>
          <w:b w:val="0"/>
          <w:bCs/>
          <w:color w:val="000000" w:themeColor="text1"/>
          <w:szCs w:val="24"/>
        </w:rPr>
        <w:t xml:space="preserve">3.1) </w:t>
      </w:r>
      <w:r w:rsidRPr="00F3445A">
        <w:rPr>
          <w:b w:val="0"/>
          <w:bCs/>
          <w:color w:val="000000" w:themeColor="text1"/>
          <w:szCs w:val="24"/>
        </w:rPr>
        <w:t>участие в предупреждении и ликвидации последствий чрезвычайных ситуаций в границах поселения;»;</w:t>
      </w:r>
    </w:p>
    <w:p w:rsidR="001E6F80" w:rsidRPr="00F3445A" w:rsidRDefault="001E6F80" w:rsidP="001E6F80">
      <w:pPr>
        <w:pStyle w:val="a3"/>
        <w:numPr>
          <w:ilvl w:val="0"/>
          <w:numId w:val="20"/>
        </w:numPr>
        <w:tabs>
          <w:tab w:val="left" w:pos="0"/>
          <w:tab w:val="left" w:pos="1134"/>
        </w:tabs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часть 3 статьи 7 дополнить пунктом 3.2 следующего содержания:</w:t>
      </w:r>
    </w:p>
    <w:p w:rsidR="001E6F80" w:rsidRPr="00F3445A" w:rsidRDefault="001E6F80" w:rsidP="001E6F80">
      <w:pPr>
        <w:pStyle w:val="a3"/>
        <w:tabs>
          <w:tab w:val="left" w:pos="0"/>
        </w:tabs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«</w:t>
      </w:r>
      <w:r w:rsidR="00CF1FFF" w:rsidRPr="00F3445A">
        <w:rPr>
          <w:b w:val="0"/>
          <w:bCs/>
          <w:color w:val="000000" w:themeColor="text1"/>
          <w:szCs w:val="24"/>
        </w:rPr>
        <w:t xml:space="preserve">3.2) </w:t>
      </w:r>
      <w:r w:rsidRPr="00F3445A">
        <w:rPr>
          <w:b w:val="0"/>
          <w:bCs/>
          <w:color w:val="000000" w:themeColor="text1"/>
          <w:szCs w:val="24"/>
        </w:rPr>
        <w:t>принятие решений о создании, об упразднении лесничеств, создаваемых в их составе участковых лесничеств, расположенных на землях населенных пунктов поселения, установлении и изменении их границ, а также осуществление разработки и утверждения лесохозяйственных регламентов лесничеств, расположенных на землях населенных пунктов поселения;»;</w:t>
      </w:r>
    </w:p>
    <w:p w:rsidR="00CF1FFF" w:rsidRPr="00F3445A" w:rsidRDefault="00764C67" w:rsidP="00CF1FFF">
      <w:pPr>
        <w:pStyle w:val="a5"/>
        <w:numPr>
          <w:ilvl w:val="0"/>
          <w:numId w:val="20"/>
        </w:numPr>
        <w:tabs>
          <w:tab w:val="left" w:pos="993"/>
        </w:tabs>
        <w:ind w:left="0" w:firstLine="708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часть 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 статьи 7 дополнить пунктом 3.3</w:t>
      </w: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следующего содержания: </w:t>
      </w:r>
    </w:p>
    <w:p w:rsidR="00764C67" w:rsidRPr="00F3445A" w:rsidRDefault="00764C67" w:rsidP="00CF1FFF">
      <w:pPr>
        <w:pStyle w:val="a5"/>
        <w:tabs>
          <w:tab w:val="left" w:pos="993"/>
        </w:tabs>
        <w:ind w:left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3.3) </w:t>
      </w: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осуществление мероприятий по лесоустройству в отношении лесов, расположенных на землях населенных пунктов поселения;»;</w:t>
      </w:r>
    </w:p>
    <w:p w:rsidR="00764C67" w:rsidRPr="00F3445A" w:rsidRDefault="00D6493F" w:rsidP="00764C67">
      <w:pPr>
        <w:pStyle w:val="a5"/>
        <w:numPr>
          <w:ilvl w:val="0"/>
          <w:numId w:val="20"/>
        </w:numPr>
        <w:tabs>
          <w:tab w:val="left" w:pos="993"/>
        </w:tabs>
        <w:ind w:left="0" w:firstLine="708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часть 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 статьи 7 дополнить пунктом 3.4</w:t>
      </w: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следующего содержания:</w:t>
      </w:r>
    </w:p>
    <w:p w:rsidR="00D6493F" w:rsidRPr="00F3445A" w:rsidRDefault="00D6493F" w:rsidP="00D6493F">
      <w:pPr>
        <w:pStyle w:val="a5"/>
        <w:tabs>
          <w:tab w:val="left" w:pos="993"/>
        </w:tabs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3.4) </w:t>
      </w: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характера;»;</w:t>
      </w:r>
    </w:p>
    <w:p w:rsidR="00C2447B" w:rsidRPr="00F3445A" w:rsidRDefault="00C2447B" w:rsidP="00C2447B">
      <w:pPr>
        <w:pStyle w:val="a5"/>
        <w:numPr>
          <w:ilvl w:val="0"/>
          <w:numId w:val="20"/>
        </w:numPr>
        <w:tabs>
          <w:tab w:val="left" w:pos="0"/>
          <w:tab w:val="left" w:pos="1134"/>
        </w:tabs>
        <w:ind w:left="0"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 пункте 4 части 3 статьи 7 слова «создание, развитие и обеспечение охраны лечебно-оздоровительных местностей и курортов местного значения на территории поселения, а также» исключить;</w:t>
      </w:r>
    </w:p>
    <w:p w:rsidR="007C1ECD" w:rsidRPr="00F3445A" w:rsidRDefault="007C1ECD" w:rsidP="007C1ECD">
      <w:pPr>
        <w:pStyle w:val="a5"/>
        <w:numPr>
          <w:ilvl w:val="0"/>
          <w:numId w:val="20"/>
        </w:numPr>
        <w:tabs>
          <w:tab w:val="left" w:pos="0"/>
          <w:tab w:val="left" w:pos="1134"/>
        </w:tabs>
        <w:ind w:left="0"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часть 3 статьи 7 дополнить пунктом 5.1 следующего содержания:</w:t>
      </w:r>
    </w:p>
    <w:p w:rsidR="007C1ECD" w:rsidRPr="00F3445A" w:rsidRDefault="007C1ECD" w:rsidP="007C1ECD">
      <w:pPr>
        <w:pStyle w:val="a5"/>
        <w:tabs>
          <w:tab w:val="left" w:pos="0"/>
          <w:tab w:val="left" w:pos="1134"/>
        </w:tabs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5.1) </w:t>
      </w: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до 1 января 2017 года </w:t>
      </w:r>
      <w:hyperlink r:id="rId10" w:anchor="/document/12188106/entry/9" w:history="1">
        <w:r w:rsidRPr="00F3445A">
          <w:rPr>
            <w:rStyle w:val="a6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предоставление</w:t>
        </w:r>
      </w:hyperlink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должности;»;</w:t>
      </w:r>
    </w:p>
    <w:p w:rsidR="007C1ECD" w:rsidRPr="00F3445A" w:rsidRDefault="007C1ECD" w:rsidP="007C1ECD">
      <w:pPr>
        <w:pStyle w:val="a5"/>
        <w:numPr>
          <w:ilvl w:val="0"/>
          <w:numId w:val="20"/>
        </w:num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часть </w:t>
      </w:r>
      <w:r w:rsidR="00DA1A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 статьи 7 дополнить пунктами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9</w:t>
      </w:r>
      <w:r w:rsidR="00DA1A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 10</w:t>
      </w: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следующего содержания:</w:t>
      </w:r>
    </w:p>
    <w:p w:rsidR="007C1ECD" w:rsidRPr="00F3445A" w:rsidRDefault="00EF6821" w:rsidP="001F48D5">
      <w:pPr>
        <w:pStyle w:val="a5"/>
        <w:tabs>
          <w:tab w:val="left" w:pos="0"/>
          <w:tab w:val="left" w:pos="709"/>
          <w:tab w:val="left" w:pos="993"/>
        </w:tabs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«9)</w:t>
      </w:r>
      <w:r w:rsidR="003963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принятие решений и проведение на территории поселения мероприятий по выявлению правообладателей </w:t>
      </w:r>
      <w:hyperlink r:id="rId11" w:anchor="/document/71129192/entry/691" w:history="1">
        <w:r w:rsidR="00CF1FFF" w:rsidRPr="00F3445A">
          <w:rPr>
            <w:rStyle w:val="a6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ранее учтенных объектов недвижимости</w:t>
        </w:r>
      </w:hyperlink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 направление сведений о правообладателях данных объектов недвижимости для внесения в Единый госуда</w:t>
      </w:r>
      <w:r w:rsidR="00DA1A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рственный реестр недвижимости;</w:t>
      </w:r>
    </w:p>
    <w:p w:rsidR="00764C67" w:rsidRPr="00F3445A" w:rsidRDefault="001F48D5" w:rsidP="00250709">
      <w:pPr>
        <w:pStyle w:val="a5"/>
        <w:tabs>
          <w:tab w:val="left" w:pos="0"/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bookmarkStart w:id="0" w:name="_GoBack"/>
      <w:bookmarkEnd w:id="0"/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>10)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</w:t>
      </w:r>
      <w:r w:rsidR="00DA1A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щихся в собственности поселения.</w:t>
      </w: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».</w:t>
      </w:r>
    </w:p>
    <w:p w:rsidR="00D01CA1" w:rsidRPr="004F2342" w:rsidRDefault="00D01CA1" w:rsidP="00250709">
      <w:pPr>
        <w:shd w:val="clear" w:color="auto" w:fill="FFFFFF"/>
        <w:tabs>
          <w:tab w:val="left" w:pos="55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>2</w:t>
      </w:r>
      <w:r w:rsidRPr="004F2342">
        <w:rPr>
          <w:rFonts w:ascii="Times New Roman" w:hAnsi="Times New Roman" w:cs="Times New Roman"/>
          <w:sz w:val="24"/>
          <w:szCs w:val="24"/>
        </w:rPr>
        <w:t>. В порядке, установленном Федеральным законом от 21 июля 2005 года № 97-ФЗ «О государственной регистрации Уставов муниципальных образований», предоставить данное решение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D01CA1" w:rsidRPr="004F2342" w:rsidRDefault="00D01CA1" w:rsidP="004F23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4F2342">
        <w:rPr>
          <w:rFonts w:ascii="Times New Roman" w:hAnsi="Times New Roman" w:cs="Times New Roman"/>
          <w:sz w:val="24"/>
          <w:szCs w:val="24"/>
        </w:rPr>
        <w:t xml:space="preserve">Мэру </w:t>
      </w:r>
      <w:r w:rsidRPr="004F2342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«Нукутский район» </w:t>
      </w:r>
      <w:r w:rsidRPr="004F2342">
        <w:rPr>
          <w:rFonts w:ascii="Times New Roman" w:hAnsi="Times New Roman" w:cs="Times New Roman"/>
          <w:sz w:val="24"/>
          <w:szCs w:val="24"/>
        </w:rPr>
        <w:t>в течение 7 дней после государственной регистрации опубликовать данное решение и в 10-дневной срок со дня официального опубликования направить в Управление Министерства юстиции Российской Федерации по Иркутской области сведения об источнике и о дате официального опубликования данного решения для включения указанных сведений в государственный реестр уставов муниципальных образований Иркутской области.</w:t>
      </w:r>
    </w:p>
    <w:p w:rsidR="00D01CA1" w:rsidRPr="004F2342" w:rsidRDefault="00D01CA1" w:rsidP="004F23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4F2342">
        <w:rPr>
          <w:rFonts w:ascii="Times New Roman" w:hAnsi="Times New Roman" w:cs="Times New Roman"/>
          <w:sz w:val="24"/>
          <w:szCs w:val="24"/>
        </w:rPr>
        <w:t>Настоящее решение вступает в силу после государственной регистрации и опубликования в газете «Свет Октября».</w:t>
      </w:r>
    </w:p>
    <w:p w:rsidR="00A41A0E" w:rsidRPr="0014266B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16A1" w:rsidRPr="005B0F56" w:rsidRDefault="00C116A1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Председатель Думы муниципального</w:t>
      </w: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образов</w:t>
      </w:r>
      <w:r w:rsidR="00250709">
        <w:rPr>
          <w:rFonts w:ascii="Times New Roman" w:hAnsi="Times New Roman" w:cs="Times New Roman"/>
          <w:sz w:val="24"/>
          <w:szCs w:val="24"/>
        </w:rPr>
        <w:t>ания «Нукутский район»</w:t>
      </w:r>
      <w:r w:rsidR="00250709">
        <w:rPr>
          <w:rFonts w:ascii="Times New Roman" w:hAnsi="Times New Roman" w:cs="Times New Roman"/>
          <w:sz w:val="24"/>
          <w:szCs w:val="24"/>
        </w:rPr>
        <w:tab/>
      </w:r>
      <w:r w:rsidR="00250709">
        <w:rPr>
          <w:rFonts w:ascii="Times New Roman" w:hAnsi="Times New Roman" w:cs="Times New Roman"/>
          <w:sz w:val="24"/>
          <w:szCs w:val="24"/>
        </w:rPr>
        <w:tab/>
      </w:r>
      <w:r w:rsidR="00250709">
        <w:rPr>
          <w:rFonts w:ascii="Times New Roman" w:hAnsi="Times New Roman" w:cs="Times New Roman"/>
          <w:sz w:val="24"/>
          <w:szCs w:val="24"/>
        </w:rPr>
        <w:tab/>
      </w:r>
      <w:r w:rsidR="00250709">
        <w:rPr>
          <w:rFonts w:ascii="Times New Roman" w:hAnsi="Times New Roman" w:cs="Times New Roman"/>
          <w:sz w:val="24"/>
          <w:szCs w:val="24"/>
        </w:rPr>
        <w:tab/>
      </w:r>
      <w:r w:rsidR="00250709">
        <w:rPr>
          <w:rFonts w:ascii="Times New Roman" w:hAnsi="Times New Roman" w:cs="Times New Roman"/>
          <w:sz w:val="24"/>
          <w:szCs w:val="24"/>
        </w:rPr>
        <w:tab/>
      </w:r>
      <w:r w:rsidR="00250709">
        <w:rPr>
          <w:rFonts w:ascii="Times New Roman" w:hAnsi="Times New Roman" w:cs="Times New Roman"/>
          <w:sz w:val="24"/>
          <w:szCs w:val="24"/>
        </w:rPr>
        <w:tab/>
        <w:t xml:space="preserve">          В.С. Табанаков</w:t>
      </w: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0E07A6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A41A0E" w:rsidRPr="005B0F56">
        <w:rPr>
          <w:rFonts w:ascii="Times New Roman" w:hAnsi="Times New Roman" w:cs="Times New Roman"/>
          <w:sz w:val="24"/>
          <w:szCs w:val="24"/>
        </w:rPr>
        <w:t xml:space="preserve">эр муниципального образования </w:t>
      </w:r>
    </w:p>
    <w:p w:rsidR="003140DA" w:rsidRPr="00C116A1" w:rsidRDefault="00655FA7" w:rsidP="00C116A1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«Ну</w:t>
      </w:r>
      <w:r w:rsidR="000E07A6">
        <w:rPr>
          <w:rFonts w:ascii="Times New Roman" w:hAnsi="Times New Roman" w:cs="Times New Roman"/>
          <w:sz w:val="24"/>
          <w:szCs w:val="24"/>
        </w:rPr>
        <w:t>кутский район»</w:t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39636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E07A6">
        <w:rPr>
          <w:rFonts w:ascii="Times New Roman" w:hAnsi="Times New Roman" w:cs="Times New Roman"/>
          <w:sz w:val="24"/>
          <w:szCs w:val="24"/>
        </w:rPr>
        <w:t>.М. Платохонов</w:t>
      </w:r>
    </w:p>
    <w:sectPr w:rsidR="003140DA" w:rsidRPr="00C116A1" w:rsidSect="00F43CCA">
      <w:pgSz w:w="11906" w:h="16838"/>
      <w:pgMar w:top="8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4E3" w:rsidRDefault="00FC24E3" w:rsidP="00F43CCA">
      <w:pPr>
        <w:spacing w:after="0" w:line="240" w:lineRule="auto"/>
      </w:pPr>
      <w:r>
        <w:separator/>
      </w:r>
    </w:p>
  </w:endnote>
  <w:endnote w:type="continuationSeparator" w:id="1">
    <w:p w:rsidR="00FC24E3" w:rsidRDefault="00FC24E3" w:rsidP="00F4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4E3" w:rsidRDefault="00FC24E3" w:rsidP="00F43CCA">
      <w:pPr>
        <w:spacing w:after="0" w:line="240" w:lineRule="auto"/>
      </w:pPr>
      <w:r>
        <w:separator/>
      </w:r>
    </w:p>
  </w:footnote>
  <w:footnote w:type="continuationSeparator" w:id="1">
    <w:p w:rsidR="00FC24E3" w:rsidRDefault="00FC24E3" w:rsidP="00F43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13A1"/>
    <w:multiLevelType w:val="hybridMultilevel"/>
    <w:tmpl w:val="ACA4B14C"/>
    <w:lvl w:ilvl="0" w:tplc="7D3A7E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5512656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16C20"/>
    <w:multiLevelType w:val="hybridMultilevel"/>
    <w:tmpl w:val="59DCAC88"/>
    <w:lvl w:ilvl="0" w:tplc="65CE16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D1513"/>
    <w:multiLevelType w:val="multilevel"/>
    <w:tmpl w:val="858A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1B03EC9"/>
    <w:multiLevelType w:val="hybridMultilevel"/>
    <w:tmpl w:val="B0FC62FE"/>
    <w:lvl w:ilvl="0" w:tplc="F0C8D2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B946F7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00427"/>
    <w:multiLevelType w:val="hybridMultilevel"/>
    <w:tmpl w:val="E8B890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9F21B8"/>
    <w:multiLevelType w:val="hybridMultilevel"/>
    <w:tmpl w:val="F7C6EAFC"/>
    <w:lvl w:ilvl="0" w:tplc="8D5A2D54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AC04B42"/>
    <w:multiLevelType w:val="hybridMultilevel"/>
    <w:tmpl w:val="8A3A6E2E"/>
    <w:lvl w:ilvl="0" w:tplc="D0EA597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0E333EE"/>
    <w:multiLevelType w:val="hybridMultilevel"/>
    <w:tmpl w:val="E99EE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FC1A6A"/>
    <w:multiLevelType w:val="hybridMultilevel"/>
    <w:tmpl w:val="07688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D9769FF"/>
    <w:multiLevelType w:val="hybridMultilevel"/>
    <w:tmpl w:val="FEF0E8E8"/>
    <w:lvl w:ilvl="0" w:tplc="EE76A3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2507DC5"/>
    <w:multiLevelType w:val="hybridMultilevel"/>
    <w:tmpl w:val="59D4B17E"/>
    <w:lvl w:ilvl="0" w:tplc="B97C457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</w:rPr>
    </w:lvl>
    <w:lvl w:ilvl="1" w:tplc="02802892">
      <w:start w:val="1"/>
      <w:numFmt w:val="decimal"/>
      <w:lvlText w:val="%2.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70E7A9F"/>
    <w:multiLevelType w:val="hybridMultilevel"/>
    <w:tmpl w:val="069C07EA"/>
    <w:lvl w:ilvl="0" w:tplc="61C2EE6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EAA60B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B47E7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63C27"/>
    <w:multiLevelType w:val="hybridMultilevel"/>
    <w:tmpl w:val="18D4E1C6"/>
    <w:lvl w:ilvl="0" w:tplc="F828E34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E9D4C88"/>
    <w:multiLevelType w:val="hybridMultilevel"/>
    <w:tmpl w:val="5E569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97737C"/>
    <w:multiLevelType w:val="hybridMultilevel"/>
    <w:tmpl w:val="1F22E2D0"/>
    <w:lvl w:ilvl="0" w:tplc="AC90ABF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18"/>
  </w:num>
  <w:num w:numId="3">
    <w:abstractNumId w:val="11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13"/>
  </w:num>
  <w:num w:numId="10">
    <w:abstractNumId w:val="9"/>
  </w:num>
  <w:num w:numId="11">
    <w:abstractNumId w:val="10"/>
  </w:num>
  <w:num w:numId="12">
    <w:abstractNumId w:val="16"/>
  </w:num>
  <w:num w:numId="13">
    <w:abstractNumId w:val="15"/>
  </w:num>
  <w:num w:numId="14">
    <w:abstractNumId w:val="0"/>
  </w:num>
  <w:num w:numId="15">
    <w:abstractNumId w:val="19"/>
  </w:num>
  <w:num w:numId="16">
    <w:abstractNumId w:val="14"/>
  </w:num>
  <w:num w:numId="17">
    <w:abstractNumId w:val="8"/>
  </w:num>
  <w:num w:numId="18">
    <w:abstractNumId w:val="17"/>
  </w:num>
  <w:num w:numId="19">
    <w:abstractNumId w:val="12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40DA"/>
    <w:rsid w:val="00004139"/>
    <w:rsid w:val="00005BB9"/>
    <w:rsid w:val="00013226"/>
    <w:rsid w:val="00021C33"/>
    <w:rsid w:val="00023D6B"/>
    <w:rsid w:val="00042592"/>
    <w:rsid w:val="00052952"/>
    <w:rsid w:val="00053ECE"/>
    <w:rsid w:val="000557B2"/>
    <w:rsid w:val="000676F7"/>
    <w:rsid w:val="00077737"/>
    <w:rsid w:val="00087BFA"/>
    <w:rsid w:val="000A0B3D"/>
    <w:rsid w:val="000A5A4D"/>
    <w:rsid w:val="000A6103"/>
    <w:rsid w:val="000C3557"/>
    <w:rsid w:val="000D4926"/>
    <w:rsid w:val="000D5242"/>
    <w:rsid w:val="000E07A6"/>
    <w:rsid w:val="00132873"/>
    <w:rsid w:val="0014266B"/>
    <w:rsid w:val="00156A83"/>
    <w:rsid w:val="00163502"/>
    <w:rsid w:val="00163D07"/>
    <w:rsid w:val="00166979"/>
    <w:rsid w:val="001751A6"/>
    <w:rsid w:val="001A39A7"/>
    <w:rsid w:val="001A4CDD"/>
    <w:rsid w:val="001B52F7"/>
    <w:rsid w:val="001C0549"/>
    <w:rsid w:val="001C24BC"/>
    <w:rsid w:val="001C5BDD"/>
    <w:rsid w:val="001C6423"/>
    <w:rsid w:val="001D069E"/>
    <w:rsid w:val="001D06F7"/>
    <w:rsid w:val="001D1C7E"/>
    <w:rsid w:val="001D59C7"/>
    <w:rsid w:val="001E0F3A"/>
    <w:rsid w:val="001E6F80"/>
    <w:rsid w:val="001F010C"/>
    <w:rsid w:val="001F48D5"/>
    <w:rsid w:val="00202A97"/>
    <w:rsid w:val="00220296"/>
    <w:rsid w:val="00226CB5"/>
    <w:rsid w:val="00227A34"/>
    <w:rsid w:val="0023378D"/>
    <w:rsid w:val="00250709"/>
    <w:rsid w:val="0025413E"/>
    <w:rsid w:val="002762F1"/>
    <w:rsid w:val="002B4E12"/>
    <w:rsid w:val="002C184D"/>
    <w:rsid w:val="002C4F32"/>
    <w:rsid w:val="002D5584"/>
    <w:rsid w:val="002D5894"/>
    <w:rsid w:val="002E22F7"/>
    <w:rsid w:val="002E518F"/>
    <w:rsid w:val="002F2BDB"/>
    <w:rsid w:val="003140DA"/>
    <w:rsid w:val="00326D87"/>
    <w:rsid w:val="003357DF"/>
    <w:rsid w:val="00344865"/>
    <w:rsid w:val="003512A0"/>
    <w:rsid w:val="00357742"/>
    <w:rsid w:val="00362FE6"/>
    <w:rsid w:val="0037446C"/>
    <w:rsid w:val="003777E6"/>
    <w:rsid w:val="00380714"/>
    <w:rsid w:val="003812F5"/>
    <w:rsid w:val="00385511"/>
    <w:rsid w:val="0039636E"/>
    <w:rsid w:val="003B1343"/>
    <w:rsid w:val="003C2DDF"/>
    <w:rsid w:val="003C4145"/>
    <w:rsid w:val="003C716D"/>
    <w:rsid w:val="003D7695"/>
    <w:rsid w:val="003F5071"/>
    <w:rsid w:val="003F6925"/>
    <w:rsid w:val="00401A77"/>
    <w:rsid w:val="004126B3"/>
    <w:rsid w:val="00421FFD"/>
    <w:rsid w:val="00435AA9"/>
    <w:rsid w:val="004534F6"/>
    <w:rsid w:val="00462AF8"/>
    <w:rsid w:val="0047345A"/>
    <w:rsid w:val="00474AB8"/>
    <w:rsid w:val="0049741A"/>
    <w:rsid w:val="004A0875"/>
    <w:rsid w:val="004B4F9B"/>
    <w:rsid w:val="004B51A6"/>
    <w:rsid w:val="004C3766"/>
    <w:rsid w:val="004E64FD"/>
    <w:rsid w:val="004F017B"/>
    <w:rsid w:val="004F2342"/>
    <w:rsid w:val="004F40C4"/>
    <w:rsid w:val="0052796A"/>
    <w:rsid w:val="00537B37"/>
    <w:rsid w:val="00542557"/>
    <w:rsid w:val="005477F9"/>
    <w:rsid w:val="005622D4"/>
    <w:rsid w:val="0056461E"/>
    <w:rsid w:val="0059307D"/>
    <w:rsid w:val="005B112D"/>
    <w:rsid w:val="005B5DAA"/>
    <w:rsid w:val="005D2B4A"/>
    <w:rsid w:val="005E3153"/>
    <w:rsid w:val="00600BD4"/>
    <w:rsid w:val="0061293B"/>
    <w:rsid w:val="00632B94"/>
    <w:rsid w:val="00637B7A"/>
    <w:rsid w:val="0064750E"/>
    <w:rsid w:val="0065297D"/>
    <w:rsid w:val="00655FA7"/>
    <w:rsid w:val="006678BE"/>
    <w:rsid w:val="006712DD"/>
    <w:rsid w:val="00694CC6"/>
    <w:rsid w:val="006B47F5"/>
    <w:rsid w:val="006B76D6"/>
    <w:rsid w:val="006C61C2"/>
    <w:rsid w:val="006C7BD5"/>
    <w:rsid w:val="006D1649"/>
    <w:rsid w:val="006D2CD0"/>
    <w:rsid w:val="006D3BA1"/>
    <w:rsid w:val="006D40B9"/>
    <w:rsid w:val="00705E48"/>
    <w:rsid w:val="007313AD"/>
    <w:rsid w:val="00740B06"/>
    <w:rsid w:val="00745112"/>
    <w:rsid w:val="00752B43"/>
    <w:rsid w:val="00764715"/>
    <w:rsid w:val="00764C67"/>
    <w:rsid w:val="007737FC"/>
    <w:rsid w:val="007A5D5F"/>
    <w:rsid w:val="007B66F2"/>
    <w:rsid w:val="007C1ECD"/>
    <w:rsid w:val="007C2F17"/>
    <w:rsid w:val="007C77CF"/>
    <w:rsid w:val="007C78B5"/>
    <w:rsid w:val="007C7976"/>
    <w:rsid w:val="007D41CC"/>
    <w:rsid w:val="007F06B0"/>
    <w:rsid w:val="007F20DB"/>
    <w:rsid w:val="0083074B"/>
    <w:rsid w:val="00830C1D"/>
    <w:rsid w:val="008402AB"/>
    <w:rsid w:val="0084433F"/>
    <w:rsid w:val="00850513"/>
    <w:rsid w:val="00851BF6"/>
    <w:rsid w:val="00860945"/>
    <w:rsid w:val="00891CF0"/>
    <w:rsid w:val="008B69A9"/>
    <w:rsid w:val="008C0570"/>
    <w:rsid w:val="008C0CF2"/>
    <w:rsid w:val="008C3817"/>
    <w:rsid w:val="008C5D77"/>
    <w:rsid w:val="008F4DE7"/>
    <w:rsid w:val="008F5FB5"/>
    <w:rsid w:val="00900C76"/>
    <w:rsid w:val="00900D7D"/>
    <w:rsid w:val="009165C9"/>
    <w:rsid w:val="0093049E"/>
    <w:rsid w:val="00932C5D"/>
    <w:rsid w:val="00935DF6"/>
    <w:rsid w:val="00936CA0"/>
    <w:rsid w:val="009458C3"/>
    <w:rsid w:val="009466D9"/>
    <w:rsid w:val="0095477D"/>
    <w:rsid w:val="009607DA"/>
    <w:rsid w:val="0096396B"/>
    <w:rsid w:val="00975A50"/>
    <w:rsid w:val="00976C4E"/>
    <w:rsid w:val="0098248C"/>
    <w:rsid w:val="00982491"/>
    <w:rsid w:val="009A05DE"/>
    <w:rsid w:val="009A7DD1"/>
    <w:rsid w:val="009E646B"/>
    <w:rsid w:val="009E72FB"/>
    <w:rsid w:val="009F4E28"/>
    <w:rsid w:val="00A12F3C"/>
    <w:rsid w:val="00A17059"/>
    <w:rsid w:val="00A3762B"/>
    <w:rsid w:val="00A41A0E"/>
    <w:rsid w:val="00A46D49"/>
    <w:rsid w:val="00A82C4C"/>
    <w:rsid w:val="00A909CB"/>
    <w:rsid w:val="00A91606"/>
    <w:rsid w:val="00A91CEC"/>
    <w:rsid w:val="00AA391A"/>
    <w:rsid w:val="00AB2FE5"/>
    <w:rsid w:val="00AB5755"/>
    <w:rsid w:val="00AB680E"/>
    <w:rsid w:val="00AC20E4"/>
    <w:rsid w:val="00AD5279"/>
    <w:rsid w:val="00AF2612"/>
    <w:rsid w:val="00AF2DB1"/>
    <w:rsid w:val="00B01E93"/>
    <w:rsid w:val="00B0222A"/>
    <w:rsid w:val="00B13487"/>
    <w:rsid w:val="00B1720A"/>
    <w:rsid w:val="00B2248A"/>
    <w:rsid w:val="00B22E48"/>
    <w:rsid w:val="00B41824"/>
    <w:rsid w:val="00B551F1"/>
    <w:rsid w:val="00B55436"/>
    <w:rsid w:val="00B60B42"/>
    <w:rsid w:val="00B61495"/>
    <w:rsid w:val="00B61AF2"/>
    <w:rsid w:val="00B75D1B"/>
    <w:rsid w:val="00B77E3B"/>
    <w:rsid w:val="00B91CB3"/>
    <w:rsid w:val="00BA2D87"/>
    <w:rsid w:val="00BC4070"/>
    <w:rsid w:val="00BE0C47"/>
    <w:rsid w:val="00BF36F7"/>
    <w:rsid w:val="00C0642C"/>
    <w:rsid w:val="00C116A1"/>
    <w:rsid w:val="00C2447B"/>
    <w:rsid w:val="00C427BF"/>
    <w:rsid w:val="00C46990"/>
    <w:rsid w:val="00C611BE"/>
    <w:rsid w:val="00C752C6"/>
    <w:rsid w:val="00C94992"/>
    <w:rsid w:val="00C96244"/>
    <w:rsid w:val="00C97EEE"/>
    <w:rsid w:val="00CA2B0A"/>
    <w:rsid w:val="00CA71CF"/>
    <w:rsid w:val="00CD3F44"/>
    <w:rsid w:val="00CD3F47"/>
    <w:rsid w:val="00CF1FFF"/>
    <w:rsid w:val="00CF2EF7"/>
    <w:rsid w:val="00D01CA1"/>
    <w:rsid w:val="00D37566"/>
    <w:rsid w:val="00D549BF"/>
    <w:rsid w:val="00D603B0"/>
    <w:rsid w:val="00D61BC7"/>
    <w:rsid w:val="00D6493F"/>
    <w:rsid w:val="00D77FB7"/>
    <w:rsid w:val="00D85220"/>
    <w:rsid w:val="00DA1A2D"/>
    <w:rsid w:val="00DA4257"/>
    <w:rsid w:val="00DB3E5F"/>
    <w:rsid w:val="00DC1572"/>
    <w:rsid w:val="00DC7EF8"/>
    <w:rsid w:val="00DD1010"/>
    <w:rsid w:val="00DD1D89"/>
    <w:rsid w:val="00DE12FE"/>
    <w:rsid w:val="00E1619A"/>
    <w:rsid w:val="00E318B4"/>
    <w:rsid w:val="00E4070A"/>
    <w:rsid w:val="00E42EBE"/>
    <w:rsid w:val="00E50448"/>
    <w:rsid w:val="00E5084D"/>
    <w:rsid w:val="00E621A8"/>
    <w:rsid w:val="00E63204"/>
    <w:rsid w:val="00E719D6"/>
    <w:rsid w:val="00E72389"/>
    <w:rsid w:val="00E77660"/>
    <w:rsid w:val="00EA13D4"/>
    <w:rsid w:val="00EA4C1B"/>
    <w:rsid w:val="00EB3D19"/>
    <w:rsid w:val="00ED3EF4"/>
    <w:rsid w:val="00EE0300"/>
    <w:rsid w:val="00EE290A"/>
    <w:rsid w:val="00EE7D93"/>
    <w:rsid w:val="00EF111A"/>
    <w:rsid w:val="00EF3DD7"/>
    <w:rsid w:val="00EF6821"/>
    <w:rsid w:val="00F03DB7"/>
    <w:rsid w:val="00F14246"/>
    <w:rsid w:val="00F163DC"/>
    <w:rsid w:val="00F17255"/>
    <w:rsid w:val="00F172AD"/>
    <w:rsid w:val="00F25DC2"/>
    <w:rsid w:val="00F33AF3"/>
    <w:rsid w:val="00F3445A"/>
    <w:rsid w:val="00F43CCA"/>
    <w:rsid w:val="00F60383"/>
    <w:rsid w:val="00F74233"/>
    <w:rsid w:val="00F821A2"/>
    <w:rsid w:val="00F82715"/>
    <w:rsid w:val="00F8474E"/>
    <w:rsid w:val="00FA0546"/>
    <w:rsid w:val="00FB686C"/>
    <w:rsid w:val="00FC24E3"/>
    <w:rsid w:val="00FC2B17"/>
    <w:rsid w:val="00FD7149"/>
    <w:rsid w:val="00FD7486"/>
    <w:rsid w:val="00FF09EE"/>
    <w:rsid w:val="00FF6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E5084D"/>
    <w:rPr>
      <w:b/>
      <w:bCs/>
    </w:rPr>
  </w:style>
  <w:style w:type="character" w:customStyle="1" w:styleId="af">
    <w:name w:val="Добавленный текст"/>
    <w:uiPriority w:val="99"/>
    <w:rsid w:val="000E07A6"/>
    <w:rPr>
      <w:color w:val="000000"/>
    </w:rPr>
  </w:style>
  <w:style w:type="paragraph" w:styleId="af0">
    <w:name w:val="header"/>
    <w:basedOn w:val="a"/>
    <w:link w:val="af1"/>
    <w:uiPriority w:val="99"/>
    <w:unhideWhenUsed/>
    <w:rsid w:val="00F43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43CCA"/>
  </w:style>
  <w:style w:type="paragraph" w:styleId="af2">
    <w:name w:val="footer"/>
    <w:basedOn w:val="a"/>
    <w:link w:val="af3"/>
    <w:uiPriority w:val="99"/>
    <w:unhideWhenUsed/>
    <w:rsid w:val="00F43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43C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E5084D"/>
    <w:rPr>
      <w:b/>
      <w:bCs/>
    </w:rPr>
  </w:style>
  <w:style w:type="character" w:customStyle="1" w:styleId="af">
    <w:name w:val="Добавленный текст"/>
    <w:uiPriority w:val="99"/>
    <w:rsid w:val="000E07A6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3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2D17D-3614-454E-981C-F2ADA0119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UserXP</dc:creator>
  <cp:lastModifiedBy>Логинова ИЮ</cp:lastModifiedBy>
  <cp:revision>19</cp:revision>
  <cp:lastPrinted>2025-04-10T07:06:00Z</cp:lastPrinted>
  <dcterms:created xsi:type="dcterms:W3CDTF">2024-02-07T03:28:00Z</dcterms:created>
  <dcterms:modified xsi:type="dcterms:W3CDTF">2025-04-28T03:21:00Z</dcterms:modified>
</cp:coreProperties>
</file>