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857" w:rsidRDefault="00E77EC2" w:rsidP="00BD59C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 Нукутского район нов" style="position:absolute;margin-left:178.95pt;margin-top:-43.95pt;width:83.25pt;height:96pt;z-index:-1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="00A46857">
        <w:t>проект</w:t>
      </w:r>
      <w:r w:rsidR="00A46857">
        <w:tab/>
      </w:r>
      <w:r w:rsidR="00A46857">
        <w:tab/>
      </w:r>
      <w:r w:rsidR="00A46857">
        <w:tab/>
      </w:r>
      <w:r w:rsidR="00A46857">
        <w:tab/>
      </w:r>
    </w:p>
    <w:p w:rsidR="00A46857" w:rsidRDefault="00A46857" w:rsidP="00BD59C6">
      <w:r>
        <w:tab/>
      </w:r>
      <w:r>
        <w:tab/>
      </w:r>
      <w:r>
        <w:tab/>
      </w:r>
      <w:r>
        <w:tab/>
      </w:r>
      <w:r>
        <w:tab/>
      </w:r>
    </w:p>
    <w:p w:rsidR="00A46857" w:rsidRDefault="00A46857" w:rsidP="00BD59C6"/>
    <w:p w:rsidR="00A46857" w:rsidRDefault="00A46857" w:rsidP="00BD59C6"/>
    <w:p w:rsidR="00A46857" w:rsidRDefault="00A46857" w:rsidP="00BD59C6"/>
    <w:p w:rsidR="00A46857" w:rsidRDefault="00A46857" w:rsidP="00BD59C6">
      <w:pPr>
        <w:jc w:val="center"/>
        <w:rPr>
          <w:b/>
        </w:rPr>
      </w:pPr>
      <w:r>
        <w:rPr>
          <w:b/>
        </w:rPr>
        <w:t>Муниципальное образование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A46857" w:rsidRDefault="00A46857" w:rsidP="00BD59C6">
      <w:pPr>
        <w:jc w:val="center"/>
        <w:rPr>
          <w:b/>
        </w:rPr>
      </w:pPr>
    </w:p>
    <w:p w:rsidR="00A46857" w:rsidRDefault="00A46857" w:rsidP="00BD59C6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A46857" w:rsidRDefault="00A46857" w:rsidP="00BD59C6">
      <w:pPr>
        <w:jc w:val="center"/>
        <w:rPr>
          <w:b/>
        </w:rPr>
      </w:pPr>
      <w:r>
        <w:rPr>
          <w:b/>
        </w:rPr>
        <w:t>«НУКУТСКИЙ  РАЙОН»</w:t>
      </w:r>
    </w:p>
    <w:p w:rsidR="00A46857" w:rsidRDefault="00A46857" w:rsidP="00BD59C6">
      <w:pPr>
        <w:jc w:val="center"/>
        <w:rPr>
          <w:b/>
        </w:rPr>
      </w:pPr>
    </w:p>
    <w:p w:rsidR="00A46857" w:rsidRDefault="00A46857" w:rsidP="00BD59C6">
      <w:pPr>
        <w:jc w:val="center"/>
        <w:rPr>
          <w:b/>
        </w:rPr>
      </w:pPr>
      <w:r>
        <w:rPr>
          <w:b/>
        </w:rPr>
        <w:t>Седьмой созыв</w:t>
      </w:r>
    </w:p>
    <w:p w:rsidR="00A46857" w:rsidRDefault="00A46857" w:rsidP="00BD59C6">
      <w:pPr>
        <w:pBdr>
          <w:bottom w:val="single" w:sz="12" w:space="1" w:color="auto"/>
        </w:pBdr>
        <w:jc w:val="center"/>
        <w:rPr>
          <w:b/>
        </w:rPr>
      </w:pPr>
    </w:p>
    <w:p w:rsidR="00A46857" w:rsidRDefault="00A46857" w:rsidP="00BD59C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A46857" w:rsidRDefault="00A46857" w:rsidP="00BD59C6">
      <w:pPr>
        <w:jc w:val="both"/>
      </w:pPr>
      <w:r>
        <w:t xml:space="preserve">____ июня 2024                                           №                                                   </w:t>
      </w:r>
      <w:proofErr w:type="spellStart"/>
      <w:r>
        <w:t>п</w:t>
      </w:r>
      <w:proofErr w:type="gramStart"/>
      <w:r>
        <w:t>.Н</w:t>
      </w:r>
      <w:proofErr w:type="gramEnd"/>
      <w:r>
        <w:t>овонукутский</w:t>
      </w:r>
      <w:proofErr w:type="spellEnd"/>
    </w:p>
    <w:p w:rsidR="00A46857" w:rsidRDefault="00A46857" w:rsidP="00BD59C6"/>
    <w:p w:rsidR="00A46857" w:rsidRDefault="00A46857" w:rsidP="00BD59C6"/>
    <w:p w:rsidR="00A46857" w:rsidRDefault="00A46857" w:rsidP="00BC718C">
      <w:r>
        <w:t>О внесении изменений в решение Думы МО «</w:t>
      </w:r>
      <w:proofErr w:type="spellStart"/>
      <w:r>
        <w:t>Нукутский</w:t>
      </w:r>
      <w:proofErr w:type="spellEnd"/>
      <w:r>
        <w:t xml:space="preserve"> район»</w:t>
      </w:r>
    </w:p>
    <w:p w:rsidR="00A46857" w:rsidRDefault="00A46857" w:rsidP="00BC718C">
      <w:r>
        <w:t xml:space="preserve">от 27 апреля 2023 года № 20 «Об установлении коэффициентов, </w:t>
      </w:r>
    </w:p>
    <w:p w:rsidR="00A46857" w:rsidRDefault="00A46857" w:rsidP="00BC718C">
      <w:r>
        <w:t xml:space="preserve">применяемых к размеру арендной платы за использование земельных участков, государственная собственность на которые не разграничена, </w:t>
      </w:r>
    </w:p>
    <w:p w:rsidR="00A46857" w:rsidRDefault="00A46857" w:rsidP="00BC718C">
      <w:proofErr w:type="gramStart"/>
      <w:r>
        <w:t>расположенных</w:t>
      </w:r>
      <w:proofErr w:type="gramEnd"/>
      <w:r>
        <w:t xml:space="preserve"> на территории муниципального образования </w:t>
      </w:r>
    </w:p>
    <w:p w:rsidR="00A46857" w:rsidRDefault="00A46857" w:rsidP="00BC718C">
      <w:r>
        <w:t>«</w:t>
      </w:r>
      <w:proofErr w:type="spellStart"/>
      <w:r>
        <w:t>Нукутский</w:t>
      </w:r>
      <w:proofErr w:type="spellEnd"/>
      <w:r>
        <w:t xml:space="preserve"> район» </w:t>
      </w:r>
    </w:p>
    <w:p w:rsidR="00A46857" w:rsidRDefault="00A46857" w:rsidP="007A29E6">
      <w:pPr>
        <w:ind w:firstLine="708"/>
        <w:jc w:val="both"/>
      </w:pPr>
    </w:p>
    <w:p w:rsidR="00A46857" w:rsidRDefault="00A46857" w:rsidP="007A29E6">
      <w:pPr>
        <w:ind w:firstLine="708"/>
        <w:jc w:val="both"/>
      </w:pPr>
      <w:proofErr w:type="gramStart"/>
      <w:r>
        <w:t xml:space="preserve">В соответствии с </w:t>
      </w:r>
      <w:r w:rsidR="002C5CFA">
        <w:t xml:space="preserve">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="002C5CFA">
          <w:t>2003 г</w:t>
        </w:r>
      </w:smartTag>
      <w:r w:rsidR="002C5CFA">
        <w:t xml:space="preserve">. № 131-ФЗ «Об общих принципах организации местного самоуправления в Российской Федерации», </w:t>
      </w:r>
      <w:r>
        <w:t xml:space="preserve">постановлением Правительства РФ от 16 июля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 условий и сроков внесения арендной</w:t>
      </w:r>
      <w:proofErr w:type="gramEnd"/>
      <w:r>
        <w:t xml:space="preserve"> платы за земли, находящиеся в собственности Российской Федерации</w:t>
      </w:r>
      <w:r w:rsidRPr="004441A2">
        <w:t>»,</w:t>
      </w:r>
      <w:r>
        <w:t xml:space="preserve"> </w:t>
      </w:r>
      <w:r w:rsidRPr="004441A2">
        <w:t xml:space="preserve">пунктом 3 Положения о порядке определения размера арендной платы за земельные участки, государственная собственность на которые не разграничена, утвержденного постановлением Правительства Иркутской области от 01 декабря </w:t>
      </w:r>
      <w:smartTag w:uri="urn:schemas-microsoft-com:office:smarttags" w:element="metricconverter">
        <w:smartTagPr>
          <w:attr w:name="ProductID" w:val="2015 г"/>
        </w:smartTagPr>
        <w:r w:rsidRPr="004441A2">
          <w:t>2015 г</w:t>
        </w:r>
      </w:smartTag>
      <w:r w:rsidRPr="004441A2">
        <w:t>. № 601-пп,</w:t>
      </w:r>
      <w:r>
        <w:t xml:space="preserve">  руководствуясь ст.ст. 25, 27 Устава муниципального образования «</w:t>
      </w:r>
      <w:proofErr w:type="spellStart"/>
      <w:r>
        <w:t>Нукутский</w:t>
      </w:r>
      <w:proofErr w:type="spellEnd"/>
      <w:r>
        <w:t xml:space="preserve"> район», Дума</w:t>
      </w:r>
    </w:p>
    <w:p w:rsidR="00A46857" w:rsidRDefault="00A46857" w:rsidP="00BD59C6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A46857" w:rsidRDefault="00A46857" w:rsidP="00BD59C6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A46857" w:rsidRDefault="00A46857" w:rsidP="00BD59C6">
      <w:pPr>
        <w:pStyle w:val="a3"/>
        <w:tabs>
          <w:tab w:val="left" w:pos="5220"/>
        </w:tabs>
        <w:rPr>
          <w:bCs/>
          <w:szCs w:val="24"/>
        </w:rPr>
      </w:pPr>
    </w:p>
    <w:p w:rsidR="002C5CFA" w:rsidRDefault="00A46857" w:rsidP="00CE5AB2">
      <w:pPr>
        <w:jc w:val="both"/>
        <w:rPr>
          <w:b/>
        </w:rPr>
      </w:pPr>
      <w:r>
        <w:t xml:space="preserve">1. </w:t>
      </w:r>
      <w:proofErr w:type="gramStart"/>
      <w:r>
        <w:t>Утвердить коэффициент, применяемый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>
        <w:t>Нукутский</w:t>
      </w:r>
      <w:proofErr w:type="spellEnd"/>
      <w:r>
        <w:t xml:space="preserve"> район» в части значения коэффициента для земельных участков, предназначенных для энергетики (для земельных участков под объекты энергетики, переданных в аренду организациям, ведущим деятельность, подлежащую государственному регулированию тарифов на товары (работы, услуги)) в размере </w:t>
      </w:r>
      <w:r w:rsidRPr="00E32BE0">
        <w:rPr>
          <w:b/>
        </w:rPr>
        <w:t>13,78</w:t>
      </w:r>
      <w:r w:rsidR="002C5CFA">
        <w:rPr>
          <w:b/>
        </w:rPr>
        <w:t>.</w:t>
      </w:r>
      <w:proofErr w:type="gramEnd"/>
    </w:p>
    <w:p w:rsidR="00A46857" w:rsidRDefault="002C5CFA" w:rsidP="00CE5AB2">
      <w:pPr>
        <w:jc w:val="both"/>
      </w:pPr>
      <w:r>
        <w:t xml:space="preserve">2. </w:t>
      </w:r>
      <w:proofErr w:type="gramStart"/>
      <w:r>
        <w:t>Д</w:t>
      </w:r>
      <w:r w:rsidR="00A46857">
        <w:t>обави</w:t>
      </w:r>
      <w:r>
        <w:t>ть</w:t>
      </w:r>
      <w:r w:rsidR="00A46857">
        <w:t xml:space="preserve"> пункт (строк</w:t>
      </w:r>
      <w:r>
        <w:t>у</w:t>
      </w:r>
      <w:r w:rsidR="00A46857">
        <w:t xml:space="preserve">) </w:t>
      </w:r>
      <w:r>
        <w:t>9</w:t>
      </w:r>
      <w:r w:rsidR="00A46857">
        <w:t xml:space="preserve"> в таблице Приложения к решению Думы муниципального образования «</w:t>
      </w:r>
      <w:proofErr w:type="spellStart"/>
      <w:r w:rsidR="00A46857">
        <w:t>Нукутский</w:t>
      </w:r>
      <w:proofErr w:type="spellEnd"/>
      <w:r w:rsidR="00A46857">
        <w:t xml:space="preserve">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 w:rsidR="00A46857">
        <w:t>Нукутский</w:t>
      </w:r>
      <w:proofErr w:type="spellEnd"/>
      <w:r w:rsidR="00A46857">
        <w:t xml:space="preserve"> район»</w:t>
      </w:r>
      <w:r>
        <w:t>, изложив таблицу в следующей редакции (прилагается)</w:t>
      </w:r>
      <w:proofErr w:type="gramEnd"/>
    </w:p>
    <w:p w:rsidR="00A46857" w:rsidRDefault="002C5CFA" w:rsidP="00E623D9">
      <w:pPr>
        <w:jc w:val="both"/>
      </w:pPr>
      <w:r>
        <w:lastRenderedPageBreak/>
        <w:t>3</w:t>
      </w:r>
      <w:r w:rsidR="00A46857">
        <w:t xml:space="preserve">. Опубликовать настоящее решение </w:t>
      </w:r>
      <w:r w:rsidR="004D38F1">
        <w:t xml:space="preserve">с Приложением </w:t>
      </w:r>
      <w:r w:rsidR="00A46857">
        <w:t>в печатном издании «Официальный курьер» и разместить на официальном сайте муниципального образования «</w:t>
      </w:r>
      <w:proofErr w:type="spellStart"/>
      <w:r w:rsidR="00A46857">
        <w:t>Нукутский</w:t>
      </w:r>
      <w:proofErr w:type="spellEnd"/>
      <w:r w:rsidR="00A46857">
        <w:t xml:space="preserve"> район».</w:t>
      </w:r>
    </w:p>
    <w:p w:rsidR="00A46857" w:rsidRDefault="00A46857" w:rsidP="00BD59C6">
      <w:pPr>
        <w:jc w:val="right"/>
      </w:pPr>
    </w:p>
    <w:p w:rsidR="00A46857" w:rsidRDefault="00A46857" w:rsidP="00BD59C6"/>
    <w:p w:rsidR="00A46857" w:rsidRDefault="00A46857" w:rsidP="00BD59C6">
      <w:r>
        <w:t xml:space="preserve">Председатель Думы </w:t>
      </w:r>
      <w:proofErr w:type="gramStart"/>
      <w:r>
        <w:t>муниципального</w:t>
      </w:r>
      <w:proofErr w:type="gramEnd"/>
      <w:r>
        <w:t xml:space="preserve"> </w:t>
      </w:r>
    </w:p>
    <w:p w:rsidR="00A46857" w:rsidRDefault="00A46857" w:rsidP="00BD59C6">
      <w:r>
        <w:t>образования «</w:t>
      </w:r>
      <w:proofErr w:type="spellStart"/>
      <w:r>
        <w:t>Нукутский</w:t>
      </w:r>
      <w:proofErr w:type="spellEnd"/>
      <w:r>
        <w:t xml:space="preserve"> район»                                  </w:t>
      </w:r>
      <w:r>
        <w:tab/>
      </w:r>
      <w:r>
        <w:tab/>
      </w:r>
      <w:r>
        <w:tab/>
      </w:r>
      <w:r>
        <w:tab/>
        <w:t xml:space="preserve">К.М. </w:t>
      </w:r>
      <w:proofErr w:type="spellStart"/>
      <w:r>
        <w:t>Баторов</w:t>
      </w:r>
      <w:proofErr w:type="spellEnd"/>
    </w:p>
    <w:p w:rsidR="00A46857" w:rsidRDefault="00A46857" w:rsidP="00BD59C6"/>
    <w:p w:rsidR="00A46857" w:rsidRDefault="00A46857" w:rsidP="00BD59C6"/>
    <w:p w:rsidR="00A46857" w:rsidRDefault="00A46857" w:rsidP="00BD59C6">
      <w:r>
        <w:t xml:space="preserve">Мэр муниципального образования </w:t>
      </w:r>
    </w:p>
    <w:p w:rsidR="00A46857" w:rsidRDefault="00A46857">
      <w:r>
        <w:t>«</w:t>
      </w:r>
      <w:proofErr w:type="spellStart"/>
      <w:r>
        <w:t>Нукутский</w:t>
      </w:r>
      <w:proofErr w:type="spellEnd"/>
      <w:r>
        <w:t xml:space="preserve"> район»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spellStart"/>
      <w:r>
        <w:t>А.М.Платохонов</w:t>
      </w:r>
      <w:proofErr w:type="spellEnd"/>
    </w:p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2C5CFA" w:rsidRDefault="002C5CFA"/>
    <w:p w:rsidR="004D38F1" w:rsidRDefault="004D38F1" w:rsidP="004D38F1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УТВЕРЖДЕНО</w:t>
      </w:r>
    </w:p>
    <w:p w:rsidR="004D38F1" w:rsidRDefault="004D38F1" w:rsidP="004D38F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</w:p>
    <w:p w:rsidR="004D38F1" w:rsidRDefault="004D38F1" w:rsidP="004D38F1">
      <w:pPr>
        <w:jc w:val="right"/>
        <w:rPr>
          <w:sz w:val="22"/>
          <w:szCs w:val="22"/>
        </w:rPr>
      </w:pPr>
      <w:r>
        <w:rPr>
          <w:sz w:val="22"/>
          <w:szCs w:val="22"/>
        </w:rPr>
        <w:t>к решению Думы</w:t>
      </w:r>
    </w:p>
    <w:p w:rsidR="004D38F1" w:rsidRDefault="004D38F1" w:rsidP="004D38F1">
      <w:pPr>
        <w:jc w:val="right"/>
        <w:rPr>
          <w:sz w:val="22"/>
          <w:szCs w:val="22"/>
        </w:rPr>
      </w:pPr>
      <w:r>
        <w:rPr>
          <w:sz w:val="22"/>
          <w:szCs w:val="22"/>
        </w:rPr>
        <w:t>МО «</w:t>
      </w:r>
      <w:proofErr w:type="spellStart"/>
      <w:r>
        <w:rPr>
          <w:sz w:val="22"/>
          <w:szCs w:val="22"/>
        </w:rPr>
        <w:t>Нукутский</w:t>
      </w:r>
      <w:proofErr w:type="spellEnd"/>
      <w:r>
        <w:rPr>
          <w:sz w:val="22"/>
          <w:szCs w:val="22"/>
        </w:rPr>
        <w:t xml:space="preserve"> район»</w:t>
      </w:r>
    </w:p>
    <w:p w:rsidR="004D38F1" w:rsidRDefault="004D38F1" w:rsidP="004D38F1">
      <w:pPr>
        <w:jc w:val="right"/>
      </w:pPr>
      <w:r>
        <w:rPr>
          <w:sz w:val="22"/>
          <w:szCs w:val="22"/>
        </w:rPr>
        <w:t>от 27.04.2023 г. № 20</w:t>
      </w:r>
    </w:p>
    <w:p w:rsidR="004D38F1" w:rsidRDefault="004D38F1" w:rsidP="004D38F1">
      <w:pPr>
        <w:jc w:val="center"/>
      </w:pPr>
    </w:p>
    <w:p w:rsidR="004D38F1" w:rsidRDefault="004D38F1" w:rsidP="004D38F1">
      <w:pPr>
        <w:jc w:val="center"/>
      </w:pPr>
    </w:p>
    <w:p w:rsidR="004D38F1" w:rsidRDefault="004D38F1" w:rsidP="004D38F1">
      <w:pPr>
        <w:jc w:val="center"/>
      </w:pPr>
    </w:p>
    <w:p w:rsidR="004D38F1" w:rsidRDefault="004D38F1" w:rsidP="004D38F1">
      <w:pPr>
        <w:jc w:val="center"/>
      </w:pPr>
      <w:r>
        <w:t>Коэффициенты,</w:t>
      </w:r>
    </w:p>
    <w:p w:rsidR="004D38F1" w:rsidRDefault="004D38F1" w:rsidP="004D38F1">
      <w:pPr>
        <w:jc w:val="center"/>
      </w:pPr>
      <w:proofErr w:type="gramStart"/>
      <w:r>
        <w:t>применяемые к размеру арендной платы за использование земельных участков, государственная собственность на которые не разграничена,</w:t>
      </w:r>
      <w:proofErr w:type="gramEnd"/>
    </w:p>
    <w:p w:rsidR="004D38F1" w:rsidRDefault="004D38F1" w:rsidP="004D38F1">
      <w:pPr>
        <w:jc w:val="center"/>
      </w:pPr>
      <w:proofErr w:type="gramStart"/>
      <w:r>
        <w:t>расположенных</w:t>
      </w:r>
      <w:proofErr w:type="gramEnd"/>
      <w:r>
        <w:t xml:space="preserve"> на территории муниципального образования «</w:t>
      </w:r>
      <w:proofErr w:type="spellStart"/>
      <w:r>
        <w:t>Нукутский</w:t>
      </w:r>
      <w:proofErr w:type="spellEnd"/>
      <w:r>
        <w:t xml:space="preserve"> район»</w:t>
      </w:r>
    </w:p>
    <w:p w:rsidR="004D38F1" w:rsidRDefault="004D38F1" w:rsidP="004D38F1"/>
    <w:tbl>
      <w:tblPr>
        <w:tblW w:w="8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9"/>
        <w:gridCol w:w="5913"/>
        <w:gridCol w:w="1583"/>
      </w:tblGrid>
      <w:tr w:rsidR="004D38F1" w:rsidTr="009E31A6">
        <w:trPr>
          <w:tblHeader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BF01D1">
              <w:rPr>
                <w:sz w:val="18"/>
                <w:szCs w:val="18"/>
                <w:lang w:eastAsia="en-US"/>
              </w:rPr>
              <w:t xml:space="preserve">№ </w:t>
            </w:r>
            <w:proofErr w:type="spellStart"/>
            <w:proofErr w:type="gramStart"/>
            <w:r w:rsidRPr="00BF01D1">
              <w:rPr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  <w:r w:rsidRPr="00BF01D1">
              <w:rPr>
                <w:sz w:val="18"/>
                <w:szCs w:val="18"/>
                <w:lang w:eastAsia="en-US"/>
              </w:rPr>
              <w:t>/</w:t>
            </w:r>
            <w:proofErr w:type="spellStart"/>
            <w:r w:rsidRPr="00BF01D1">
              <w:rPr>
                <w:sz w:val="18"/>
                <w:szCs w:val="18"/>
                <w:lang w:eastAsia="en-US"/>
              </w:rPr>
              <w:t>п</w:t>
            </w:r>
            <w:proofErr w:type="spellEnd"/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BF01D1">
              <w:rPr>
                <w:sz w:val="18"/>
                <w:szCs w:val="18"/>
                <w:lang w:eastAsia="en-US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BF01D1">
              <w:rPr>
                <w:sz w:val="18"/>
                <w:szCs w:val="18"/>
                <w:lang w:eastAsia="en-US"/>
              </w:rPr>
              <w:t>Рекомендуемое значение коэффициента</w:t>
            </w:r>
          </w:p>
        </w:tc>
      </w:tr>
      <w:tr w:rsidR="004D38F1" w:rsidTr="009E31A6">
        <w:trPr>
          <w:trHeight w:val="285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jc w:val="center"/>
              <w:rPr>
                <w:lang w:eastAsia="en-US"/>
              </w:rPr>
            </w:pPr>
            <w:r w:rsidRPr="00BF01D1">
              <w:rPr>
                <w:lang w:eastAsia="en-US"/>
              </w:rPr>
              <w:t>1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rPr>
                <w:bCs/>
                <w:lang w:eastAsia="en-US"/>
              </w:rPr>
            </w:pPr>
            <w:r w:rsidRPr="00BF01D1">
              <w:rPr>
                <w:bCs/>
                <w:lang w:eastAsia="en-US"/>
              </w:rPr>
              <w:t>- для индивидуального жилищного строительства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bCs/>
                <w:lang w:eastAsia="en-US"/>
              </w:rPr>
            </w:pPr>
            <w:r w:rsidRPr="00BF01D1">
              <w:rPr>
                <w:bCs/>
                <w:lang w:eastAsia="en-US"/>
              </w:rPr>
              <w:t>7,76</w:t>
            </w:r>
          </w:p>
        </w:tc>
      </w:tr>
      <w:tr w:rsidR="004D38F1" w:rsidTr="009E31A6">
        <w:trPr>
          <w:trHeight w:val="58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rPr>
                <w:bCs/>
                <w:lang w:eastAsia="en-US"/>
              </w:rPr>
            </w:pPr>
            <w:r w:rsidRPr="00BF01D1">
              <w:rPr>
                <w:bCs/>
                <w:lang w:eastAsia="en-US"/>
              </w:rPr>
              <w:t xml:space="preserve">- для ведения личного подсобного хозяйства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bCs/>
                <w:lang w:eastAsia="en-US"/>
              </w:rPr>
            </w:pPr>
            <w:r w:rsidRPr="00BF01D1">
              <w:rPr>
                <w:bCs/>
                <w:lang w:eastAsia="en-US"/>
              </w:rPr>
              <w:t>8,99</w:t>
            </w:r>
          </w:p>
        </w:tc>
      </w:tr>
      <w:tr w:rsidR="004D38F1" w:rsidTr="009E31A6">
        <w:trPr>
          <w:trHeight w:val="26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shd w:val="clear" w:color="auto" w:fill="FFFFFF"/>
              <w:rPr>
                <w:lang w:eastAsia="en-US"/>
              </w:rPr>
            </w:pPr>
            <w:r w:rsidRPr="00BF01D1">
              <w:rPr>
                <w:bCs/>
                <w:lang w:eastAsia="en-US"/>
              </w:rPr>
              <w:t xml:space="preserve">- </w:t>
            </w:r>
            <w:r>
              <w:rPr>
                <w:bCs/>
                <w:lang w:eastAsia="en-US"/>
              </w:rPr>
              <w:t>с</w:t>
            </w:r>
            <w:r w:rsidRPr="00BF01D1">
              <w:rPr>
                <w:bCs/>
                <w:lang w:eastAsia="en-US"/>
              </w:rPr>
              <w:t xml:space="preserve">ельскохозяйственное назначение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  <w:r w:rsidRPr="00BF01D1">
              <w:rPr>
                <w:lang w:eastAsia="en-US"/>
              </w:rPr>
              <w:t xml:space="preserve">4,42  </w:t>
            </w:r>
          </w:p>
        </w:tc>
      </w:tr>
      <w:tr w:rsidR="004D38F1" w:rsidTr="009E31A6">
        <w:trPr>
          <w:trHeight w:val="300"/>
          <w:jc w:val="center"/>
        </w:trPr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shd w:val="clear" w:color="auto" w:fill="FFFFFF"/>
              <w:rPr>
                <w:bCs/>
                <w:lang w:eastAsia="en-US"/>
              </w:rPr>
            </w:pPr>
            <w:r w:rsidRPr="00BF01D1">
              <w:rPr>
                <w:bCs/>
                <w:lang w:eastAsia="en-US"/>
              </w:rPr>
              <w:t xml:space="preserve">- </w:t>
            </w:r>
            <w:r>
              <w:rPr>
                <w:bCs/>
                <w:lang w:eastAsia="en-US"/>
              </w:rPr>
              <w:t>к</w:t>
            </w:r>
            <w:r w:rsidRPr="00BF01D1">
              <w:rPr>
                <w:bCs/>
                <w:lang w:eastAsia="en-US"/>
              </w:rPr>
              <w:t>рестьянское фермерское хозяйство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  <w:r w:rsidRPr="00BF01D1">
              <w:rPr>
                <w:lang w:eastAsia="en-US"/>
              </w:rPr>
              <w:t>1,72</w:t>
            </w:r>
          </w:p>
        </w:tc>
      </w:tr>
      <w:tr w:rsidR="004D38F1" w:rsidTr="009E31A6">
        <w:trPr>
          <w:trHeight w:val="360"/>
          <w:jc w:val="center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widowControl w:val="0"/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shd w:val="clear" w:color="auto" w:fill="FFFFFF"/>
              <w:rPr>
                <w:bCs/>
                <w:lang w:eastAsia="en-US"/>
              </w:rPr>
            </w:pPr>
            <w:r w:rsidRPr="00BF01D1">
              <w:rPr>
                <w:bCs/>
                <w:lang w:eastAsia="en-US"/>
              </w:rPr>
              <w:t xml:space="preserve">- </w:t>
            </w:r>
            <w:r>
              <w:rPr>
                <w:bCs/>
                <w:lang w:eastAsia="en-US"/>
              </w:rPr>
              <w:t>с</w:t>
            </w:r>
            <w:r w:rsidRPr="00BF01D1">
              <w:rPr>
                <w:bCs/>
                <w:lang w:eastAsia="en-US"/>
              </w:rPr>
              <w:t xml:space="preserve">енокошение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  <w:r w:rsidRPr="00BF01D1">
              <w:rPr>
                <w:lang w:eastAsia="en-US"/>
              </w:rPr>
              <w:t>5,29</w:t>
            </w:r>
          </w:p>
        </w:tc>
      </w:tr>
      <w:tr w:rsidR="004D38F1" w:rsidTr="009E31A6">
        <w:trPr>
          <w:trHeight w:val="244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92C6A" w:rsidRDefault="004D38F1" w:rsidP="009E31A6">
            <w:pPr>
              <w:widowControl w:val="0"/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F1" w:rsidRPr="00BF01D1" w:rsidRDefault="004D38F1" w:rsidP="009E31A6">
            <w:pPr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</w:t>
            </w:r>
            <w:r w:rsidRPr="00BF01D1">
              <w:rPr>
                <w:bCs/>
                <w:lang w:eastAsia="en-US"/>
              </w:rPr>
              <w:t>роизводственная деятельность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  <w:r w:rsidRPr="00BF01D1">
              <w:rPr>
                <w:lang w:eastAsia="en-US"/>
              </w:rPr>
              <w:t>18,13</w:t>
            </w:r>
          </w:p>
        </w:tc>
      </w:tr>
      <w:tr w:rsidR="004D38F1" w:rsidTr="009E31A6">
        <w:trPr>
          <w:trHeight w:val="375"/>
          <w:jc w:val="center"/>
        </w:trPr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92C6A" w:rsidRDefault="004D38F1" w:rsidP="009E31A6">
            <w:pPr>
              <w:widowControl w:val="0"/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F1" w:rsidRPr="00BF01D1" w:rsidRDefault="004D38F1" w:rsidP="009E31A6">
            <w:pPr>
              <w:shd w:val="clear" w:color="auto" w:fill="FFFFFF"/>
              <w:rPr>
                <w:bCs/>
                <w:lang w:eastAsia="en-US"/>
              </w:rPr>
            </w:pPr>
            <w:r w:rsidRPr="00BF01D1">
              <w:rPr>
                <w:bCs/>
                <w:lang w:eastAsia="en-US"/>
              </w:rPr>
              <w:t>- связь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  <w:r w:rsidRPr="00BF01D1">
              <w:rPr>
                <w:lang w:eastAsia="en-US"/>
              </w:rPr>
              <w:t>29,25</w:t>
            </w:r>
          </w:p>
        </w:tc>
      </w:tr>
      <w:tr w:rsidR="004D38F1" w:rsidTr="009E31A6">
        <w:trPr>
          <w:trHeight w:val="330"/>
          <w:jc w:val="center"/>
        </w:trPr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92C6A" w:rsidRDefault="004D38F1" w:rsidP="009E31A6">
            <w:pPr>
              <w:widowControl w:val="0"/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F1" w:rsidRPr="00BF01D1" w:rsidRDefault="004D38F1" w:rsidP="009E31A6">
            <w:pPr>
              <w:shd w:val="clear" w:color="auto" w:fill="FFFFFF"/>
              <w:rPr>
                <w:bCs/>
                <w:lang w:eastAsia="en-US"/>
              </w:rPr>
            </w:pPr>
            <w:r w:rsidRPr="00BF01D1">
              <w:rPr>
                <w:bCs/>
                <w:lang w:eastAsia="en-US"/>
              </w:rPr>
              <w:t>- энергетика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  <w:r w:rsidRPr="00BF01D1">
              <w:rPr>
                <w:lang w:eastAsia="en-US"/>
              </w:rPr>
              <w:t>72,57</w:t>
            </w:r>
          </w:p>
        </w:tc>
      </w:tr>
      <w:tr w:rsidR="004D38F1" w:rsidTr="009E31A6">
        <w:trPr>
          <w:trHeight w:val="1545"/>
          <w:jc w:val="center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92C6A" w:rsidRDefault="004D38F1" w:rsidP="009E31A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F1" w:rsidRPr="00BF01D1" w:rsidRDefault="004D38F1" w:rsidP="009E31A6">
            <w:pPr>
              <w:shd w:val="clear" w:color="auto" w:fill="FFFFFF"/>
              <w:rPr>
                <w:bCs/>
                <w:lang w:eastAsia="en-US"/>
              </w:rPr>
            </w:pPr>
            <w:r w:rsidRPr="00BF01D1">
              <w:rPr>
                <w:bCs/>
                <w:lang w:eastAsia="en-US"/>
              </w:rPr>
              <w:t>- энергетика (для земельных участков под объекты энергетики, переданных в аренду организациям, ведущим деятельность, подлежащую государственному регулированию тарифов на товары (работы, услуги))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</w:p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</w:p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</w:p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</w:p>
          <w:p w:rsidR="004D38F1" w:rsidRPr="004D38F1" w:rsidRDefault="004D38F1" w:rsidP="009E31A6">
            <w:pPr>
              <w:jc w:val="center"/>
              <w:rPr>
                <w:b/>
                <w:lang w:eastAsia="en-US"/>
              </w:rPr>
            </w:pPr>
            <w:r w:rsidRPr="004D38F1">
              <w:rPr>
                <w:b/>
                <w:lang w:eastAsia="en-US"/>
              </w:rPr>
              <w:t>13,78</w:t>
            </w:r>
          </w:p>
        </w:tc>
      </w:tr>
      <w:tr w:rsidR="004D38F1" w:rsidTr="009E31A6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92C6A" w:rsidRDefault="004D38F1" w:rsidP="009E31A6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F1" w:rsidRPr="00BF01D1" w:rsidRDefault="004D38F1" w:rsidP="009E31A6">
            <w:pPr>
              <w:pStyle w:val="1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</w:t>
            </w:r>
            <w:r w:rsidRPr="00BF01D1">
              <w:rPr>
                <w:lang w:eastAsia="en-US"/>
              </w:rPr>
              <w:t>оммерческое</w:t>
            </w:r>
            <w:proofErr w:type="gramEnd"/>
            <w:r w:rsidRPr="00BF01D1">
              <w:rPr>
                <w:lang w:eastAsia="en-US"/>
              </w:rPr>
              <w:t xml:space="preserve"> (торговое, общепит)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  <w:r w:rsidRPr="00BF01D1">
              <w:rPr>
                <w:lang w:eastAsia="en-US"/>
              </w:rPr>
              <w:t>20,30</w:t>
            </w:r>
          </w:p>
          <w:p w:rsidR="004D38F1" w:rsidRPr="00BF01D1" w:rsidRDefault="004D38F1" w:rsidP="009E31A6">
            <w:pPr>
              <w:jc w:val="center"/>
              <w:rPr>
                <w:lang w:eastAsia="en-US"/>
              </w:rPr>
            </w:pPr>
          </w:p>
        </w:tc>
      </w:tr>
    </w:tbl>
    <w:p w:rsidR="002C5CFA" w:rsidRDefault="002C5CFA"/>
    <w:sectPr w:rsidR="002C5CFA" w:rsidSect="0077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47529176"/>
    <w:lvl w:ilvl="0" w:tplc="F29CCF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DBF"/>
    <w:rsid w:val="00152593"/>
    <w:rsid w:val="00155DE9"/>
    <w:rsid w:val="002207A0"/>
    <w:rsid w:val="002B068E"/>
    <w:rsid w:val="002C5CFA"/>
    <w:rsid w:val="00375F0C"/>
    <w:rsid w:val="004441A2"/>
    <w:rsid w:val="004D38F1"/>
    <w:rsid w:val="004F6AC3"/>
    <w:rsid w:val="00550814"/>
    <w:rsid w:val="005A134F"/>
    <w:rsid w:val="006311C2"/>
    <w:rsid w:val="00703CEF"/>
    <w:rsid w:val="00761CFE"/>
    <w:rsid w:val="00767D23"/>
    <w:rsid w:val="007732E5"/>
    <w:rsid w:val="00785DCD"/>
    <w:rsid w:val="00785F73"/>
    <w:rsid w:val="007A29E6"/>
    <w:rsid w:val="0082793D"/>
    <w:rsid w:val="0089658F"/>
    <w:rsid w:val="009F2DBF"/>
    <w:rsid w:val="00A36130"/>
    <w:rsid w:val="00A46857"/>
    <w:rsid w:val="00A600DA"/>
    <w:rsid w:val="00A947D7"/>
    <w:rsid w:val="00AC43F8"/>
    <w:rsid w:val="00AE6393"/>
    <w:rsid w:val="00B12A14"/>
    <w:rsid w:val="00B451A7"/>
    <w:rsid w:val="00B72A9D"/>
    <w:rsid w:val="00BB6E23"/>
    <w:rsid w:val="00BC718C"/>
    <w:rsid w:val="00BD59C6"/>
    <w:rsid w:val="00BD7796"/>
    <w:rsid w:val="00CE5AB2"/>
    <w:rsid w:val="00DA20E3"/>
    <w:rsid w:val="00E32BE0"/>
    <w:rsid w:val="00E36681"/>
    <w:rsid w:val="00E623D9"/>
    <w:rsid w:val="00E77EC2"/>
    <w:rsid w:val="00F96D8B"/>
    <w:rsid w:val="00FC20E4"/>
    <w:rsid w:val="00FD3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BD59C6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BD59C6"/>
    <w:pPr>
      <w:ind w:left="720"/>
      <w:contextualSpacing/>
    </w:pPr>
  </w:style>
  <w:style w:type="paragraph" w:customStyle="1" w:styleId="1">
    <w:name w:val="Без интервала1"/>
    <w:rsid w:val="004D38F1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97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Баертуев АТ</dc:creator>
  <cp:keywords/>
  <dc:description/>
  <cp:lastModifiedBy>Логинова ИЮ</cp:lastModifiedBy>
  <cp:revision>28</cp:revision>
  <cp:lastPrinted>2024-06-21T02:40:00Z</cp:lastPrinted>
  <dcterms:created xsi:type="dcterms:W3CDTF">2022-12-13T02:13:00Z</dcterms:created>
  <dcterms:modified xsi:type="dcterms:W3CDTF">2024-06-24T02:08:00Z</dcterms:modified>
</cp:coreProperties>
</file>