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C6" w:rsidRDefault="007A29E6" w:rsidP="00BD59C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2272665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</w:p>
    <w:p w:rsidR="00BD59C6" w:rsidRDefault="00BD59C6" w:rsidP="00BD59C6"/>
    <w:p w:rsidR="00BD59C6" w:rsidRDefault="00BD59C6" w:rsidP="00BD59C6"/>
    <w:p w:rsidR="00BD59C6" w:rsidRDefault="00BD59C6" w:rsidP="00BD59C6"/>
    <w:p w:rsidR="00BD59C6" w:rsidRDefault="00BD59C6" w:rsidP="00BD59C6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BD59C6" w:rsidRDefault="00BD59C6" w:rsidP="00BD59C6">
      <w:pPr>
        <w:jc w:val="center"/>
        <w:rPr>
          <w:b/>
        </w:rPr>
      </w:pPr>
      <w:r>
        <w:rPr>
          <w:b/>
        </w:rPr>
        <w:t>«НУКУТСКИЙ 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Седьмой созыв</w:t>
      </w: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BD59C6" w:rsidRDefault="007A29E6" w:rsidP="00BD59C6">
      <w:pPr>
        <w:jc w:val="both"/>
      </w:pPr>
      <w:r>
        <w:t>2</w:t>
      </w:r>
      <w:r w:rsidR="002207A0">
        <w:t>5</w:t>
      </w:r>
      <w:r w:rsidR="00155DE9">
        <w:t xml:space="preserve"> апреля</w:t>
      </w:r>
      <w:r w:rsidR="00BD59C6">
        <w:t xml:space="preserve"> 202</w:t>
      </w:r>
      <w:r w:rsidR="00155DE9">
        <w:t>4</w:t>
      </w:r>
      <w:r>
        <w:t xml:space="preserve">     </w:t>
      </w:r>
      <w:r w:rsidR="00BD59C6">
        <w:t xml:space="preserve">                               </w:t>
      </w:r>
      <w:r w:rsidR="00155DE9">
        <w:t xml:space="preserve">     </w:t>
      </w:r>
      <w:r w:rsidR="00BD59C6">
        <w:t xml:space="preserve">№                                                   </w:t>
      </w:r>
      <w:proofErr w:type="spellStart"/>
      <w:r w:rsidR="00BD59C6">
        <w:t>п</w:t>
      </w:r>
      <w:proofErr w:type="gramStart"/>
      <w:r w:rsidR="00BD59C6">
        <w:t>.Н</w:t>
      </w:r>
      <w:proofErr w:type="gramEnd"/>
      <w:r w:rsidR="00BD59C6">
        <w:t>овонукутский</w:t>
      </w:r>
      <w:proofErr w:type="spellEnd"/>
    </w:p>
    <w:p w:rsidR="00BD59C6" w:rsidRDefault="00BD59C6" w:rsidP="00BD59C6"/>
    <w:p w:rsidR="00761CFE" w:rsidRDefault="00761CFE" w:rsidP="00BD59C6"/>
    <w:p w:rsidR="002207A0" w:rsidRDefault="002207A0" w:rsidP="00BD59C6">
      <w:r>
        <w:t xml:space="preserve">О признании </w:t>
      </w:r>
      <w:proofErr w:type="gramStart"/>
      <w:r>
        <w:t>недействующим</w:t>
      </w:r>
      <w:proofErr w:type="gramEnd"/>
      <w:r>
        <w:t xml:space="preserve"> пункта (строки) 9 таблицы Приложения к</w:t>
      </w:r>
    </w:p>
    <w:p w:rsidR="007A29E6" w:rsidRDefault="002207A0" w:rsidP="00BD59C6">
      <w:r>
        <w:t>решению Думы МО «</w:t>
      </w:r>
      <w:proofErr w:type="spellStart"/>
      <w:r>
        <w:t>Нукутский</w:t>
      </w:r>
      <w:proofErr w:type="spellEnd"/>
      <w:r>
        <w:t xml:space="preserve"> район» от 27 апреля 2023 года № 20</w:t>
      </w:r>
      <w:r w:rsidR="00BD59C6">
        <w:t xml:space="preserve"> </w:t>
      </w:r>
    </w:p>
    <w:p w:rsidR="00BD59C6" w:rsidRDefault="00BD59C6" w:rsidP="00BD59C6">
      <w:r>
        <w:t>«Об установлении коэффициентов,</w:t>
      </w:r>
      <w:r w:rsidR="007A29E6">
        <w:t xml:space="preserve"> </w:t>
      </w:r>
      <w:r>
        <w:t xml:space="preserve">применяемых к размеру арендной платы за использование земельных участков, государственная собственность на которые </w:t>
      </w:r>
    </w:p>
    <w:p w:rsidR="007A29E6" w:rsidRDefault="00BD59C6" w:rsidP="00BD59C6">
      <w:r>
        <w:t xml:space="preserve">не </w:t>
      </w:r>
      <w:proofErr w:type="gramStart"/>
      <w:r>
        <w:t>разграничена</w:t>
      </w:r>
      <w:proofErr w:type="gramEnd"/>
      <w:r>
        <w:t>,</w:t>
      </w:r>
      <w:r w:rsidR="007A29E6">
        <w:t xml:space="preserve"> </w:t>
      </w:r>
      <w:r>
        <w:t xml:space="preserve">расположенных на территории муниципального образования </w:t>
      </w:r>
    </w:p>
    <w:p w:rsidR="00785F73" w:rsidRDefault="00BD59C6" w:rsidP="002207A0">
      <w:r>
        <w:t>«</w:t>
      </w:r>
      <w:proofErr w:type="spellStart"/>
      <w:r>
        <w:t>Нукутский</w:t>
      </w:r>
      <w:proofErr w:type="spellEnd"/>
      <w:r>
        <w:t xml:space="preserve"> район</w:t>
      </w:r>
      <w:r w:rsidR="00155DE9">
        <w:t xml:space="preserve">» </w:t>
      </w:r>
    </w:p>
    <w:p w:rsidR="00BD59C6" w:rsidRDefault="00BD59C6" w:rsidP="00BD59C6"/>
    <w:p w:rsidR="00BD59C6" w:rsidRDefault="007A29E6" w:rsidP="007A29E6">
      <w:pPr>
        <w:ind w:firstLine="708"/>
        <w:jc w:val="both"/>
      </w:pPr>
      <w:r>
        <w:t xml:space="preserve">Во исполнение </w:t>
      </w:r>
      <w:r w:rsidR="00BD59C6">
        <w:t xml:space="preserve">решения Иркутского областного суда от </w:t>
      </w:r>
      <w:r w:rsidR="002207A0">
        <w:t>15</w:t>
      </w:r>
      <w:r w:rsidR="005A134F">
        <w:t xml:space="preserve"> февраля</w:t>
      </w:r>
      <w:r>
        <w:t xml:space="preserve"> </w:t>
      </w:r>
      <w:r w:rsidR="00AC43F8">
        <w:t>202</w:t>
      </w:r>
      <w:r w:rsidR="005A134F">
        <w:t>4</w:t>
      </w:r>
      <w:r w:rsidR="00BD59C6">
        <w:t xml:space="preserve"> г</w:t>
      </w:r>
      <w:r w:rsidR="002207A0">
        <w:t xml:space="preserve">ода, вступившего в законную силу 16 апреля 2024 года, в соответствии с Федеральным законом от 06 октября 2003 г. № 131-ФЗ «Об </w:t>
      </w:r>
      <w:r w:rsidR="00761CFE">
        <w:t xml:space="preserve">общих принципах организации местного самоуправления в Российской Федерации», </w:t>
      </w:r>
      <w:r w:rsidR="00BD59C6">
        <w:t xml:space="preserve">руководствуясь </w:t>
      </w:r>
      <w:r>
        <w:t>ст.</w:t>
      </w:r>
      <w:r w:rsidR="00BD59C6">
        <w:t>ст.</w:t>
      </w:r>
      <w:r>
        <w:t xml:space="preserve"> </w:t>
      </w:r>
      <w:r w:rsidR="00BD59C6">
        <w:t>25</w:t>
      </w:r>
      <w:r>
        <w:t>, 27</w:t>
      </w:r>
      <w:r w:rsidR="00BD59C6">
        <w:t xml:space="preserve"> Устава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район», Дума</w:t>
      </w:r>
    </w:p>
    <w:p w:rsidR="00BD59C6" w:rsidRDefault="00BD59C6" w:rsidP="00BD59C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</w:p>
    <w:p w:rsidR="00BD7796" w:rsidRDefault="007A29E6" w:rsidP="00BD7796">
      <w:pPr>
        <w:jc w:val="both"/>
      </w:pPr>
      <w:r>
        <w:t xml:space="preserve">1. </w:t>
      </w:r>
      <w:proofErr w:type="gramStart"/>
      <w:r w:rsidR="00AC43F8">
        <w:t>Признать недействующим с</w:t>
      </w:r>
      <w:r w:rsidR="005A134F">
        <w:t>о дня</w:t>
      </w:r>
      <w:r w:rsidR="00AC43F8">
        <w:t xml:space="preserve"> принятия пункт </w:t>
      </w:r>
      <w:r w:rsidR="00BD59C6">
        <w:t xml:space="preserve">(строку) </w:t>
      </w:r>
      <w:r w:rsidR="005A134F">
        <w:t>9</w:t>
      </w:r>
      <w:r w:rsidR="00BD59C6">
        <w:t xml:space="preserve"> таблицы  </w:t>
      </w:r>
      <w:r w:rsidR="005A134F">
        <w:t>П</w:t>
      </w:r>
      <w:r w:rsidR="00BD59C6">
        <w:t xml:space="preserve">риложения </w:t>
      </w:r>
      <w:r w:rsidR="005A134F">
        <w:t xml:space="preserve">«Коэффициенты, применяемые </w:t>
      </w:r>
      <w:r w:rsidR="00BD59C6">
        <w:t>к</w:t>
      </w:r>
      <w:r w:rsidR="005A134F">
        <w:t xml:space="preserve"> размеру арендной платы</w:t>
      </w:r>
      <w:r w:rsidR="00BB6E23">
        <w:t xml:space="preserve">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BB6E23">
        <w:t>Нукутский</w:t>
      </w:r>
      <w:proofErr w:type="spellEnd"/>
      <w:r w:rsidR="00BB6E23">
        <w:t xml:space="preserve"> район» к</w:t>
      </w:r>
      <w:r w:rsidR="00BD59C6">
        <w:t xml:space="preserve"> решению Думы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 от </w:t>
      </w:r>
      <w:r w:rsidR="00BB6E23">
        <w:t>27</w:t>
      </w:r>
      <w:r>
        <w:t xml:space="preserve"> апреля </w:t>
      </w:r>
      <w:r w:rsidR="00AC43F8">
        <w:t>202</w:t>
      </w:r>
      <w:r w:rsidR="00BB6E23">
        <w:t>3</w:t>
      </w:r>
      <w:r w:rsidR="00BD59C6">
        <w:t xml:space="preserve"> года № </w:t>
      </w:r>
      <w:r w:rsidR="00AC43F8">
        <w:t>2</w:t>
      </w:r>
      <w:r w:rsidR="00BB6E23">
        <w:t>0</w:t>
      </w:r>
      <w:r w:rsidR="00BD59C6">
        <w:t xml:space="preserve"> «Об установлении коэффициентов, применяемых к размеру арендной платы за использование земельных участков, государственная собственность</w:t>
      </w:r>
      <w:proofErr w:type="gramEnd"/>
      <w:r w:rsidR="00BD59C6">
        <w:t xml:space="preserve"> </w:t>
      </w:r>
      <w:proofErr w:type="gramStart"/>
      <w:r w:rsidR="00BD59C6">
        <w:t>на которые не разграничена, расположенных на территории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</w:t>
      </w:r>
      <w:r>
        <w:t xml:space="preserve">» в части значения </w:t>
      </w:r>
      <w:r w:rsidR="00BD7796">
        <w:t>коэффициента для земельных участков, предназначенных для энергетики (под объекты энергетики, переданных в аренду организациям, ведущим деятельность, подлежащую государственному регулированию тарифов на товары (работы, услуги)).</w:t>
      </w:r>
      <w:proofErr w:type="gramEnd"/>
    </w:p>
    <w:p w:rsidR="00BD59C6" w:rsidRDefault="007A29E6" w:rsidP="007A29E6">
      <w:pPr>
        <w:jc w:val="both"/>
      </w:pPr>
      <w:r>
        <w:t xml:space="preserve">2. </w:t>
      </w:r>
      <w:r w:rsidR="00BD59C6">
        <w:t xml:space="preserve">Опубликовать настоящее решение </w:t>
      </w:r>
      <w:r w:rsidR="00BD59C6" w:rsidRPr="007A29E6">
        <w:t>в районной газете «Свет Октября»</w:t>
      </w:r>
      <w:r w:rsidR="00BD59C6">
        <w:t xml:space="preserve"> и разместить на официальном сайте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район».</w:t>
      </w:r>
    </w:p>
    <w:p w:rsidR="00BD59C6" w:rsidRDefault="00BD59C6" w:rsidP="00BD59C6">
      <w:pPr>
        <w:jc w:val="right"/>
      </w:pPr>
    </w:p>
    <w:p w:rsidR="00152593" w:rsidRDefault="00152593" w:rsidP="00BD59C6"/>
    <w:p w:rsidR="007A29E6" w:rsidRDefault="00BD59C6" w:rsidP="00BD59C6">
      <w:r>
        <w:t xml:space="preserve">Председатель Думы муниципального </w:t>
      </w:r>
    </w:p>
    <w:p w:rsidR="00BD59C6" w:rsidRDefault="00BD59C6" w:rsidP="00BD59C6">
      <w:r>
        <w:t>образования «</w:t>
      </w:r>
      <w:proofErr w:type="spellStart"/>
      <w:r>
        <w:t>Нукутский</w:t>
      </w:r>
      <w:proofErr w:type="spellEnd"/>
      <w:r>
        <w:t xml:space="preserve"> район»                                  </w:t>
      </w:r>
      <w:r w:rsidR="007A29E6">
        <w:tab/>
      </w:r>
      <w:r w:rsidR="007A29E6">
        <w:tab/>
      </w:r>
      <w:r w:rsidR="007A29E6">
        <w:tab/>
      </w:r>
      <w:r w:rsidR="007A29E6">
        <w:tab/>
      </w:r>
      <w:r>
        <w:t xml:space="preserve">К.М. </w:t>
      </w:r>
      <w:proofErr w:type="spellStart"/>
      <w:r>
        <w:t>Баторов</w:t>
      </w:r>
      <w:proofErr w:type="spellEnd"/>
    </w:p>
    <w:p w:rsidR="007A29E6" w:rsidRDefault="007A29E6" w:rsidP="00BD59C6"/>
    <w:p w:rsidR="007A29E6" w:rsidRDefault="007A29E6" w:rsidP="00BD59C6"/>
    <w:p w:rsidR="007A29E6" w:rsidRDefault="007A29E6" w:rsidP="00BD59C6">
      <w:r>
        <w:t xml:space="preserve">Мэр муниципального образования </w:t>
      </w:r>
    </w:p>
    <w:p w:rsidR="006311C2" w:rsidRDefault="007A29E6">
      <w:r>
        <w:t>«</w:t>
      </w:r>
      <w:proofErr w:type="spellStart"/>
      <w:r>
        <w:t>Нукутский</w:t>
      </w:r>
      <w:proofErr w:type="spellEnd"/>
      <w:r>
        <w:t xml:space="preserve"> район»</w:t>
      </w:r>
      <w:r>
        <w:tab/>
      </w:r>
      <w:r w:rsidR="00BD7796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7796">
        <w:t xml:space="preserve">      </w:t>
      </w:r>
      <w:proofErr w:type="spellStart"/>
      <w:r w:rsidR="00BD7796">
        <w:t>А.М.Платохонов</w:t>
      </w:r>
      <w:proofErr w:type="spellEnd"/>
    </w:p>
    <w:sectPr w:rsidR="006311C2" w:rsidSect="0077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BF"/>
    <w:rsid w:val="00152593"/>
    <w:rsid w:val="00155DE9"/>
    <w:rsid w:val="002207A0"/>
    <w:rsid w:val="004F6AC3"/>
    <w:rsid w:val="00550814"/>
    <w:rsid w:val="005A134F"/>
    <w:rsid w:val="006311C2"/>
    <w:rsid w:val="00761CFE"/>
    <w:rsid w:val="00767D23"/>
    <w:rsid w:val="007732E5"/>
    <w:rsid w:val="00785F73"/>
    <w:rsid w:val="007A29E6"/>
    <w:rsid w:val="0089658F"/>
    <w:rsid w:val="009F2DBF"/>
    <w:rsid w:val="00A36130"/>
    <w:rsid w:val="00AC43F8"/>
    <w:rsid w:val="00B12A14"/>
    <w:rsid w:val="00BB6E23"/>
    <w:rsid w:val="00BD59C6"/>
    <w:rsid w:val="00BD7796"/>
    <w:rsid w:val="00DA20E3"/>
    <w:rsid w:val="00FD3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14</cp:revision>
  <cp:lastPrinted>2024-04-23T06:45:00Z</cp:lastPrinted>
  <dcterms:created xsi:type="dcterms:W3CDTF">2022-12-13T02:13:00Z</dcterms:created>
  <dcterms:modified xsi:type="dcterms:W3CDTF">2024-04-24T04:19:00Z</dcterms:modified>
</cp:coreProperties>
</file>