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8516C4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2819400</wp:posOffset>
            </wp:positionH>
            <wp:positionV relativeFrom="margin">
              <wp:posOffset>-399415</wp:posOffset>
            </wp:positionV>
            <wp:extent cx="1051560" cy="1221105"/>
            <wp:effectExtent l="19050" t="0" r="0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31A"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Муниципальное образование 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ab/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ДУМА МУНИЦИПАЛЬНОГО ОБРАЗОВАНИЯ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Седьмой созыв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 w:rsidRPr="00EF03EF">
        <w:rPr>
          <w:b/>
          <w:bCs/>
        </w:rPr>
        <w:t>РЕШЕНИЕ</w:t>
      </w:r>
    </w:p>
    <w:p w:rsidR="0027580C" w:rsidRPr="00AF6787" w:rsidRDefault="00EF03EF" w:rsidP="0027580C">
      <w:pPr>
        <w:rPr>
          <w:bCs/>
        </w:rPr>
      </w:pPr>
      <w:r>
        <w:rPr>
          <w:bCs/>
        </w:rPr>
        <w:t>15 августа</w:t>
      </w:r>
      <w:r w:rsidR="0027580C" w:rsidRPr="00EF03EF">
        <w:rPr>
          <w:bCs/>
        </w:rPr>
        <w:t xml:space="preserve"> 2024                                   №  __________                              п. Новонукутский</w:t>
      </w:r>
    </w:p>
    <w:p w:rsidR="0027580C" w:rsidRPr="00AF6787" w:rsidRDefault="0027580C" w:rsidP="0027580C"/>
    <w:p w:rsidR="0027580C" w:rsidRPr="00AF6787" w:rsidRDefault="0027580C" w:rsidP="0027580C">
      <w:pPr>
        <w:pStyle w:val="a3"/>
      </w:pPr>
    </w:p>
    <w:p w:rsidR="00B5671F" w:rsidRPr="000749DF" w:rsidRDefault="00D13DA2" w:rsidP="00D13DA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D0FC1">
        <w:rPr>
          <w:sz w:val="26"/>
          <w:szCs w:val="26"/>
        </w:rPr>
        <w:t>О согласии населения муниципального образования «</w:t>
      </w:r>
      <w:r w:rsidR="00EF03EF">
        <w:rPr>
          <w:sz w:val="26"/>
          <w:szCs w:val="26"/>
        </w:rPr>
        <w:t>Нукутский район</w:t>
      </w:r>
      <w:r w:rsidRPr="009D0FC1">
        <w:rPr>
          <w:sz w:val="26"/>
          <w:szCs w:val="26"/>
        </w:rPr>
        <w:t xml:space="preserve">» с преобразованием муниципальных образований Нукутского района </w:t>
      </w:r>
      <w:r w:rsidR="00C92D02" w:rsidRPr="009D0FC1">
        <w:rPr>
          <w:sz w:val="26"/>
          <w:szCs w:val="26"/>
        </w:rPr>
        <w:t>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</w:p>
    <w:p w:rsidR="00B5671F" w:rsidRPr="000749DF" w:rsidRDefault="00B5671F" w:rsidP="00D13D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5671F" w:rsidRPr="000749DF" w:rsidRDefault="00D13DA2" w:rsidP="00B5671F">
      <w:pPr>
        <w:ind w:firstLine="708"/>
        <w:jc w:val="both"/>
        <w:rPr>
          <w:sz w:val="26"/>
          <w:szCs w:val="26"/>
        </w:rPr>
      </w:pPr>
      <w:r w:rsidRPr="000749DF">
        <w:rPr>
          <w:sz w:val="26"/>
          <w:szCs w:val="26"/>
        </w:rPr>
        <w:t xml:space="preserve">В соответствии </w:t>
      </w:r>
      <w:r w:rsidR="000749DF" w:rsidRPr="000749DF">
        <w:rPr>
          <w:sz w:val="26"/>
          <w:szCs w:val="26"/>
        </w:rPr>
        <w:t xml:space="preserve">со статьями 12, 13, 35 </w:t>
      </w:r>
      <w:r w:rsidRPr="000749DF">
        <w:rPr>
          <w:sz w:val="26"/>
          <w:szCs w:val="26"/>
        </w:rPr>
        <w:t xml:space="preserve"> Федеральн</w:t>
      </w:r>
      <w:r w:rsidR="000749DF" w:rsidRPr="000749DF">
        <w:rPr>
          <w:sz w:val="26"/>
          <w:szCs w:val="26"/>
        </w:rPr>
        <w:t>ого</w:t>
      </w:r>
      <w:r w:rsidRPr="000749DF">
        <w:rPr>
          <w:sz w:val="26"/>
          <w:szCs w:val="26"/>
        </w:rPr>
        <w:t xml:space="preserve"> закон</w:t>
      </w:r>
      <w:r w:rsidR="000749DF" w:rsidRPr="000749DF">
        <w:rPr>
          <w:sz w:val="26"/>
          <w:szCs w:val="26"/>
        </w:rPr>
        <w:t>а</w:t>
      </w:r>
      <w:r w:rsidRPr="000749D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рассмотрев результаты публичных слушаний от </w:t>
      </w:r>
      <w:r w:rsidR="00EF03EF" w:rsidRPr="00EF03EF">
        <w:rPr>
          <w:sz w:val="26"/>
          <w:szCs w:val="26"/>
        </w:rPr>
        <w:t>14.08</w:t>
      </w:r>
      <w:r w:rsidRPr="00EF03EF">
        <w:rPr>
          <w:sz w:val="26"/>
          <w:szCs w:val="26"/>
        </w:rPr>
        <w:t>.2024</w:t>
      </w:r>
      <w:r w:rsidRPr="000749DF">
        <w:rPr>
          <w:sz w:val="26"/>
          <w:szCs w:val="26"/>
        </w:rPr>
        <w:t xml:space="preserve"> по вопросу преобразования </w:t>
      </w:r>
      <w:r w:rsidR="00B5671F" w:rsidRPr="000749DF">
        <w:rPr>
          <w:sz w:val="26"/>
          <w:szCs w:val="26"/>
        </w:rPr>
        <w:t xml:space="preserve">муниципальных образований Нукутского района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области, </w:t>
      </w:r>
      <w:r w:rsidRPr="000749DF">
        <w:rPr>
          <w:sz w:val="26"/>
          <w:szCs w:val="26"/>
        </w:rPr>
        <w:t>руководствуясь Уставом муниципального образования «</w:t>
      </w:r>
      <w:r w:rsidR="00EF03EF">
        <w:rPr>
          <w:sz w:val="26"/>
          <w:szCs w:val="26"/>
        </w:rPr>
        <w:t>Нукутский район</w:t>
      </w:r>
      <w:r w:rsidRPr="000749DF">
        <w:rPr>
          <w:sz w:val="26"/>
          <w:szCs w:val="26"/>
        </w:rPr>
        <w:t xml:space="preserve">», </w:t>
      </w:r>
      <w:r w:rsidR="00B5671F" w:rsidRPr="000749DF">
        <w:rPr>
          <w:sz w:val="26"/>
          <w:szCs w:val="26"/>
        </w:rPr>
        <w:t xml:space="preserve">Дума муниципального образования </w:t>
      </w:r>
      <w:r w:rsidR="00B5671F" w:rsidRPr="00EF03EF">
        <w:rPr>
          <w:sz w:val="26"/>
          <w:szCs w:val="26"/>
        </w:rPr>
        <w:t>«</w:t>
      </w:r>
      <w:r w:rsidR="00EF03EF" w:rsidRPr="00EF03EF">
        <w:rPr>
          <w:sz w:val="26"/>
          <w:szCs w:val="26"/>
        </w:rPr>
        <w:t>Нукутский район</w:t>
      </w:r>
      <w:r w:rsidR="00B5671F" w:rsidRPr="00EF03EF">
        <w:rPr>
          <w:sz w:val="26"/>
          <w:szCs w:val="26"/>
        </w:rPr>
        <w:t>»,</w:t>
      </w:r>
    </w:p>
    <w:p w:rsidR="00B5671F" w:rsidRPr="000749DF" w:rsidRDefault="00B5671F" w:rsidP="00B5671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5671F" w:rsidRPr="000749DF" w:rsidRDefault="00B5671F" w:rsidP="00B5671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749DF">
        <w:rPr>
          <w:b/>
          <w:sz w:val="26"/>
          <w:szCs w:val="26"/>
        </w:rPr>
        <w:t>Р Е Ш И Л А:</w:t>
      </w:r>
    </w:p>
    <w:p w:rsidR="00B5671F" w:rsidRPr="000749DF" w:rsidRDefault="00B5671F" w:rsidP="00B5671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671F" w:rsidRPr="000749DF" w:rsidRDefault="00B5671F" w:rsidP="00C43ED6">
      <w:pPr>
        <w:ind w:firstLine="709"/>
        <w:jc w:val="both"/>
        <w:rPr>
          <w:sz w:val="26"/>
          <w:szCs w:val="26"/>
        </w:rPr>
      </w:pPr>
      <w:r w:rsidRPr="009D0FC1">
        <w:rPr>
          <w:sz w:val="26"/>
          <w:szCs w:val="26"/>
        </w:rPr>
        <w:t xml:space="preserve">1. </w:t>
      </w:r>
      <w:r w:rsidR="004D3683" w:rsidRPr="009D0FC1">
        <w:rPr>
          <w:sz w:val="26"/>
          <w:szCs w:val="26"/>
        </w:rPr>
        <w:t>В</w:t>
      </w:r>
      <w:r w:rsidR="00D13DA2" w:rsidRPr="009D0FC1">
        <w:rPr>
          <w:sz w:val="26"/>
          <w:szCs w:val="26"/>
        </w:rPr>
        <w:t xml:space="preserve">ыразить согласие населения </w:t>
      </w:r>
      <w:r w:rsidRPr="009D0FC1">
        <w:rPr>
          <w:sz w:val="26"/>
          <w:szCs w:val="26"/>
        </w:rPr>
        <w:t>муниципального образования</w:t>
      </w:r>
      <w:r w:rsidR="004D3683" w:rsidRPr="009D0FC1">
        <w:rPr>
          <w:sz w:val="26"/>
          <w:szCs w:val="26"/>
        </w:rPr>
        <w:t>«</w:t>
      </w:r>
      <w:r w:rsidR="00EF03EF" w:rsidRPr="00EF03EF">
        <w:rPr>
          <w:sz w:val="26"/>
          <w:szCs w:val="26"/>
        </w:rPr>
        <w:t>Нукутский район</w:t>
      </w:r>
      <w:r w:rsidR="00C92D02" w:rsidRPr="009D0FC1">
        <w:rPr>
          <w:sz w:val="26"/>
          <w:szCs w:val="26"/>
        </w:rPr>
        <w:t>» с преобразованием муниципальных образований Нукутского района 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  <w:r w:rsidR="004D3683" w:rsidRPr="009D0FC1">
        <w:rPr>
          <w:sz w:val="26"/>
          <w:szCs w:val="26"/>
        </w:rPr>
        <w:t>.</w:t>
      </w:r>
    </w:p>
    <w:p w:rsidR="00EF03EF" w:rsidRPr="00EF03EF" w:rsidRDefault="00EF03EF" w:rsidP="00EF03EF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F03EF">
        <w:rPr>
          <w:rFonts w:ascii="Times New Roman" w:hAnsi="Times New Roman"/>
          <w:sz w:val="26"/>
          <w:szCs w:val="26"/>
        </w:rPr>
        <w:tab/>
        <w:t>2. 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5671F" w:rsidRPr="000749DF" w:rsidRDefault="00B5671F" w:rsidP="00EF03E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B5671F" w:rsidRPr="000749DF" w:rsidRDefault="00B5671F" w:rsidP="00B5671F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4D3683" w:rsidRPr="000749DF" w:rsidRDefault="00EF03EF" w:rsidP="004D368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Вр.и.о.п</w:t>
      </w:r>
      <w:r w:rsidR="004D3683" w:rsidRPr="000749DF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4D3683" w:rsidRPr="000749DF">
        <w:rPr>
          <w:sz w:val="26"/>
          <w:szCs w:val="26"/>
        </w:rPr>
        <w:t xml:space="preserve"> Думы                                                </w:t>
      </w:r>
      <w:r>
        <w:rPr>
          <w:sz w:val="26"/>
          <w:szCs w:val="26"/>
        </w:rPr>
        <w:t xml:space="preserve">                          А.В.Шаракшинов</w:t>
      </w:r>
    </w:p>
    <w:p w:rsidR="00B5671F" w:rsidRPr="000749DF" w:rsidRDefault="00B5671F" w:rsidP="00B5671F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5671F" w:rsidRPr="000749DF" w:rsidRDefault="00EF03EF" w:rsidP="00B5671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Мэр                                                                                                                А.М.Платохонов</w:t>
      </w:r>
    </w:p>
    <w:p w:rsidR="005215E2" w:rsidRPr="002F6C3B" w:rsidRDefault="005215E2" w:rsidP="005215E2">
      <w:pPr>
        <w:jc w:val="center"/>
        <w:rPr>
          <w:sz w:val="28"/>
          <w:szCs w:val="28"/>
        </w:rPr>
      </w:pPr>
    </w:p>
    <w:p w:rsidR="005215E2" w:rsidRPr="002F6C3B" w:rsidRDefault="005215E2" w:rsidP="005215E2">
      <w:pPr>
        <w:jc w:val="center"/>
        <w:rPr>
          <w:sz w:val="28"/>
          <w:szCs w:val="28"/>
        </w:rPr>
      </w:pPr>
    </w:p>
    <w:sectPr w:rsidR="005215E2" w:rsidRPr="002F6C3B" w:rsidSect="007C1F7B">
      <w:pgSz w:w="11906" w:h="16838"/>
      <w:pgMar w:top="127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F50" w:rsidRDefault="00B53F50" w:rsidP="007C1F7B">
      <w:r>
        <w:separator/>
      </w:r>
    </w:p>
  </w:endnote>
  <w:endnote w:type="continuationSeparator" w:id="1">
    <w:p w:rsidR="00B53F50" w:rsidRDefault="00B53F50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F50" w:rsidRDefault="00B53F50" w:rsidP="007C1F7B">
      <w:r>
        <w:separator/>
      </w:r>
    </w:p>
  </w:footnote>
  <w:footnote w:type="continuationSeparator" w:id="1">
    <w:p w:rsidR="00B53F50" w:rsidRDefault="00B53F50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595"/>
    <w:multiLevelType w:val="multilevel"/>
    <w:tmpl w:val="450C4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9D00EC"/>
    <w:multiLevelType w:val="multilevel"/>
    <w:tmpl w:val="28F49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33C65"/>
    <w:rsid w:val="0003733E"/>
    <w:rsid w:val="000749DF"/>
    <w:rsid w:val="000F3440"/>
    <w:rsid w:val="0021631A"/>
    <w:rsid w:val="00246913"/>
    <w:rsid w:val="0027580C"/>
    <w:rsid w:val="002B5B48"/>
    <w:rsid w:val="00326B9F"/>
    <w:rsid w:val="0048126D"/>
    <w:rsid w:val="004812BE"/>
    <w:rsid w:val="004D3683"/>
    <w:rsid w:val="004E4E83"/>
    <w:rsid w:val="00507C18"/>
    <w:rsid w:val="005215E2"/>
    <w:rsid w:val="00563356"/>
    <w:rsid w:val="005C19AE"/>
    <w:rsid w:val="00644E19"/>
    <w:rsid w:val="00715ED6"/>
    <w:rsid w:val="007C1F7B"/>
    <w:rsid w:val="007D4D0D"/>
    <w:rsid w:val="008516C4"/>
    <w:rsid w:val="00940418"/>
    <w:rsid w:val="00947923"/>
    <w:rsid w:val="009671E9"/>
    <w:rsid w:val="009A197A"/>
    <w:rsid w:val="009D0FC1"/>
    <w:rsid w:val="00A240B9"/>
    <w:rsid w:val="00AA0769"/>
    <w:rsid w:val="00AF21C5"/>
    <w:rsid w:val="00AF6787"/>
    <w:rsid w:val="00B0540D"/>
    <w:rsid w:val="00B53F50"/>
    <w:rsid w:val="00B5671F"/>
    <w:rsid w:val="00BA0C1F"/>
    <w:rsid w:val="00C43ED6"/>
    <w:rsid w:val="00C76994"/>
    <w:rsid w:val="00C92D02"/>
    <w:rsid w:val="00D13DA2"/>
    <w:rsid w:val="00D56AC3"/>
    <w:rsid w:val="00D80EE2"/>
    <w:rsid w:val="00D8391D"/>
    <w:rsid w:val="00E06625"/>
    <w:rsid w:val="00E215DC"/>
    <w:rsid w:val="00E36339"/>
    <w:rsid w:val="00EA75C0"/>
    <w:rsid w:val="00EF03EF"/>
    <w:rsid w:val="00F567B7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27580C"/>
    <w:pPr>
      <w:jc w:val="center"/>
    </w:pPr>
    <w:rPr>
      <w:sz w:val="32"/>
    </w:rPr>
  </w:style>
  <w:style w:type="character" w:customStyle="1" w:styleId="1">
    <w:name w:val="Название Знак1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Основной текст_"/>
    <w:basedOn w:val="a0"/>
    <w:link w:val="10"/>
    <w:rsid w:val="00507C18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b"/>
    <w:rsid w:val="00507C18"/>
    <w:pPr>
      <w:widowControl w:val="0"/>
      <w:ind w:firstLine="400"/>
    </w:pPr>
    <w:rPr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B5671F"/>
    <w:rPr>
      <w:color w:val="0000FF" w:themeColor="hyperlink"/>
      <w:u w:val="single"/>
    </w:rPr>
  </w:style>
  <w:style w:type="paragraph" w:customStyle="1" w:styleId="ad">
    <w:basedOn w:val="a"/>
    <w:next w:val="a3"/>
    <w:link w:val="ae"/>
    <w:qFormat/>
    <w:rsid w:val="005215E2"/>
    <w:pPr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ae">
    <w:name w:val="Название Знак"/>
    <w:link w:val="ad"/>
    <w:rsid w:val="005215E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3</cp:revision>
  <cp:lastPrinted>2024-08-08T04:47:00Z</cp:lastPrinted>
  <dcterms:created xsi:type="dcterms:W3CDTF">2024-08-07T06:47:00Z</dcterms:created>
  <dcterms:modified xsi:type="dcterms:W3CDTF">2024-08-08T04:47:00Z</dcterms:modified>
</cp:coreProperties>
</file>