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5A" w:rsidRDefault="00906868" w:rsidP="00B7425A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2505710</wp:posOffset>
            </wp:positionH>
            <wp:positionV relativeFrom="margin">
              <wp:posOffset>-407670</wp:posOffset>
            </wp:positionV>
            <wp:extent cx="1051560" cy="1219200"/>
            <wp:effectExtent l="19050" t="0" r="0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425A">
        <w:rPr>
          <w:b/>
          <w:bCs/>
        </w:rPr>
        <w:t>проект</w:t>
      </w: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Pr="001F4F5B" w:rsidRDefault="00B7425A" w:rsidP="00B7425A">
      <w:pPr>
        <w:jc w:val="center"/>
        <w:rPr>
          <w:rFonts w:ascii="Times New Roman" w:hAnsi="Times New Roman" w:cs="Times New Roman"/>
          <w:b/>
          <w:bCs/>
        </w:rPr>
      </w:pPr>
    </w:p>
    <w:p w:rsidR="00B7425A" w:rsidRPr="001F4F5B" w:rsidRDefault="00B7425A" w:rsidP="00B7425A">
      <w:pPr>
        <w:jc w:val="center"/>
        <w:rPr>
          <w:rFonts w:ascii="Times New Roman" w:hAnsi="Times New Roman" w:cs="Times New Roman"/>
          <w:b/>
          <w:bCs/>
        </w:rPr>
      </w:pPr>
      <w:r w:rsidRPr="001F4F5B">
        <w:rPr>
          <w:rFonts w:ascii="Times New Roman" w:hAnsi="Times New Roman" w:cs="Times New Roman"/>
          <w:b/>
          <w:bCs/>
        </w:rPr>
        <w:t>Муниципальное образование «Нукутский район»</w:t>
      </w:r>
    </w:p>
    <w:p w:rsidR="00B7425A" w:rsidRPr="001F4F5B" w:rsidRDefault="00B7425A" w:rsidP="00B7425A">
      <w:pPr>
        <w:jc w:val="center"/>
        <w:rPr>
          <w:rFonts w:ascii="Times New Roman" w:hAnsi="Times New Roman" w:cs="Times New Roman"/>
          <w:b/>
          <w:bCs/>
        </w:rPr>
      </w:pPr>
      <w:r w:rsidRPr="001F4F5B">
        <w:rPr>
          <w:rFonts w:ascii="Times New Roman" w:hAnsi="Times New Roman" w:cs="Times New Roman"/>
          <w:b/>
          <w:bCs/>
        </w:rPr>
        <w:tab/>
      </w:r>
    </w:p>
    <w:p w:rsidR="00B7425A" w:rsidRPr="001F4F5B" w:rsidRDefault="00B7425A" w:rsidP="00B7425A">
      <w:pPr>
        <w:jc w:val="center"/>
        <w:rPr>
          <w:rFonts w:ascii="Times New Roman" w:hAnsi="Times New Roman" w:cs="Times New Roman"/>
          <w:b/>
          <w:bCs/>
        </w:rPr>
      </w:pPr>
      <w:r w:rsidRPr="001F4F5B">
        <w:rPr>
          <w:rFonts w:ascii="Times New Roman" w:hAnsi="Times New Roman" w:cs="Times New Roman"/>
          <w:b/>
          <w:bCs/>
        </w:rPr>
        <w:t>ДУМА МУНИЦИПАЛЬНОГО ОБРАЗОВАНИЯ</w:t>
      </w:r>
    </w:p>
    <w:p w:rsidR="00B7425A" w:rsidRPr="001F4F5B" w:rsidRDefault="00B7425A" w:rsidP="00B7425A">
      <w:pPr>
        <w:jc w:val="center"/>
        <w:rPr>
          <w:rFonts w:ascii="Times New Roman" w:hAnsi="Times New Roman" w:cs="Times New Roman"/>
          <w:b/>
          <w:bCs/>
        </w:rPr>
      </w:pPr>
      <w:r w:rsidRPr="001F4F5B">
        <w:rPr>
          <w:rFonts w:ascii="Times New Roman" w:hAnsi="Times New Roman" w:cs="Times New Roman"/>
          <w:b/>
          <w:bCs/>
        </w:rPr>
        <w:t>«НУКУТСКИЙ РАЙОН»</w:t>
      </w:r>
    </w:p>
    <w:p w:rsidR="00B7425A" w:rsidRPr="001F4F5B" w:rsidRDefault="00B7425A" w:rsidP="00B7425A">
      <w:pPr>
        <w:jc w:val="center"/>
        <w:rPr>
          <w:rFonts w:ascii="Times New Roman" w:hAnsi="Times New Roman" w:cs="Times New Roman"/>
          <w:b/>
          <w:bCs/>
        </w:rPr>
      </w:pPr>
    </w:p>
    <w:p w:rsidR="00B7425A" w:rsidRPr="001F4F5B" w:rsidRDefault="001F4F5B" w:rsidP="00B7425A">
      <w:pPr>
        <w:jc w:val="center"/>
        <w:rPr>
          <w:rFonts w:ascii="Times New Roman" w:hAnsi="Times New Roman" w:cs="Times New Roman"/>
          <w:b/>
          <w:bCs/>
        </w:rPr>
      </w:pPr>
      <w:r w:rsidRPr="001F4F5B">
        <w:rPr>
          <w:rFonts w:ascii="Times New Roman" w:hAnsi="Times New Roman" w:cs="Times New Roman"/>
          <w:b/>
          <w:bCs/>
        </w:rPr>
        <w:t>Вось</w:t>
      </w:r>
      <w:r w:rsidR="00B7425A" w:rsidRPr="001F4F5B">
        <w:rPr>
          <w:rFonts w:ascii="Times New Roman" w:hAnsi="Times New Roman" w:cs="Times New Roman"/>
          <w:b/>
          <w:bCs/>
        </w:rPr>
        <w:t>мой созыв</w:t>
      </w:r>
    </w:p>
    <w:p w:rsidR="00B7425A" w:rsidRPr="001F4F5B" w:rsidRDefault="00B7425A" w:rsidP="00B7425A">
      <w:pPr>
        <w:jc w:val="center"/>
        <w:rPr>
          <w:rFonts w:ascii="Times New Roman" w:hAnsi="Times New Roman" w:cs="Times New Roman"/>
          <w:b/>
          <w:bCs/>
        </w:rPr>
      </w:pPr>
    </w:p>
    <w:p w:rsidR="00B7425A" w:rsidRPr="001F4F5B" w:rsidRDefault="00B7425A" w:rsidP="00B7425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</w:rPr>
      </w:pPr>
      <w:r w:rsidRPr="001F4F5B">
        <w:rPr>
          <w:rFonts w:ascii="Times New Roman" w:hAnsi="Times New Roman" w:cs="Times New Roman"/>
          <w:b/>
          <w:bCs/>
        </w:rPr>
        <w:t>РЕШЕНИЕ</w:t>
      </w:r>
    </w:p>
    <w:p w:rsidR="00B7425A" w:rsidRPr="001F4F5B" w:rsidRDefault="00B7425A" w:rsidP="00B7425A">
      <w:pPr>
        <w:rPr>
          <w:rFonts w:ascii="Times New Roman" w:hAnsi="Times New Roman" w:cs="Times New Roman"/>
          <w:bCs/>
        </w:rPr>
      </w:pPr>
      <w:r w:rsidRPr="001F4F5B">
        <w:rPr>
          <w:rFonts w:ascii="Times New Roman" w:hAnsi="Times New Roman" w:cs="Times New Roman"/>
          <w:bCs/>
        </w:rPr>
        <w:t>2</w:t>
      </w:r>
      <w:r w:rsidR="003066B5" w:rsidRPr="001F4F5B">
        <w:rPr>
          <w:rFonts w:ascii="Times New Roman" w:hAnsi="Times New Roman" w:cs="Times New Roman"/>
          <w:bCs/>
        </w:rPr>
        <w:t>8</w:t>
      </w:r>
      <w:r w:rsidRPr="001F4F5B">
        <w:rPr>
          <w:rFonts w:ascii="Times New Roman" w:hAnsi="Times New Roman" w:cs="Times New Roman"/>
          <w:bCs/>
        </w:rPr>
        <w:t xml:space="preserve"> марта 2025           №  _______                      п. Новонукутский</w:t>
      </w:r>
    </w:p>
    <w:p w:rsidR="00B7425A" w:rsidRPr="001F4F5B" w:rsidRDefault="00B7425A" w:rsidP="00B7425A">
      <w:pPr>
        <w:rPr>
          <w:rFonts w:ascii="Times New Roman" w:hAnsi="Times New Roman" w:cs="Times New Roman"/>
        </w:rPr>
      </w:pPr>
    </w:p>
    <w:p w:rsidR="00A117D0" w:rsidRPr="001F4F5B" w:rsidRDefault="00A117D0">
      <w:pPr>
        <w:rPr>
          <w:rFonts w:ascii="Times New Roman" w:hAnsi="Times New Roman" w:cs="Times New Roman"/>
        </w:rPr>
      </w:pPr>
    </w:p>
    <w:p w:rsidR="00A117D0" w:rsidRPr="001F4F5B" w:rsidRDefault="00A117D0" w:rsidP="00395A6A">
      <w:pPr>
        <w:ind w:firstLine="0"/>
        <w:rPr>
          <w:rFonts w:ascii="Times New Roman" w:hAnsi="Times New Roman" w:cs="Times New Roman"/>
        </w:rPr>
      </w:pPr>
      <w:r w:rsidRPr="001F4F5B">
        <w:rPr>
          <w:rFonts w:ascii="Times New Roman" w:hAnsi="Times New Roman" w:cs="Times New Roman"/>
        </w:rPr>
        <w:t>О</w:t>
      </w:r>
      <w:r w:rsidR="00B35BE6" w:rsidRPr="001F4F5B">
        <w:rPr>
          <w:rFonts w:ascii="Times New Roman" w:hAnsi="Times New Roman" w:cs="Times New Roman"/>
        </w:rPr>
        <w:t xml:space="preserve"> внесении изменений в решение Думы муниципального образования «Нукутский район» от 30 июня 2011 года № 60 «Об утверждении Положения о порядке определения размера арендной платы, порядке, условиях и сроках внесения арендной платы за земельные участки, находящиеся в муниципальной собственности муниципального образования «Нукутский район» </w:t>
      </w:r>
    </w:p>
    <w:p w:rsidR="00A117D0" w:rsidRPr="001F4F5B" w:rsidRDefault="00A117D0">
      <w:pPr>
        <w:rPr>
          <w:rFonts w:ascii="Times New Roman" w:hAnsi="Times New Roman" w:cs="Times New Roman"/>
        </w:rPr>
      </w:pPr>
    </w:p>
    <w:p w:rsidR="00B7425A" w:rsidRPr="001F4F5B" w:rsidRDefault="00B35BE6" w:rsidP="00B214F1">
      <w:pPr>
        <w:rPr>
          <w:rFonts w:ascii="Times New Roman" w:hAnsi="Times New Roman" w:cs="Times New Roman"/>
        </w:rPr>
      </w:pPr>
      <w:r w:rsidRPr="001F4F5B">
        <w:rPr>
          <w:rFonts w:ascii="Times New Roman" w:hAnsi="Times New Roman" w:cs="Times New Roman"/>
          <w:color w:val="22272F"/>
          <w:shd w:val="clear" w:color="auto" w:fill="FFFFFF"/>
        </w:rPr>
        <w:t>В соответствии с </w:t>
      </w:r>
      <w:hyperlink r:id="rId9" w:anchor="/document/12124624/entry/0" w:history="1">
        <w:r w:rsidRPr="001F4F5B">
          <w:rPr>
            <w:rStyle w:val="ad"/>
            <w:rFonts w:ascii="Times New Roman" w:hAnsi="Times New Roman" w:cs="Times New Roman"/>
            <w:color w:val="auto"/>
            <w:u w:val="none"/>
            <w:shd w:val="clear" w:color="auto" w:fill="FFFFFF"/>
          </w:rPr>
          <w:t>Земельным Кодексом</w:t>
        </w:r>
      </w:hyperlink>
      <w:r w:rsidRPr="001F4F5B">
        <w:rPr>
          <w:rFonts w:ascii="Times New Roman" w:hAnsi="Times New Roman" w:cs="Times New Roman"/>
          <w:shd w:val="clear" w:color="auto" w:fill="FFFFFF"/>
        </w:rPr>
        <w:t> Российской Федерации, </w:t>
      </w:r>
      <w:hyperlink r:id="rId10" w:anchor="/document/186367/entry/0" w:history="1">
        <w:r w:rsidRPr="001F4F5B">
          <w:rPr>
            <w:rStyle w:val="ad"/>
            <w:rFonts w:ascii="Times New Roman" w:hAnsi="Times New Roman" w:cs="Times New Roman"/>
            <w:color w:val="auto"/>
            <w:u w:val="none"/>
            <w:shd w:val="clear" w:color="auto" w:fill="FFFFFF"/>
          </w:rPr>
          <w:t>Федеральным законом</w:t>
        </w:r>
      </w:hyperlink>
      <w:r w:rsidRPr="001F4F5B">
        <w:rPr>
          <w:rFonts w:ascii="Times New Roman" w:hAnsi="Times New Roman" w:cs="Times New Roman"/>
          <w:shd w:val="clear" w:color="auto" w:fill="FFFFFF"/>
        </w:rPr>
        <w:t> от 06.10.2003 г. № 131-ФЗ «Об общих принципах организации местного самоуправления в Российской Федерации», </w:t>
      </w:r>
      <w:hyperlink r:id="rId11" w:anchor="/document/12168567/entry/0" w:history="1">
        <w:r w:rsidRPr="001F4F5B">
          <w:rPr>
            <w:rStyle w:val="ad"/>
            <w:rFonts w:ascii="Times New Roman" w:hAnsi="Times New Roman" w:cs="Times New Roman"/>
            <w:color w:val="auto"/>
            <w:u w:val="none"/>
            <w:shd w:val="clear" w:color="auto" w:fill="FFFFFF"/>
          </w:rPr>
          <w:t>Постановлением</w:t>
        </w:r>
      </w:hyperlink>
      <w:r w:rsidRPr="001F4F5B">
        <w:rPr>
          <w:rFonts w:ascii="Times New Roman" w:hAnsi="Times New Roman" w:cs="Times New Roman"/>
          <w:shd w:val="clear" w:color="auto" w:fill="FFFFFF"/>
        </w:rPr>
        <w:t> Правительства Российской Федерации от 16.07.2009 г. № 582 «Об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внесенияарендной платы за земли, находящиеся в собственности Российской Федерации», </w:t>
      </w:r>
      <w:hyperlink r:id="rId12" w:anchor="/document/34771355/entry/0" w:history="1">
        <w:r w:rsidRPr="001F4F5B">
          <w:rPr>
            <w:rStyle w:val="ad"/>
            <w:rFonts w:ascii="Times New Roman" w:hAnsi="Times New Roman" w:cs="Times New Roman"/>
            <w:color w:val="auto"/>
            <w:u w:val="none"/>
            <w:shd w:val="clear" w:color="auto" w:fill="FFFFFF"/>
          </w:rPr>
          <w:t>Постановлением</w:t>
        </w:r>
      </w:hyperlink>
      <w:r w:rsidRPr="001F4F5B">
        <w:rPr>
          <w:rFonts w:ascii="Times New Roman" w:hAnsi="Times New Roman" w:cs="Times New Roman"/>
          <w:shd w:val="clear" w:color="auto" w:fill="FFFFFF"/>
        </w:rPr>
        <w:t> Правительства Иркутской области от 01.12.2015 г. № 601-пп «Об утверждении Положения о порядке определения размера </w:t>
      </w:r>
      <w:r w:rsidRPr="001F4F5B">
        <w:rPr>
          <w:rStyle w:val="ae"/>
          <w:rFonts w:ascii="Times New Roman" w:hAnsi="Times New Roman" w:cs="Times New Roman"/>
          <w:i w:val="0"/>
          <w:iCs w:val="0"/>
          <w:shd w:val="clear" w:color="auto" w:fill="FFFFFF"/>
        </w:rPr>
        <w:t>арендной</w:t>
      </w:r>
      <w:r w:rsidRPr="001F4F5B">
        <w:rPr>
          <w:rFonts w:ascii="Times New Roman" w:hAnsi="Times New Roman" w:cs="Times New Roman"/>
          <w:shd w:val="clear" w:color="auto" w:fill="FFFFFF"/>
        </w:rPr>
        <w:t> </w:t>
      </w:r>
      <w:r w:rsidRPr="001F4F5B">
        <w:rPr>
          <w:rStyle w:val="ae"/>
          <w:rFonts w:ascii="Times New Roman" w:hAnsi="Times New Roman" w:cs="Times New Roman"/>
          <w:i w:val="0"/>
          <w:iCs w:val="0"/>
          <w:shd w:val="clear" w:color="auto" w:fill="FFFFFF"/>
        </w:rPr>
        <w:t>платы</w:t>
      </w:r>
      <w:r w:rsidRPr="001F4F5B">
        <w:rPr>
          <w:rFonts w:ascii="Times New Roman" w:hAnsi="Times New Roman" w:cs="Times New Roman"/>
          <w:shd w:val="clear" w:color="auto" w:fill="FFFFFF"/>
        </w:rPr>
        <w:t> за земельные участки, государственная собственность на которые не разграничена», </w:t>
      </w:r>
      <w:r w:rsidRPr="001F4F5B">
        <w:rPr>
          <w:rFonts w:ascii="Times New Roman" w:hAnsi="Times New Roman" w:cs="Times New Roman"/>
        </w:rPr>
        <w:t xml:space="preserve">руководствуясь </w:t>
      </w:r>
      <w:hyperlink r:id="rId13" w:anchor="/document/406265689/entry/0" w:history="1">
        <w:r w:rsidRPr="001F4F5B">
          <w:rPr>
            <w:rStyle w:val="ad"/>
            <w:rFonts w:ascii="Times New Roman" w:hAnsi="Times New Roman" w:cs="Times New Roman"/>
            <w:color w:val="auto"/>
            <w:u w:val="none"/>
            <w:shd w:val="clear" w:color="auto" w:fill="FFFFFF"/>
          </w:rPr>
          <w:t>Постановлением</w:t>
        </w:r>
      </w:hyperlink>
      <w:r w:rsidRPr="001F4F5B">
        <w:rPr>
          <w:rFonts w:ascii="Times New Roman" w:hAnsi="Times New Roman" w:cs="Times New Roman"/>
          <w:shd w:val="clear" w:color="auto" w:fill="FFFFFF"/>
        </w:rPr>
        <w:t> Правительства Иркутской области от 31.01.2023 г. № 50-пп «Об </w:t>
      </w:r>
      <w:r w:rsidRPr="001F4F5B">
        <w:rPr>
          <w:rStyle w:val="ae"/>
          <w:rFonts w:ascii="Times New Roman" w:hAnsi="Times New Roman" w:cs="Times New Roman"/>
          <w:i w:val="0"/>
          <w:iCs w:val="0"/>
          <w:shd w:val="clear" w:color="auto" w:fill="FFFFFF"/>
        </w:rPr>
        <w:t>освобождении</w:t>
      </w:r>
      <w:r w:rsidRPr="001F4F5B">
        <w:rPr>
          <w:rFonts w:ascii="Times New Roman" w:hAnsi="Times New Roman" w:cs="Times New Roman"/>
          <w:shd w:val="clear" w:color="auto" w:fill="FFFFFF"/>
        </w:rPr>
        <w:t> от </w:t>
      </w:r>
      <w:r w:rsidRPr="001F4F5B">
        <w:rPr>
          <w:rStyle w:val="ae"/>
          <w:rFonts w:ascii="Times New Roman" w:hAnsi="Times New Roman" w:cs="Times New Roman"/>
          <w:i w:val="0"/>
          <w:iCs w:val="0"/>
          <w:shd w:val="clear" w:color="auto" w:fill="FFFFFF"/>
        </w:rPr>
        <w:t>уплаты</w:t>
      </w:r>
      <w:r w:rsidRPr="001F4F5B">
        <w:rPr>
          <w:rFonts w:ascii="Times New Roman" w:hAnsi="Times New Roman" w:cs="Times New Roman"/>
          <w:shd w:val="clear" w:color="auto" w:fill="FFFFFF"/>
        </w:rPr>
        <w:t> </w:t>
      </w:r>
      <w:r w:rsidRPr="001F4F5B">
        <w:rPr>
          <w:rStyle w:val="ae"/>
          <w:rFonts w:ascii="Times New Roman" w:hAnsi="Times New Roman" w:cs="Times New Roman"/>
          <w:i w:val="0"/>
          <w:iCs w:val="0"/>
          <w:shd w:val="clear" w:color="auto" w:fill="FFFFFF"/>
        </w:rPr>
        <w:t>арендной</w:t>
      </w:r>
      <w:r w:rsidRPr="001F4F5B">
        <w:rPr>
          <w:rFonts w:ascii="Times New Roman" w:hAnsi="Times New Roman" w:cs="Times New Roman"/>
          <w:shd w:val="clear" w:color="auto" w:fill="FFFFFF"/>
        </w:rPr>
        <w:t> </w:t>
      </w:r>
      <w:r w:rsidRPr="001F4F5B">
        <w:rPr>
          <w:rStyle w:val="ae"/>
          <w:rFonts w:ascii="Times New Roman" w:hAnsi="Times New Roman" w:cs="Times New Roman"/>
          <w:i w:val="0"/>
          <w:iCs w:val="0"/>
          <w:shd w:val="clear" w:color="auto" w:fill="FFFFFF"/>
        </w:rPr>
        <w:t>платы</w:t>
      </w:r>
      <w:r w:rsidRPr="001F4F5B">
        <w:rPr>
          <w:rFonts w:ascii="Times New Roman" w:hAnsi="Times New Roman" w:cs="Times New Roman"/>
          <w:shd w:val="clear" w:color="auto" w:fill="FFFFFF"/>
        </w:rPr>
        <w:t> и неприменения штрафов, процентов за пользование чужими денежными средствами илииных мер ответственности в связи с несоблюдением порядка и сроков внесения арендной платы по договорам аренды объектов недвижимого имущества, в том числе земельных участков, находящихся в государственной собственности Иркутской области, арендаторы которого </w:t>
      </w:r>
      <w:r w:rsidRPr="001F4F5B">
        <w:rPr>
          <w:rStyle w:val="ae"/>
          <w:rFonts w:ascii="Times New Roman" w:hAnsi="Times New Roman" w:cs="Times New Roman"/>
          <w:i w:val="0"/>
          <w:iCs w:val="0"/>
          <w:shd w:val="clear" w:color="auto" w:fill="FFFFFF"/>
        </w:rPr>
        <w:t>призваны</w:t>
      </w:r>
      <w:r w:rsidRPr="001F4F5B">
        <w:rPr>
          <w:rFonts w:ascii="Times New Roman" w:hAnsi="Times New Roman" w:cs="Times New Roman"/>
          <w:shd w:val="clear" w:color="auto" w:fill="FFFFFF"/>
        </w:rPr>
        <w:t> на </w:t>
      </w:r>
      <w:r w:rsidRPr="001F4F5B">
        <w:rPr>
          <w:rStyle w:val="ae"/>
          <w:rFonts w:ascii="Times New Roman" w:hAnsi="Times New Roman" w:cs="Times New Roman"/>
          <w:i w:val="0"/>
          <w:iCs w:val="0"/>
          <w:shd w:val="clear" w:color="auto" w:fill="FFFFFF"/>
        </w:rPr>
        <w:t>военную</w:t>
      </w:r>
      <w:r w:rsidRPr="001F4F5B">
        <w:rPr>
          <w:rFonts w:ascii="Times New Roman" w:hAnsi="Times New Roman" w:cs="Times New Roman"/>
          <w:shd w:val="clear" w:color="auto" w:fill="FFFFFF"/>
        </w:rPr>
        <w:t> </w:t>
      </w:r>
      <w:r w:rsidRPr="001F4F5B">
        <w:rPr>
          <w:rStyle w:val="ae"/>
          <w:rFonts w:ascii="Times New Roman" w:hAnsi="Times New Roman" w:cs="Times New Roman"/>
          <w:i w:val="0"/>
          <w:iCs w:val="0"/>
          <w:shd w:val="clear" w:color="auto" w:fill="FFFFFF"/>
        </w:rPr>
        <w:t>службу</w:t>
      </w:r>
      <w:r w:rsidRPr="001F4F5B">
        <w:rPr>
          <w:rFonts w:ascii="Times New Roman" w:hAnsi="Times New Roman" w:cs="Times New Roman"/>
          <w:shd w:val="clear" w:color="auto" w:fill="FFFFFF"/>
        </w:rPr>
        <w:t> по мобилизации в Вооруженные силы Российской Федерации и принимающие (принимавшие) участие в специальной военной операции»</w:t>
      </w:r>
      <w:r w:rsidR="001250D3" w:rsidRPr="001F4F5B">
        <w:rPr>
          <w:rFonts w:ascii="Times New Roman" w:hAnsi="Times New Roman" w:cs="Times New Roman"/>
        </w:rPr>
        <w:t>, Устав</w:t>
      </w:r>
      <w:r w:rsidR="00B7425A" w:rsidRPr="001F4F5B">
        <w:rPr>
          <w:rFonts w:ascii="Times New Roman" w:hAnsi="Times New Roman" w:cs="Times New Roman"/>
        </w:rPr>
        <w:t>ом МО «Нукутский район», Д</w:t>
      </w:r>
      <w:r w:rsidR="001250D3" w:rsidRPr="001F4F5B">
        <w:rPr>
          <w:rFonts w:ascii="Times New Roman" w:hAnsi="Times New Roman" w:cs="Times New Roman"/>
        </w:rPr>
        <w:t xml:space="preserve">ума </w:t>
      </w:r>
    </w:p>
    <w:p w:rsidR="00B7425A" w:rsidRPr="001F4F5B" w:rsidRDefault="00B7425A" w:rsidP="00B7425A">
      <w:pPr>
        <w:jc w:val="center"/>
        <w:rPr>
          <w:rFonts w:ascii="Times New Roman" w:hAnsi="Times New Roman" w:cs="Times New Roman"/>
        </w:rPr>
      </w:pPr>
    </w:p>
    <w:p w:rsidR="007E5D6F" w:rsidRPr="001F4F5B" w:rsidRDefault="00B7425A" w:rsidP="00B7425A">
      <w:pPr>
        <w:jc w:val="center"/>
        <w:rPr>
          <w:rFonts w:ascii="Times New Roman" w:hAnsi="Times New Roman" w:cs="Times New Roman"/>
        </w:rPr>
      </w:pPr>
      <w:r w:rsidRPr="001F4F5B">
        <w:rPr>
          <w:rFonts w:ascii="Times New Roman" w:hAnsi="Times New Roman" w:cs="Times New Roman"/>
        </w:rPr>
        <w:t>РЕШИЛА</w:t>
      </w:r>
      <w:r w:rsidR="001250D3" w:rsidRPr="001F4F5B">
        <w:rPr>
          <w:rFonts w:ascii="Times New Roman" w:hAnsi="Times New Roman" w:cs="Times New Roman"/>
        </w:rPr>
        <w:t>:</w:t>
      </w:r>
    </w:p>
    <w:p w:rsidR="00B7425A" w:rsidRPr="001F4F5B" w:rsidRDefault="00B7425A" w:rsidP="00B7425A">
      <w:pPr>
        <w:jc w:val="center"/>
        <w:rPr>
          <w:rFonts w:ascii="Times New Roman" w:hAnsi="Times New Roman" w:cs="Times New Roman"/>
        </w:rPr>
      </w:pPr>
    </w:p>
    <w:p w:rsidR="003066B5" w:rsidRPr="001F4F5B" w:rsidRDefault="003066B5" w:rsidP="003066B5">
      <w:pPr>
        <w:pStyle w:val="s1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1F4F5B">
        <w:t xml:space="preserve">Внести изменения </w:t>
      </w:r>
      <w:r w:rsidR="005832B7" w:rsidRPr="001F4F5B">
        <w:t xml:space="preserve">в </w:t>
      </w:r>
      <w:r w:rsidRPr="001F4F5B">
        <w:t>Приложени</w:t>
      </w:r>
      <w:r w:rsidR="005832B7" w:rsidRPr="001F4F5B">
        <w:t>е</w:t>
      </w:r>
      <w:r w:rsidRPr="001F4F5B">
        <w:t xml:space="preserve"> решения Думы муниципального образования «Нукутский район» от 30 июня 2011 года № 60 «Об утверждении Положения о порядке определения размера арендной платы, порядке, условиях и сроках внесения арендной платы за земельные участки, находящиеся в муниципальной собственности муниципального образования «Нукутский район:</w:t>
      </w:r>
    </w:p>
    <w:p w:rsidR="005832B7" w:rsidRPr="001F4F5B" w:rsidRDefault="00A23926" w:rsidP="005832B7">
      <w:pPr>
        <w:pStyle w:val="s1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1F4F5B">
        <w:t>Часть 2 с</w:t>
      </w:r>
      <w:r w:rsidR="003066B5" w:rsidRPr="001F4F5B">
        <w:t>тать</w:t>
      </w:r>
      <w:r w:rsidRPr="001F4F5B">
        <w:t>и</w:t>
      </w:r>
      <w:bookmarkStart w:id="0" w:name="_GoBack"/>
      <w:bookmarkEnd w:id="0"/>
      <w:r w:rsidR="003066B5" w:rsidRPr="001F4F5B">
        <w:t xml:space="preserve"> 2</w:t>
      </w:r>
      <w:r w:rsidR="005832B7" w:rsidRPr="001F4F5B">
        <w:t xml:space="preserve"> Приложения читать в новой редакции </w:t>
      </w:r>
    </w:p>
    <w:p w:rsidR="003066B5" w:rsidRPr="001F4F5B" w:rsidRDefault="005832B7" w:rsidP="005832B7">
      <w:pPr>
        <w:pStyle w:val="s1"/>
        <w:shd w:val="clear" w:color="auto" w:fill="FFFFFF"/>
        <w:spacing w:before="0" w:beforeAutospacing="0" w:after="0" w:afterAutospacing="0"/>
        <w:ind w:left="709"/>
        <w:jc w:val="center"/>
      </w:pPr>
      <w:r w:rsidRPr="001F4F5B">
        <w:t>«Статья 2.</w:t>
      </w:r>
      <w:r w:rsidR="003066B5" w:rsidRPr="001F4F5B">
        <w:t xml:space="preserve"> Порядок определения размера арендной платы за использование земельных участков</w:t>
      </w:r>
    </w:p>
    <w:p w:rsidR="003066B5" w:rsidRPr="001F4F5B" w:rsidRDefault="003066B5" w:rsidP="005832B7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1F4F5B">
        <w:lastRenderedPageBreak/>
        <w:t>Арендная плата в год за использование земельного участка, за исключением случаев, предусмотренных частью 2 настоящей статьи, устанавливается по формуле:</w:t>
      </w:r>
    </w:p>
    <w:p w:rsidR="003066B5" w:rsidRPr="001F4F5B" w:rsidRDefault="003066B5" w:rsidP="003066B5">
      <w:pPr>
        <w:pStyle w:val="s1"/>
        <w:shd w:val="clear" w:color="auto" w:fill="FFFFFF"/>
        <w:ind w:left="720"/>
      </w:pPr>
      <w:r w:rsidRPr="001F4F5B">
        <w:t>Ап=Кс*Зн*Кмсу*Ки,</w:t>
      </w:r>
    </w:p>
    <w:p w:rsidR="003066B5" w:rsidRPr="001F4F5B" w:rsidRDefault="003066B5" w:rsidP="003066B5">
      <w:pPr>
        <w:pStyle w:val="s1"/>
        <w:shd w:val="clear" w:color="auto" w:fill="FFFFFF"/>
        <w:spacing w:before="0" w:beforeAutospacing="0" w:after="0" w:afterAutospacing="0"/>
        <w:jc w:val="both"/>
      </w:pPr>
      <w:r w:rsidRPr="001F4F5B">
        <w:t>где:</w:t>
      </w:r>
    </w:p>
    <w:p w:rsidR="003066B5" w:rsidRPr="001F4F5B" w:rsidRDefault="003066B5" w:rsidP="003066B5">
      <w:pPr>
        <w:pStyle w:val="s1"/>
        <w:shd w:val="clear" w:color="auto" w:fill="FFFFFF"/>
        <w:spacing w:before="0" w:beforeAutospacing="0" w:after="0" w:afterAutospacing="0"/>
        <w:jc w:val="both"/>
      </w:pPr>
      <w:r w:rsidRPr="001F4F5B">
        <w:t>Ап - арендная плата в год за использование земельного участка;</w:t>
      </w:r>
    </w:p>
    <w:p w:rsidR="003066B5" w:rsidRPr="001F4F5B" w:rsidRDefault="003066B5" w:rsidP="003066B5">
      <w:pPr>
        <w:pStyle w:val="s1"/>
        <w:shd w:val="clear" w:color="auto" w:fill="FFFFFF"/>
        <w:spacing w:before="0" w:beforeAutospacing="0" w:after="0" w:afterAutospacing="0"/>
        <w:jc w:val="both"/>
      </w:pPr>
      <w:r w:rsidRPr="001F4F5B">
        <w:t>Кс - кадастровая стоимость земельного участка;</w:t>
      </w:r>
    </w:p>
    <w:p w:rsidR="003066B5" w:rsidRPr="001F4F5B" w:rsidRDefault="003066B5" w:rsidP="003066B5">
      <w:pPr>
        <w:pStyle w:val="s1"/>
        <w:shd w:val="clear" w:color="auto" w:fill="FFFFFF"/>
        <w:spacing w:before="0" w:beforeAutospacing="0" w:after="0" w:afterAutospacing="0"/>
        <w:jc w:val="both"/>
      </w:pPr>
      <w:r w:rsidRPr="001F4F5B">
        <w:t>Зн - ставка земельного налога за соответствующий земельный участок;</w:t>
      </w:r>
    </w:p>
    <w:p w:rsidR="003066B5" w:rsidRPr="001F4F5B" w:rsidRDefault="003066B5" w:rsidP="003066B5">
      <w:pPr>
        <w:pStyle w:val="s1"/>
        <w:shd w:val="clear" w:color="auto" w:fill="FFFFFF"/>
        <w:spacing w:before="0" w:beforeAutospacing="0" w:after="0" w:afterAutospacing="0"/>
        <w:jc w:val="both"/>
      </w:pPr>
      <w:r w:rsidRPr="001F4F5B">
        <w:t>Ки - коэффициент инфляции, который рассчитывается путем последовательного перемножения уровней инфляции, установленных федеральными законами о федеральном бюджете на очередной финансовый год и плановый период, по состоянию на 1 января очередного года, начиная с года, следующего за годом, в котором утвержден результат определения кадастровой стоимости земельного участка;</w:t>
      </w:r>
    </w:p>
    <w:p w:rsidR="003066B5" w:rsidRPr="001F4F5B" w:rsidRDefault="003066B5" w:rsidP="003066B5">
      <w:pPr>
        <w:pStyle w:val="s1"/>
        <w:shd w:val="clear" w:color="auto" w:fill="FFFFFF"/>
        <w:spacing w:before="0" w:beforeAutospacing="0" w:after="0" w:afterAutospacing="0"/>
        <w:jc w:val="both"/>
      </w:pPr>
      <w:r w:rsidRPr="001F4F5B">
        <w:t xml:space="preserve">Кв - экономически обоснованный коэффициент с учетом категорий земель и (или) видов разрешенного использования земельных участков, установленный </w:t>
      </w:r>
      <w:r w:rsidR="005832B7" w:rsidRPr="001F4F5B">
        <w:t>решением Думы МО «Нукутский район»</w:t>
      </w:r>
      <w:r w:rsidRPr="001F4F5B">
        <w:t>, изменение которого допускается не чаще одного раза в шесть месяцев;</w:t>
      </w:r>
    </w:p>
    <w:p w:rsidR="00B35BE6" w:rsidRPr="001F4F5B" w:rsidRDefault="005832B7" w:rsidP="005832B7">
      <w:pPr>
        <w:pStyle w:val="s1"/>
        <w:shd w:val="clear" w:color="auto" w:fill="FFFFFF"/>
        <w:spacing w:before="0" w:beforeAutospacing="0" w:after="0" w:afterAutospacing="0"/>
        <w:ind w:firstLine="720"/>
        <w:jc w:val="both"/>
      </w:pPr>
      <w:r w:rsidRPr="001F4F5B">
        <w:t xml:space="preserve">1.2. </w:t>
      </w:r>
      <w:r w:rsidR="00B35BE6" w:rsidRPr="001F4F5B">
        <w:t>Дополнить Приложение </w:t>
      </w:r>
      <w:hyperlink r:id="rId14" w:anchor="/document/44068836/entry/400" w:history="1">
        <w:r w:rsidR="00B35BE6" w:rsidRPr="001F4F5B">
          <w:rPr>
            <w:rStyle w:val="ad"/>
            <w:color w:val="auto"/>
            <w:u w:val="none"/>
          </w:rPr>
          <w:t>статьей 4</w:t>
        </w:r>
      </w:hyperlink>
      <w:r w:rsidR="00B35BE6" w:rsidRPr="001F4F5B">
        <w:t> следующего содержания:</w:t>
      </w:r>
    </w:p>
    <w:p w:rsidR="00B35BE6" w:rsidRPr="001F4F5B" w:rsidRDefault="00D51610" w:rsidP="00703C27">
      <w:pPr>
        <w:pStyle w:val="s3"/>
        <w:shd w:val="clear" w:color="auto" w:fill="FFFFFF"/>
        <w:spacing w:before="0" w:beforeAutospacing="0" w:after="0" w:afterAutospacing="0"/>
        <w:jc w:val="center"/>
      </w:pPr>
      <w:r w:rsidRPr="001F4F5B">
        <w:t>«</w:t>
      </w:r>
      <w:r w:rsidR="00B35BE6" w:rsidRPr="001F4F5B">
        <w:t>Статья 4. Основания </w:t>
      </w:r>
      <w:r w:rsidR="00B35BE6" w:rsidRPr="001F4F5B">
        <w:rPr>
          <w:rStyle w:val="ae"/>
          <w:i w:val="0"/>
          <w:iCs w:val="0"/>
        </w:rPr>
        <w:t>освобождени</w:t>
      </w:r>
      <w:r w:rsidR="005832B7" w:rsidRPr="001F4F5B">
        <w:rPr>
          <w:rStyle w:val="ae"/>
          <w:i w:val="0"/>
          <w:iCs w:val="0"/>
        </w:rPr>
        <w:t>я</w:t>
      </w:r>
      <w:r w:rsidR="00B35BE6" w:rsidRPr="001F4F5B">
        <w:t> от </w:t>
      </w:r>
      <w:r w:rsidR="00B35BE6" w:rsidRPr="001F4F5B">
        <w:rPr>
          <w:rStyle w:val="ae"/>
          <w:i w:val="0"/>
          <w:iCs w:val="0"/>
        </w:rPr>
        <w:t>уплаты</w:t>
      </w:r>
      <w:r w:rsidR="00B35BE6" w:rsidRPr="001F4F5B">
        <w:t> </w:t>
      </w:r>
      <w:r w:rsidR="00B35BE6" w:rsidRPr="001F4F5B">
        <w:rPr>
          <w:rStyle w:val="ae"/>
          <w:i w:val="0"/>
          <w:iCs w:val="0"/>
        </w:rPr>
        <w:t>арендной</w:t>
      </w:r>
      <w:r w:rsidR="00B35BE6" w:rsidRPr="001F4F5B">
        <w:t> </w:t>
      </w:r>
      <w:r w:rsidR="00B35BE6" w:rsidRPr="001F4F5B">
        <w:rPr>
          <w:rStyle w:val="ae"/>
          <w:i w:val="0"/>
          <w:iCs w:val="0"/>
        </w:rPr>
        <w:t>платы</w:t>
      </w:r>
      <w:r w:rsidR="00B35BE6" w:rsidRPr="001F4F5B">
        <w:t>.</w:t>
      </w:r>
    </w:p>
    <w:p w:rsidR="00B35BE6" w:rsidRPr="001F4F5B" w:rsidRDefault="00B35BE6" w:rsidP="00703C27">
      <w:pPr>
        <w:pStyle w:val="s1"/>
        <w:shd w:val="clear" w:color="auto" w:fill="FFFFFF"/>
        <w:spacing w:before="0" w:beforeAutospacing="0" w:after="0" w:afterAutospacing="0"/>
        <w:ind w:firstLine="720"/>
        <w:jc w:val="both"/>
      </w:pPr>
      <w:r w:rsidRPr="001F4F5B">
        <w:t>1. Установить, что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проходящие (проходившие) </w:t>
      </w:r>
      <w:r w:rsidRPr="001F4F5B">
        <w:rPr>
          <w:rStyle w:val="ae"/>
          <w:i w:val="0"/>
          <w:iCs w:val="0"/>
        </w:rPr>
        <w:t>военную</w:t>
      </w:r>
      <w:r w:rsidRPr="001F4F5B">
        <w:t> </w:t>
      </w:r>
      <w:r w:rsidRPr="001F4F5B">
        <w:rPr>
          <w:rStyle w:val="ae"/>
          <w:i w:val="0"/>
          <w:iCs w:val="0"/>
        </w:rPr>
        <w:t>службу</w:t>
      </w:r>
      <w:r w:rsidRPr="001F4F5B">
        <w:t> в Вооруженных Силах Российской Федерации по контракту, либо заключившие контракт о добровольном содействии в выполнении задач, возложенных на Вооруженные Силы Российской Федерации, либо </w:t>
      </w:r>
      <w:r w:rsidRPr="001F4F5B">
        <w:rPr>
          <w:rStyle w:val="ae"/>
          <w:i w:val="0"/>
          <w:iCs w:val="0"/>
        </w:rPr>
        <w:t>призванные</w:t>
      </w:r>
      <w:r w:rsidRPr="001F4F5B">
        <w:t> на </w:t>
      </w:r>
      <w:r w:rsidRPr="001F4F5B">
        <w:rPr>
          <w:rStyle w:val="ae"/>
          <w:i w:val="0"/>
          <w:iCs w:val="0"/>
        </w:rPr>
        <w:t>военную</w:t>
      </w:r>
      <w:r w:rsidRPr="001F4F5B">
        <w:t> </w:t>
      </w:r>
      <w:r w:rsidRPr="001F4F5B">
        <w:rPr>
          <w:rStyle w:val="ae"/>
          <w:i w:val="0"/>
          <w:iCs w:val="0"/>
        </w:rPr>
        <w:t>службу</w:t>
      </w:r>
      <w:r w:rsidRPr="001F4F5B">
        <w:t> помобилизации в Вооруженные Силы Российской Федерации, принимающие (принимавшие) участие в специальной военной операции, проводимой с 24 февраля 2022 года (далее - участник специальной военной операции), </w:t>
      </w:r>
      <w:r w:rsidRPr="001F4F5B">
        <w:rPr>
          <w:rStyle w:val="ae"/>
          <w:i w:val="0"/>
          <w:iCs w:val="0"/>
        </w:rPr>
        <w:t>освобождаются</w:t>
      </w:r>
      <w:r w:rsidRPr="001F4F5B">
        <w:t> от </w:t>
      </w:r>
      <w:r w:rsidRPr="001F4F5B">
        <w:rPr>
          <w:rStyle w:val="ae"/>
          <w:i w:val="0"/>
          <w:iCs w:val="0"/>
        </w:rPr>
        <w:t>уплаты</w:t>
      </w:r>
      <w:r w:rsidRPr="001F4F5B">
        <w:t> </w:t>
      </w:r>
      <w:r w:rsidRPr="001F4F5B">
        <w:rPr>
          <w:rStyle w:val="ae"/>
          <w:i w:val="0"/>
          <w:iCs w:val="0"/>
        </w:rPr>
        <w:t>арендной</w:t>
      </w:r>
      <w:r w:rsidRPr="001F4F5B">
        <w:t> </w:t>
      </w:r>
      <w:r w:rsidRPr="001F4F5B">
        <w:rPr>
          <w:rStyle w:val="ae"/>
          <w:i w:val="0"/>
          <w:iCs w:val="0"/>
        </w:rPr>
        <w:t>платы</w:t>
      </w:r>
      <w:r w:rsidRPr="001F4F5B">
        <w:t xml:space="preserve"> по договорам аренды земельных участков, находящихся в муниципальной собственности муниципального образования </w:t>
      </w:r>
      <w:r w:rsidR="005832B7" w:rsidRPr="001F4F5B">
        <w:t>«Нукутский</w:t>
      </w:r>
      <w:r w:rsidRPr="001F4F5B">
        <w:t xml:space="preserve"> район</w:t>
      </w:r>
      <w:r w:rsidR="005832B7" w:rsidRPr="001F4F5B">
        <w:t>»</w:t>
      </w:r>
      <w:r w:rsidRPr="001F4F5B">
        <w:t xml:space="preserve"> и за земельные участки, государственная собственность на которые не разграничена, на период прохождения военной службы.</w:t>
      </w:r>
    </w:p>
    <w:p w:rsidR="00B35BE6" w:rsidRPr="001F4F5B" w:rsidRDefault="00B35BE6" w:rsidP="00703C27">
      <w:pPr>
        <w:pStyle w:val="s1"/>
        <w:shd w:val="clear" w:color="auto" w:fill="FFFFFF"/>
        <w:spacing w:before="0" w:beforeAutospacing="0" w:after="0" w:afterAutospacing="0"/>
        <w:ind w:firstLine="720"/>
        <w:jc w:val="both"/>
      </w:pPr>
      <w:r w:rsidRPr="001F4F5B">
        <w:t>2. Пени в связи с несоблюдением участником специальной военной операции порядка и сроков внесения арендной платы по договору аренды земельного участка на период прохождения им военной службы не применяются.</w:t>
      </w:r>
    </w:p>
    <w:p w:rsidR="00B35BE6" w:rsidRPr="001F4F5B" w:rsidRDefault="00B35BE6" w:rsidP="00703C27">
      <w:pPr>
        <w:pStyle w:val="s1"/>
        <w:shd w:val="clear" w:color="auto" w:fill="FFFFFF"/>
        <w:spacing w:before="0" w:beforeAutospacing="0" w:after="0" w:afterAutospacing="0"/>
        <w:ind w:firstLine="720"/>
        <w:jc w:val="both"/>
      </w:pPr>
      <w:r w:rsidRPr="001F4F5B">
        <w:t>3. Освобождение от уплаты арендной платы по договору аренды земельного участка, а также от уплаты пени в случае их начисления по договору аренды земельного участка осуществляется при соблюдении следующих условий:</w:t>
      </w:r>
    </w:p>
    <w:p w:rsidR="00B35BE6" w:rsidRPr="001F4F5B" w:rsidRDefault="00B35BE6" w:rsidP="00703C27">
      <w:pPr>
        <w:pStyle w:val="s1"/>
        <w:shd w:val="clear" w:color="auto" w:fill="FFFFFF"/>
        <w:spacing w:before="0" w:beforeAutospacing="0" w:after="0" w:afterAutospacing="0"/>
        <w:jc w:val="both"/>
      </w:pPr>
      <w:r w:rsidRPr="001F4F5B">
        <w:t>1) земельный участок не используется по договору аренды земельного участка в период прохождения участником специальной военной операции военной службы;</w:t>
      </w:r>
    </w:p>
    <w:p w:rsidR="00B35BE6" w:rsidRPr="001F4F5B" w:rsidRDefault="00B35BE6" w:rsidP="00703C27">
      <w:pPr>
        <w:pStyle w:val="s1"/>
        <w:shd w:val="clear" w:color="auto" w:fill="FFFFFF"/>
        <w:spacing w:before="0" w:beforeAutospacing="0" w:after="0" w:afterAutospacing="0"/>
        <w:jc w:val="both"/>
      </w:pPr>
      <w:r w:rsidRPr="001F4F5B">
        <w:t xml:space="preserve">2) участником специальной военной операции либо лицом, действующим от его имени по доверенности, направлено в администрацию муниципального образования </w:t>
      </w:r>
      <w:r w:rsidR="005832B7" w:rsidRPr="001F4F5B">
        <w:t>«Нукутский</w:t>
      </w:r>
      <w:r w:rsidRPr="001F4F5B">
        <w:t xml:space="preserve"> район</w:t>
      </w:r>
      <w:r w:rsidR="005832B7" w:rsidRPr="001F4F5B">
        <w:t>»</w:t>
      </w:r>
      <w:r w:rsidRPr="001F4F5B">
        <w:t xml:space="preserve"> заявление об освобождении от уплаты арендной платы по договору аренды земельного участка с приложением копий документов, подтверждающих прохождение участником специальной военной операции военной службы, а также от уплаты пени в случае их начисления по договору аренды.</w:t>
      </w:r>
    </w:p>
    <w:p w:rsidR="00B35BE6" w:rsidRPr="001F4F5B" w:rsidRDefault="00B35BE6" w:rsidP="00703C27">
      <w:pPr>
        <w:pStyle w:val="s1"/>
        <w:shd w:val="clear" w:color="auto" w:fill="FFFFFF"/>
        <w:spacing w:before="0" w:beforeAutospacing="0" w:after="0" w:afterAutospacing="0"/>
        <w:ind w:firstLine="720"/>
        <w:jc w:val="both"/>
      </w:pPr>
      <w:r w:rsidRPr="001F4F5B">
        <w:t xml:space="preserve">4. Уполномоченному органу на заключение договоров аренды земельных участков, в течение 30 календарных дней со дня поступления заявления, указанного в подпункте 2 пункта 3 статьи 4 настоящего Положения, заключить дополнительное соглашение к договору аренды земельного участка, предусматривающее освобождение от уплаты арендной платы, а также от уплаты пени в случае их начисления по договору аренды на </w:t>
      </w:r>
      <w:r w:rsidRPr="001F4F5B">
        <w:lastRenderedPageBreak/>
        <w:t>период прохождения участником специальной военной операции военной службы при соблюдении условий, установленных пунктом 3 статьи 4 настоящего положения.</w:t>
      </w:r>
      <w:r w:rsidR="00D51610" w:rsidRPr="001F4F5B">
        <w:t>»</w:t>
      </w:r>
    </w:p>
    <w:p w:rsidR="00B7425A" w:rsidRPr="001F4F5B" w:rsidRDefault="00B7425A" w:rsidP="00703C27">
      <w:pPr>
        <w:pStyle w:val="ac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F4F5B">
        <w:rPr>
          <w:rFonts w:ascii="Times New Roman" w:hAnsi="Times New Roman"/>
          <w:sz w:val="24"/>
          <w:szCs w:val="24"/>
        </w:rPr>
        <w:tab/>
        <w:t>2. Опубликовать настоящее решение в печатном издании «Официальный курьер» и разместить настоящее решение на официальном сайте муниципального образования «Нукутский район» в информационно-телекоммуникационной сети «Интернет».</w:t>
      </w:r>
    </w:p>
    <w:p w:rsidR="00B7425A" w:rsidRPr="001F4F5B" w:rsidRDefault="00B7425A" w:rsidP="00B7425A">
      <w:pPr>
        <w:tabs>
          <w:tab w:val="left" w:pos="1134"/>
        </w:tabs>
        <w:ind w:firstLine="709"/>
        <w:rPr>
          <w:rFonts w:ascii="Times New Roman" w:hAnsi="Times New Roman" w:cs="Times New Roman"/>
        </w:rPr>
      </w:pPr>
    </w:p>
    <w:p w:rsidR="00B7425A" w:rsidRPr="001F4F5B" w:rsidRDefault="00B7425A" w:rsidP="00B7425A">
      <w:pPr>
        <w:rPr>
          <w:rFonts w:ascii="Times New Roman" w:hAnsi="Times New Roman" w:cs="Times New Roman"/>
        </w:rPr>
      </w:pPr>
    </w:p>
    <w:p w:rsidR="00B7425A" w:rsidRPr="001F4F5B" w:rsidRDefault="00B7425A" w:rsidP="00B7425A">
      <w:pPr>
        <w:rPr>
          <w:rFonts w:ascii="Times New Roman" w:hAnsi="Times New Roman" w:cs="Times New Roman"/>
        </w:rPr>
      </w:pPr>
      <w:r w:rsidRPr="001F4F5B">
        <w:rPr>
          <w:rFonts w:ascii="Times New Roman" w:hAnsi="Times New Roman" w:cs="Times New Roman"/>
        </w:rPr>
        <w:t>Председатель Думы                                   А.В.Шаракшинов</w:t>
      </w:r>
    </w:p>
    <w:p w:rsidR="00B7425A" w:rsidRPr="001F4F5B" w:rsidRDefault="00B7425A" w:rsidP="00B7425A">
      <w:pPr>
        <w:rPr>
          <w:rFonts w:ascii="Times New Roman" w:hAnsi="Times New Roman" w:cs="Times New Roman"/>
        </w:rPr>
      </w:pPr>
    </w:p>
    <w:p w:rsidR="00B7425A" w:rsidRPr="001F4F5B" w:rsidRDefault="00B7425A" w:rsidP="00B7425A">
      <w:pPr>
        <w:rPr>
          <w:rFonts w:ascii="Times New Roman" w:hAnsi="Times New Roman" w:cs="Times New Roman"/>
        </w:rPr>
      </w:pPr>
      <w:r w:rsidRPr="001F4F5B">
        <w:rPr>
          <w:rFonts w:ascii="Times New Roman" w:hAnsi="Times New Roman" w:cs="Times New Roman"/>
        </w:rPr>
        <w:t>Мэр                                                    А.М.Платохонов</w:t>
      </w:r>
    </w:p>
    <w:p w:rsidR="00A117D0" w:rsidRPr="00A117D0" w:rsidRDefault="00A117D0">
      <w:pPr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  <w:bookmarkStart w:id="1" w:name="sub_100"/>
    </w:p>
    <w:p w:rsidR="00A117D0" w:rsidRPr="00A117D0" w:rsidRDefault="00A117D0">
      <w:pPr>
        <w:jc w:val="right"/>
        <w:rPr>
          <w:rStyle w:val="a3"/>
          <w:rFonts w:ascii="Times New Roman" w:hAnsi="Times New Roman" w:cs="Times New Roman"/>
          <w:b w:val="0"/>
          <w:sz w:val="26"/>
          <w:szCs w:val="26"/>
        </w:rPr>
      </w:pPr>
    </w:p>
    <w:p w:rsidR="00A117D0" w:rsidRDefault="00A117D0">
      <w:pPr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A117D0" w:rsidRDefault="00A117D0">
      <w:pPr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bookmarkEnd w:id="1"/>
    <w:p w:rsidR="00A117D0" w:rsidRDefault="00A117D0">
      <w:pPr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sectPr w:rsidR="00A117D0" w:rsidSect="00B11545">
      <w:footerReference w:type="default" r:id="rId15"/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C01" w:rsidRDefault="00233C01">
      <w:r>
        <w:separator/>
      </w:r>
    </w:p>
  </w:endnote>
  <w:endnote w:type="continuationSeparator" w:id="1">
    <w:p w:rsidR="00233C01" w:rsidRDefault="00233C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119"/>
      <w:gridCol w:w="3115"/>
      <w:gridCol w:w="3115"/>
    </w:tblGrid>
    <w:tr w:rsidR="007E5D6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C01" w:rsidRDefault="00233C01">
      <w:r>
        <w:separator/>
      </w:r>
    </w:p>
  </w:footnote>
  <w:footnote w:type="continuationSeparator" w:id="1">
    <w:p w:rsidR="00233C01" w:rsidRDefault="00233C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F409E"/>
    <w:multiLevelType w:val="multilevel"/>
    <w:tmpl w:val="9D38E6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74147591"/>
    <w:multiLevelType w:val="hybridMultilevel"/>
    <w:tmpl w:val="2D1E4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25A"/>
    <w:rsid w:val="000204E6"/>
    <w:rsid w:val="001250D3"/>
    <w:rsid w:val="001826F0"/>
    <w:rsid w:val="00194B38"/>
    <w:rsid w:val="001F4F5B"/>
    <w:rsid w:val="00233C01"/>
    <w:rsid w:val="00281F64"/>
    <w:rsid w:val="003066B5"/>
    <w:rsid w:val="00354F24"/>
    <w:rsid w:val="00395A6A"/>
    <w:rsid w:val="0040532F"/>
    <w:rsid w:val="005832B7"/>
    <w:rsid w:val="00703C27"/>
    <w:rsid w:val="007E5D6F"/>
    <w:rsid w:val="00894A38"/>
    <w:rsid w:val="00906868"/>
    <w:rsid w:val="0092600E"/>
    <w:rsid w:val="00A117D0"/>
    <w:rsid w:val="00A23926"/>
    <w:rsid w:val="00A32832"/>
    <w:rsid w:val="00B11545"/>
    <w:rsid w:val="00B214F1"/>
    <w:rsid w:val="00B35BE6"/>
    <w:rsid w:val="00B7425A"/>
    <w:rsid w:val="00BE3728"/>
    <w:rsid w:val="00CC222E"/>
    <w:rsid w:val="00D51610"/>
    <w:rsid w:val="00DA4D47"/>
    <w:rsid w:val="00E61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A3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94A3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94A3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894A38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894A3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894A38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894A38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894A38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894A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94A38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94A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94A38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ad">
    <w:name w:val="Hyperlink"/>
    <w:basedOn w:val="a0"/>
    <w:uiPriority w:val="99"/>
    <w:semiHidden/>
    <w:unhideWhenUsed/>
    <w:rsid w:val="00B35BE6"/>
    <w:rPr>
      <w:color w:val="0000FF"/>
      <w:u w:val="single"/>
    </w:rPr>
  </w:style>
  <w:style w:type="character" w:styleId="ae">
    <w:name w:val="Emphasis"/>
    <w:basedOn w:val="a0"/>
    <w:uiPriority w:val="20"/>
    <w:qFormat/>
    <w:rsid w:val="00B35BE6"/>
    <w:rPr>
      <w:i/>
      <w:iCs/>
    </w:rPr>
  </w:style>
  <w:style w:type="paragraph" w:customStyle="1" w:styleId="s1">
    <w:name w:val="s_1"/>
    <w:basedOn w:val="a"/>
    <w:rsid w:val="00B35BE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3">
    <w:name w:val="s_3"/>
    <w:basedOn w:val="a"/>
    <w:rsid w:val="00B35BE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indent1">
    <w:name w:val="indent_1"/>
    <w:basedOn w:val="a"/>
    <w:rsid w:val="003066B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A2392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239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ad">
    <w:name w:val="Hyperlink"/>
    <w:basedOn w:val="a0"/>
    <w:uiPriority w:val="99"/>
    <w:semiHidden/>
    <w:unhideWhenUsed/>
    <w:rsid w:val="00B35BE6"/>
    <w:rPr>
      <w:color w:val="0000FF"/>
      <w:u w:val="single"/>
    </w:rPr>
  </w:style>
  <w:style w:type="character" w:styleId="ae">
    <w:name w:val="Emphasis"/>
    <w:basedOn w:val="a0"/>
    <w:uiPriority w:val="20"/>
    <w:qFormat/>
    <w:rsid w:val="00B35BE6"/>
    <w:rPr>
      <w:i/>
      <w:iCs/>
    </w:rPr>
  </w:style>
  <w:style w:type="paragraph" w:customStyle="1" w:styleId="s1">
    <w:name w:val="s_1"/>
    <w:basedOn w:val="a"/>
    <w:rsid w:val="00B35BE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3">
    <w:name w:val="s_3"/>
    <w:basedOn w:val="a"/>
    <w:rsid w:val="00B35BE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indent1">
    <w:name w:val="indent_1"/>
    <w:basedOn w:val="a"/>
    <w:rsid w:val="003066B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A2392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239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1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0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66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9DC68-CD51-4780-A13D-EE4A8A64C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8</cp:revision>
  <cp:lastPrinted>2025-03-19T07:23:00Z</cp:lastPrinted>
  <dcterms:created xsi:type="dcterms:W3CDTF">2025-03-19T02:27:00Z</dcterms:created>
  <dcterms:modified xsi:type="dcterms:W3CDTF">2025-03-19T07:23:00Z</dcterms:modified>
</cp:coreProperties>
</file>