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90" w:rsidRDefault="009D5B90" w:rsidP="009D5B90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9D5B90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Памятка</w:t>
      </w:r>
    </w:p>
    <w:p w:rsidR="009D5B90" w:rsidRPr="009D5B90" w:rsidRDefault="009D5B90" w:rsidP="009D5B90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9D5B90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«Правила действий при подтоплении»</w:t>
      </w:r>
    </w:p>
    <w:p w:rsidR="009D5B90" w:rsidRPr="009D5B90" w:rsidRDefault="009D5B90" w:rsidP="009D5B9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5B90">
        <w:rPr>
          <w:rFonts w:ascii="inherit" w:eastAsia="Times New Roman" w:hAnsi="inherit" w:cs="Arial"/>
          <w:b/>
          <w:bCs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Наводнение</w:t>
      </w:r>
      <w:r w:rsidRPr="009D5B90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 - </w:t>
      </w:r>
      <w:r w:rsidRPr="009D5B9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это затопление территории водой в короткий срок во время весенне-летнего половодья, паводка или ливневых дождей, при прорыве гидротехнических сооружений.</w:t>
      </w:r>
    </w:p>
    <w:p w:rsidR="009D5B90" w:rsidRPr="009D5B90" w:rsidRDefault="009D5B90" w:rsidP="009D5B9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5B90">
        <w:rPr>
          <w:rFonts w:ascii="inherit" w:eastAsia="Times New Roman" w:hAnsi="inherit" w:cs="Arial"/>
          <w:b/>
          <w:bCs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Подтопление</w:t>
      </w:r>
      <w:r w:rsidRPr="009D5B90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 - </w:t>
      </w:r>
      <w:r w:rsidRPr="009D5B9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это повышение уровня грунтовых вод, при котором нарушаются условия жизнедеятельности населения, работоспособности объектов экономики.</w:t>
      </w:r>
    </w:p>
    <w:p w:rsidR="009D5B90" w:rsidRPr="009D5B90" w:rsidRDefault="009D5B90" w:rsidP="009D5B9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5B90">
        <w:rPr>
          <w:rFonts w:ascii="inherit" w:eastAsia="Times New Roman" w:hAnsi="inherit" w:cs="Arial"/>
          <w:b/>
          <w:bCs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Затопление</w:t>
      </w:r>
      <w:r w:rsidRPr="009D5B90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 - </w:t>
      </w:r>
      <w:r w:rsidRPr="009D5B9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это покрытие территории водой в период половодья или паводков.</w:t>
      </w:r>
    </w:p>
    <w:p w:rsidR="009D5B90" w:rsidRPr="009D5B90" w:rsidRDefault="009D5B90" w:rsidP="009D5B90">
      <w:pPr>
        <w:shd w:val="clear" w:color="auto" w:fill="FFFFFF"/>
        <w:spacing w:after="0" w:line="390" w:lineRule="atLeast"/>
        <w:jc w:val="center"/>
        <w:textAlignment w:val="baseline"/>
        <w:outlineLvl w:val="3"/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</w:pPr>
      <w:r w:rsidRPr="009D5B90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Действия до возникновения чрезвычайной ситуации: </w:t>
      </w:r>
    </w:p>
    <w:p w:rsidR="009D5B90" w:rsidRPr="009D5B90" w:rsidRDefault="009D5B90" w:rsidP="009D5B90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5B9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ознакомьтесь с установленными сигналами оповещения и с порядком проведения эвакуации из опасных районов;</w:t>
      </w:r>
    </w:p>
    <w:p w:rsidR="009D5B90" w:rsidRPr="009D5B90" w:rsidRDefault="009D5B90" w:rsidP="009D5B90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5B9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если есть вероятность наводнения (подтопления, затопления), отключите электричество, все нагревательные приборы и газ;</w:t>
      </w:r>
    </w:p>
    <w:p w:rsidR="009D5B90" w:rsidRPr="009D5B90" w:rsidRDefault="009D5B90" w:rsidP="009D5B90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5B9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перенесите необходимую мебель, электрооборудование и личные вещи на верхние этажи (помещения);</w:t>
      </w:r>
    </w:p>
    <w:p w:rsidR="009D5B90" w:rsidRPr="009D5B90" w:rsidRDefault="009D5B90" w:rsidP="009D5B90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5B9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если имеются, то разместите токсичные вещества (такие, как пестициды и инсектициды) в надежном месте, чтобы их не затопило и чтобы они не вызвали загрязне</w:t>
      </w:r>
      <w:r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ния окружающей среды.</w:t>
      </w:r>
    </w:p>
    <w:p w:rsidR="009D5B90" w:rsidRPr="009D5B90" w:rsidRDefault="009D5B90" w:rsidP="009D5B90">
      <w:pPr>
        <w:shd w:val="clear" w:color="auto" w:fill="FFFFFF"/>
        <w:spacing w:after="0" w:line="390" w:lineRule="atLeast"/>
        <w:jc w:val="center"/>
        <w:textAlignment w:val="baseline"/>
        <w:outlineLvl w:val="3"/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</w:pPr>
      <w:r w:rsidRPr="009D5B90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Действия во время возникновения</w:t>
      </w:r>
    </w:p>
    <w:p w:rsidR="009D5B90" w:rsidRPr="009D5B90" w:rsidRDefault="009D5B90" w:rsidP="009D5B90">
      <w:pPr>
        <w:shd w:val="clear" w:color="auto" w:fill="FFFFFF"/>
        <w:spacing w:after="0" w:line="390" w:lineRule="atLeast"/>
        <w:jc w:val="center"/>
        <w:textAlignment w:val="baseline"/>
        <w:outlineLvl w:val="3"/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</w:pPr>
      <w:r w:rsidRPr="009D5B90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чрезвычайной ситуации: </w:t>
      </w:r>
    </w:p>
    <w:p w:rsidR="009D5B90" w:rsidRPr="009D5B90" w:rsidRDefault="009D5B90" w:rsidP="009D5B9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5B90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Если вы находитесь в доме:</w:t>
      </w:r>
    </w:p>
    <w:p w:rsidR="009D5B90" w:rsidRPr="009D5B90" w:rsidRDefault="009D5B90" w:rsidP="009D5B90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5B9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сохраняйте спокойствие и выдержку;</w:t>
      </w:r>
    </w:p>
    <w:p w:rsidR="009D5B90" w:rsidRPr="009D5B90" w:rsidRDefault="009D5B90" w:rsidP="009D5B90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5B9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предупредите об опасности соседей, родственников, помогите детям, старикам и инвалидам;</w:t>
      </w:r>
    </w:p>
    <w:p w:rsidR="009D5B90" w:rsidRPr="009D5B90" w:rsidRDefault="009D5B90" w:rsidP="009D5B90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5B9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слушайте радио, смотрите телепередачи, чтобы получать дальнейшую информацию о развитии ЧС;</w:t>
      </w:r>
    </w:p>
    <w:p w:rsidR="009D5B90" w:rsidRPr="009D5B90" w:rsidRDefault="009D5B90" w:rsidP="009D5B90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5B9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старайтесь много не звонить, чтобы не перегружать телефонные линии;</w:t>
      </w:r>
    </w:p>
    <w:p w:rsidR="009D5B90" w:rsidRPr="009D5B90" w:rsidRDefault="009D5B90" w:rsidP="009D5B90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5B9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при получении информации (сигналов оповещения) об эвакуации покиньте дом;</w:t>
      </w:r>
    </w:p>
    <w:p w:rsidR="009D5B90" w:rsidRPr="009D5B90" w:rsidRDefault="009D5B90" w:rsidP="009D5B90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5B9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для эвакуации пользуйтесь только маршрутами (направлениями) указанными спасательной службой или органами власти;</w:t>
      </w:r>
    </w:p>
    <w:p w:rsidR="009D5B90" w:rsidRPr="009D5B90" w:rsidRDefault="009D5B90" w:rsidP="009D5B90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5B9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не пытайтесь “срезать путь”, чтобы не попасть в опасное место и не оказаться в ловушке;</w:t>
      </w:r>
    </w:p>
    <w:p w:rsidR="009D5B90" w:rsidRPr="009D5B90" w:rsidRDefault="009D5B90" w:rsidP="009D5B90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5B9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обезопасьте домашних животных, обеспечьте их водой и питанием;</w:t>
      </w:r>
    </w:p>
    <w:p w:rsidR="009D5B90" w:rsidRPr="009D5B90" w:rsidRDefault="009D5B90" w:rsidP="009D5B90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5B9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>берите с собой только то, что абсолютно необходимо (документы, аптечку, медикаменты, еду и питьевую воду).</w:t>
      </w:r>
    </w:p>
    <w:p w:rsidR="009D5B90" w:rsidRPr="009D5B90" w:rsidRDefault="009D5B90" w:rsidP="009D5B9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5B90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Если вы находитесь в машине:</w:t>
      </w:r>
    </w:p>
    <w:p w:rsidR="009D5B90" w:rsidRPr="009D5B90" w:rsidRDefault="009D5B90" w:rsidP="009D5B90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5B9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избегайте движения по затопленной дороге - вас может снести течением, или можете попасть в промоины;</w:t>
      </w:r>
    </w:p>
    <w:p w:rsidR="009D5B90" w:rsidRPr="009D5B90" w:rsidRDefault="009D5B90" w:rsidP="00B16514">
      <w:pPr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5B9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если вы оказались в зоне затопления, а машина сломалась, покиньте ее, перейдите в безопасное место и при возможности вызовит</w:t>
      </w:r>
      <w:r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е помощь. </w:t>
      </w:r>
    </w:p>
    <w:p w:rsidR="009D5B90" w:rsidRPr="009D5B90" w:rsidRDefault="009D5B90" w:rsidP="009D5B90">
      <w:pPr>
        <w:shd w:val="clear" w:color="auto" w:fill="FFFFFF"/>
        <w:spacing w:after="0" w:line="390" w:lineRule="atLeast"/>
        <w:jc w:val="center"/>
        <w:textAlignment w:val="baseline"/>
        <w:outlineLvl w:val="3"/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</w:pPr>
      <w:r w:rsidRPr="009D5B90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Действия после чрезвычайной ситуации: </w:t>
      </w:r>
    </w:p>
    <w:p w:rsidR="009D5B90" w:rsidRPr="009D5B90" w:rsidRDefault="009D5B90" w:rsidP="009D5B90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5B9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помогите раненым, больным с помощью аптечки первой помощи;</w:t>
      </w:r>
    </w:p>
    <w:p w:rsidR="009D5B90" w:rsidRPr="009D5B90" w:rsidRDefault="009D5B90" w:rsidP="009D5B90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5B9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продолжайте слушать радио и следуйте инструкциям (указаниям) спасательной службы и органов власти;</w:t>
      </w:r>
    </w:p>
    <w:p w:rsidR="009D5B90" w:rsidRPr="009D5B90" w:rsidRDefault="009D5B90" w:rsidP="009D5B90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5B9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после возвращения в дом, соблюдайте осторожность, проверьте надежность конструкций дома (полов, стен);</w:t>
      </w:r>
    </w:p>
    <w:p w:rsidR="009D5B90" w:rsidRPr="009D5B90" w:rsidRDefault="009D5B90" w:rsidP="009D5B90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5B9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при наличии оставшейся воды, не отводите ее всю сразу, т.к. это может повредить фундамент;</w:t>
      </w:r>
    </w:p>
    <w:p w:rsidR="009D5B90" w:rsidRPr="009D5B90" w:rsidRDefault="009D5B90" w:rsidP="009D5B90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5B9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не оставайтесь в доме, где еще не ушла вода;</w:t>
      </w:r>
    </w:p>
    <w:p w:rsidR="009D5B90" w:rsidRPr="009D5B90" w:rsidRDefault="009D5B90" w:rsidP="009D5B90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5B9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перед пользованием электричеством, убедитесь, что нет соприкосновения с водой (влажностью), соблюдайте правила </w:t>
      </w:r>
      <w:proofErr w:type="spellStart"/>
      <w:r w:rsidRPr="009D5B9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электро</w:t>
      </w:r>
      <w:proofErr w:type="spellEnd"/>
      <w:r w:rsidR="00B16514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D5B9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- и пожаробезопасности;</w:t>
      </w:r>
    </w:p>
    <w:p w:rsidR="009D5B90" w:rsidRPr="009D5B90" w:rsidRDefault="009D5B90" w:rsidP="009D5B90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5B9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используйте для питья только кипяченую воду до полного окончания спада воды;</w:t>
      </w:r>
    </w:p>
    <w:p w:rsidR="009D5B90" w:rsidRPr="009D5B90" w:rsidRDefault="009D5B90" w:rsidP="009D5B90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5B9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перед использованием обеззаразьте посуду и кухонные принадлежности;</w:t>
      </w:r>
    </w:p>
    <w:p w:rsidR="009D5B90" w:rsidRPr="009D5B90" w:rsidRDefault="009D5B90" w:rsidP="009D5B90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5B9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уберите оставшиеся ил и грязь, обломки, испорченные вещи и предметы, протрите все поверхности отбеливателем и проветрите все помещения.</w:t>
      </w:r>
    </w:p>
    <w:p w:rsidR="009D5B90" w:rsidRPr="009D5B90" w:rsidRDefault="009D5B90" w:rsidP="009D5B90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5B90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ВНИМАНИЕ!</w:t>
      </w:r>
    </w:p>
    <w:p w:rsidR="00B16514" w:rsidRPr="00C309F0" w:rsidRDefault="00912F0E" w:rsidP="00B16514">
      <w:pPr>
        <w:rPr>
          <w:rFonts w:ascii="Times New Roman" w:hAnsi="Times New Roman" w:cs="Times New Roman"/>
          <w:b/>
          <w:sz w:val="24"/>
          <w:szCs w:val="24"/>
        </w:rPr>
      </w:pPr>
      <w:r w:rsidRPr="00C309F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Вызов служб экстренного реагирования</w:t>
      </w:r>
      <w:r w:rsidR="00B16514" w:rsidRPr="00C309F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09F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="00B16514" w:rsidRPr="00C309F0">
        <w:rPr>
          <w:rFonts w:ascii="Times New Roman" w:hAnsi="Times New Roman" w:cs="Times New Roman"/>
          <w:b/>
          <w:sz w:val="24"/>
          <w:szCs w:val="24"/>
        </w:rPr>
        <w:t xml:space="preserve">Единая дежурная диспетчерская служба муниципального образования «Нукутский район» телефон (83954921655) и </w:t>
      </w:r>
      <w:r w:rsidR="00C309F0" w:rsidRPr="00C309F0">
        <w:rPr>
          <w:rFonts w:ascii="Times New Roman" w:hAnsi="Times New Roman" w:cs="Times New Roman"/>
          <w:b/>
          <w:sz w:val="24"/>
          <w:szCs w:val="24"/>
        </w:rPr>
        <w:t>единый номер вызова</w:t>
      </w:r>
      <w:r w:rsidR="00B16514" w:rsidRPr="00C309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9F0" w:rsidRPr="00C309F0">
        <w:rPr>
          <w:rFonts w:ascii="Times New Roman" w:hAnsi="Times New Roman" w:cs="Times New Roman"/>
          <w:b/>
          <w:sz w:val="24"/>
          <w:szCs w:val="24"/>
        </w:rPr>
        <w:t>экстренных служб -</w:t>
      </w:r>
      <w:r w:rsidR="00B16514" w:rsidRPr="00C309F0">
        <w:rPr>
          <w:rFonts w:ascii="Times New Roman" w:hAnsi="Times New Roman" w:cs="Times New Roman"/>
          <w:b/>
          <w:sz w:val="24"/>
          <w:szCs w:val="24"/>
        </w:rPr>
        <w:t xml:space="preserve"> 112.</w:t>
      </w:r>
    </w:p>
    <w:p w:rsidR="009D5B90" w:rsidRPr="009D5B90" w:rsidRDefault="009D5B90" w:rsidP="009D5B90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1676B0" w:rsidRDefault="001676B0">
      <w:bookmarkStart w:id="0" w:name="_GoBack"/>
      <w:bookmarkEnd w:id="0"/>
    </w:p>
    <w:p w:rsidR="009D5B90" w:rsidRDefault="009D5B90"/>
    <w:p w:rsidR="009D5B90" w:rsidRDefault="009D5B90"/>
    <w:p w:rsidR="009D5B90" w:rsidRDefault="00B16514">
      <w:r>
        <w:t xml:space="preserve"> </w:t>
      </w:r>
    </w:p>
    <w:p w:rsidR="009D5B90" w:rsidRDefault="009D5B90"/>
    <w:p w:rsidR="009D5B90" w:rsidRDefault="009D5B90"/>
    <w:p w:rsidR="009D5B90" w:rsidRDefault="009D5B90"/>
    <w:p w:rsidR="009D5B90" w:rsidRDefault="009D5B90"/>
    <w:p w:rsidR="009D5B90" w:rsidRDefault="009D5B90"/>
    <w:p w:rsidR="009D5B90" w:rsidRDefault="009D5B90"/>
    <w:p w:rsidR="009D5B90" w:rsidRDefault="009D5B90"/>
    <w:p w:rsidR="009D5B90" w:rsidRDefault="009D5B90"/>
    <w:sectPr w:rsidR="009D5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6C9"/>
    <w:multiLevelType w:val="multilevel"/>
    <w:tmpl w:val="0BA8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DC151AB"/>
    <w:multiLevelType w:val="multilevel"/>
    <w:tmpl w:val="C018C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322437"/>
    <w:multiLevelType w:val="multilevel"/>
    <w:tmpl w:val="3638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75755F"/>
    <w:multiLevelType w:val="multilevel"/>
    <w:tmpl w:val="1918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F1"/>
    <w:rsid w:val="001676B0"/>
    <w:rsid w:val="00912F0E"/>
    <w:rsid w:val="009D5B90"/>
    <w:rsid w:val="00B16514"/>
    <w:rsid w:val="00B315F1"/>
    <w:rsid w:val="00C3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72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5</cp:revision>
  <dcterms:created xsi:type="dcterms:W3CDTF">2022-04-04T03:36:00Z</dcterms:created>
  <dcterms:modified xsi:type="dcterms:W3CDTF">2022-04-04T07:37:00Z</dcterms:modified>
</cp:coreProperties>
</file>