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0E" w:rsidRPr="00F374AC" w:rsidRDefault="00A30E0E" w:rsidP="00A30E0E">
      <w:pPr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43E63"/>
          <w:kern w:val="36"/>
          <w:sz w:val="40"/>
          <w:szCs w:val="40"/>
          <w:lang w:eastAsia="ru-RU"/>
        </w:rPr>
      </w:pPr>
      <w:r w:rsidRPr="00F374AC">
        <w:rPr>
          <w:rFonts w:ascii="Times New Roman" w:eastAsia="Times New Roman" w:hAnsi="Times New Roman" w:cs="Times New Roman"/>
          <w:b/>
          <w:bCs/>
          <w:color w:val="043E63"/>
          <w:kern w:val="36"/>
          <w:sz w:val="40"/>
          <w:szCs w:val="40"/>
          <w:lang w:eastAsia="ru-RU"/>
        </w:rPr>
        <w:t>Памятка населению об особом противопожарном режиме</w:t>
      </w:r>
    </w:p>
    <w:p w:rsidR="00A30E0E" w:rsidRPr="00F374AC" w:rsidRDefault="00A30E0E" w:rsidP="00A30E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374AC">
        <w:rPr>
          <w:color w:val="000000"/>
        </w:rPr>
        <w:t xml:space="preserve">В связи с сухой, жаркой и ветреной погодой, повышенной пожарной опасностью, на территории </w:t>
      </w:r>
      <w:proofErr w:type="spellStart"/>
      <w:r w:rsidRPr="00F374AC">
        <w:rPr>
          <w:color w:val="000000"/>
        </w:rPr>
        <w:t>Нукутского</w:t>
      </w:r>
      <w:proofErr w:type="spellEnd"/>
      <w:r w:rsidRPr="00F374AC">
        <w:rPr>
          <w:color w:val="000000"/>
        </w:rPr>
        <w:t xml:space="preserve"> района  с 30 апреля 2022 года вводится особый противопожарный режим. Режим продлится </w:t>
      </w:r>
      <w:r w:rsidRPr="00F374AC">
        <w:rPr>
          <w:rStyle w:val="a4"/>
          <w:color w:val="000000"/>
          <w:bdr w:val="none" w:sz="0" w:space="0" w:color="auto" w:frame="1"/>
        </w:rPr>
        <w:t>до 15 июня 2022 года</w:t>
      </w:r>
      <w:r w:rsidRPr="00F374AC">
        <w:rPr>
          <w:color w:val="000000"/>
        </w:rPr>
        <w:t>.</w:t>
      </w:r>
    </w:p>
    <w:p w:rsidR="00A30E0E" w:rsidRPr="00F374AC" w:rsidRDefault="00A30E0E" w:rsidP="00F374A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A30E0E" w:rsidRPr="00F374AC" w:rsidRDefault="00A30E0E" w:rsidP="00A30E0E">
      <w:pPr>
        <w:spacing w:before="150"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7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период действия особого противопожарного режима на территориях муниципального образования </w:t>
      </w:r>
      <w:r w:rsidR="00F374AC" w:rsidRPr="00F37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«Нукутский район» </w:t>
      </w:r>
      <w:r w:rsidR="00F374AC" w:rsidRPr="00F37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запрещается:</w:t>
      </w:r>
    </w:p>
    <w:p w:rsidR="00F374AC" w:rsidRPr="00F374AC" w:rsidRDefault="00F374AC" w:rsidP="00DD23D5">
      <w:pPr>
        <w:pStyle w:val="a3"/>
        <w:numPr>
          <w:ilvl w:val="0"/>
          <w:numId w:val="3"/>
        </w:numPr>
        <w:shd w:val="clear" w:color="auto" w:fill="FFFFFF"/>
        <w:spacing w:before="0" w:beforeAutospacing="0"/>
        <w:rPr>
          <w:color w:val="212529"/>
        </w:rPr>
      </w:pPr>
      <w:r w:rsidRPr="00F374AC">
        <w:rPr>
          <w:color w:val="212529"/>
        </w:rPr>
        <w:t>разведение костров;</w:t>
      </w:r>
    </w:p>
    <w:p w:rsidR="00F374AC" w:rsidRPr="00DD23D5" w:rsidRDefault="00F374AC" w:rsidP="00DD23D5">
      <w:pPr>
        <w:pStyle w:val="a6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D23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проведение пожароопасных работ;</w:t>
      </w:r>
    </w:p>
    <w:p w:rsidR="00DD23D5" w:rsidRDefault="00F374AC" w:rsidP="00DD23D5">
      <w:pPr>
        <w:pStyle w:val="a6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D23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сжигание мусора, выжигание сухой растительности;</w:t>
      </w:r>
    </w:p>
    <w:p w:rsidR="00F374AC" w:rsidRPr="00DD23D5" w:rsidRDefault="00F374AC" w:rsidP="00DD23D5">
      <w:pPr>
        <w:pStyle w:val="a6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D23D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gramStart"/>
      <w:r w:rsidRPr="00DD23D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запрет на использование сооружений для приготовления пищи на углях в лесу и прилегающих территориях, а также на земельных участках, примыкающим к землям сельскохозяйственного назначения.</w:t>
      </w:r>
      <w:bookmarkStart w:id="0" w:name="_GoBack"/>
      <w:bookmarkEnd w:id="0"/>
      <w:proofErr w:type="gramEnd"/>
    </w:p>
    <w:p w:rsidR="00A30E0E" w:rsidRPr="00F374AC" w:rsidRDefault="00F374AC" w:rsidP="00F374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374A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Не допускайте скоплений горючего мусора, сухих растительных остатков на территории садовых и приусадебных участков!</w:t>
      </w:r>
    </w:p>
    <w:p w:rsidR="00A30E0E" w:rsidRPr="00F374AC" w:rsidRDefault="00A30E0E" w:rsidP="00A30E0E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правил пожарной безопасности пр</w:t>
      </w:r>
      <w:r w:rsidR="00F374AC" w:rsidRPr="00F37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едусмотрена ответственность граж</w:t>
      </w:r>
      <w:r w:rsidRPr="00F37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 в соответствии с Кодексом Российской Федерации об административных правонарушениях:</w:t>
      </w:r>
    </w:p>
    <w:p w:rsidR="00A30E0E" w:rsidRPr="00F374AC" w:rsidRDefault="00A30E0E" w:rsidP="00A30E0E">
      <w:pPr>
        <w:spacing w:before="150"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7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Статья 20.4. </w:t>
      </w:r>
      <w:proofErr w:type="gramStart"/>
      <w:r w:rsidRPr="00F37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Нарушение требований пожарной безопасности, совершенные в условиях особого противопожарного режима влекут наложение административного штрафа:</w:t>
      </w:r>
      <w:proofErr w:type="gramEnd"/>
    </w:p>
    <w:p w:rsidR="00A30E0E" w:rsidRPr="00F374AC" w:rsidRDefault="00A30E0E" w:rsidP="00B61B7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300" w:firstLine="126"/>
        <w:rPr>
          <w:rFonts w:ascii="Times New Roman" w:eastAsia="Times New Roman" w:hAnsi="Times New Roman" w:cs="Times New Roman"/>
          <w:color w:val="555554"/>
          <w:sz w:val="24"/>
          <w:szCs w:val="24"/>
          <w:lang w:eastAsia="ru-RU"/>
        </w:rPr>
      </w:pPr>
      <w:r w:rsidRPr="00F374AC">
        <w:rPr>
          <w:rFonts w:ascii="Times New Roman" w:eastAsia="Times New Roman" w:hAnsi="Times New Roman" w:cs="Times New Roman"/>
          <w:color w:val="555554"/>
          <w:sz w:val="24"/>
          <w:szCs w:val="24"/>
          <w:lang w:eastAsia="ru-RU"/>
        </w:rPr>
        <w:t>на граждан в размере от двух тысяч до четырех тысяч рублей;</w:t>
      </w:r>
    </w:p>
    <w:p w:rsidR="00A30E0E" w:rsidRPr="00F374AC" w:rsidRDefault="00A30E0E" w:rsidP="00B61B7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300" w:firstLine="126"/>
        <w:rPr>
          <w:rFonts w:ascii="Times New Roman" w:eastAsia="Times New Roman" w:hAnsi="Times New Roman" w:cs="Times New Roman"/>
          <w:color w:val="555554"/>
          <w:sz w:val="24"/>
          <w:szCs w:val="24"/>
          <w:lang w:eastAsia="ru-RU"/>
        </w:rPr>
      </w:pPr>
      <w:r w:rsidRPr="00F374AC">
        <w:rPr>
          <w:rFonts w:ascii="Times New Roman" w:eastAsia="Times New Roman" w:hAnsi="Times New Roman" w:cs="Times New Roman"/>
          <w:color w:val="555554"/>
          <w:sz w:val="24"/>
          <w:szCs w:val="24"/>
          <w:lang w:eastAsia="ru-RU"/>
        </w:rPr>
        <w:t>на должностных лиц - от пятнадцати тысяч до тридцати тысяч рублей;</w:t>
      </w:r>
    </w:p>
    <w:p w:rsidR="00A30E0E" w:rsidRPr="00F374AC" w:rsidRDefault="00A30E0E" w:rsidP="00B61B7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300" w:firstLine="126"/>
        <w:rPr>
          <w:rFonts w:ascii="Times New Roman" w:eastAsia="Times New Roman" w:hAnsi="Times New Roman" w:cs="Times New Roman"/>
          <w:color w:val="555554"/>
          <w:sz w:val="24"/>
          <w:szCs w:val="24"/>
          <w:lang w:eastAsia="ru-RU"/>
        </w:rPr>
      </w:pPr>
      <w:r w:rsidRPr="00F374AC">
        <w:rPr>
          <w:rFonts w:ascii="Times New Roman" w:eastAsia="Times New Roman" w:hAnsi="Times New Roman" w:cs="Times New Roman"/>
          <w:color w:val="555554"/>
          <w:sz w:val="24"/>
          <w:szCs w:val="24"/>
          <w:lang w:eastAsia="ru-RU"/>
        </w:rPr>
        <w:t>на юридических лиц - от четырехсот тысяч до пятисот тысяч рублей</w:t>
      </w:r>
    </w:p>
    <w:p w:rsidR="00F374AC" w:rsidRPr="00F374AC" w:rsidRDefault="00F374AC" w:rsidP="00F374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74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Кроме этого, за уничтожение или повреждение лесных насаждений предусмотрена уголовная ответственность по статье 261 УК РФ.</w:t>
      </w:r>
    </w:p>
    <w:p w:rsidR="00F374AC" w:rsidRPr="00F374AC" w:rsidRDefault="00F374AC" w:rsidP="00F374AC">
      <w:pP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F374A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В случае обнаружения пожара необходимо</w:t>
      </w:r>
      <w:r w:rsidRPr="00F374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F374A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сообщить о нем </w:t>
      </w:r>
      <w:r w:rsidRPr="00F374A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на </w:t>
      </w:r>
      <w:r w:rsidRPr="00F37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единый номер вызова всех экстренных служб </w:t>
      </w:r>
      <w:r w:rsidRPr="00F374A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- 112 или в Единую дежурную диспетчерскую службу муниципального образования «Нукутский район» телефон - 83954921655.</w:t>
      </w:r>
    </w:p>
    <w:p w:rsidR="00F374AC" w:rsidRPr="00F374AC" w:rsidRDefault="00F374AC" w:rsidP="00F374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374AC" w:rsidRPr="00F374AC" w:rsidRDefault="00F374AC" w:rsidP="00F374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</w:p>
    <w:p w:rsidR="00A30E0E" w:rsidRDefault="00A30E0E" w:rsidP="00A30E0E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</w:p>
    <w:p w:rsidR="00A30E0E" w:rsidRDefault="00A30E0E" w:rsidP="00A30E0E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</w:p>
    <w:sectPr w:rsidR="00A3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072D"/>
    <w:multiLevelType w:val="multilevel"/>
    <w:tmpl w:val="EA36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121BC"/>
    <w:multiLevelType w:val="hybridMultilevel"/>
    <w:tmpl w:val="846A6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30FEC"/>
    <w:multiLevelType w:val="multilevel"/>
    <w:tmpl w:val="F6B29FA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67"/>
    <w:rsid w:val="003540A5"/>
    <w:rsid w:val="00A30E0E"/>
    <w:rsid w:val="00B61B76"/>
    <w:rsid w:val="00DD23D5"/>
    <w:rsid w:val="00F374AC"/>
    <w:rsid w:val="00F5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E0E"/>
    <w:rPr>
      <w:b/>
      <w:bCs/>
    </w:rPr>
  </w:style>
  <w:style w:type="character" w:styleId="a5">
    <w:name w:val="Hyperlink"/>
    <w:basedOn w:val="a0"/>
    <w:uiPriority w:val="99"/>
    <w:semiHidden/>
    <w:unhideWhenUsed/>
    <w:rsid w:val="00A30E0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2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E0E"/>
    <w:rPr>
      <w:b/>
      <w:bCs/>
    </w:rPr>
  </w:style>
  <w:style w:type="character" w:styleId="a5">
    <w:name w:val="Hyperlink"/>
    <w:basedOn w:val="a0"/>
    <w:uiPriority w:val="99"/>
    <w:semiHidden/>
    <w:unhideWhenUsed/>
    <w:rsid w:val="00A30E0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2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60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7</cp:revision>
  <cp:lastPrinted>2022-05-06T07:18:00Z</cp:lastPrinted>
  <dcterms:created xsi:type="dcterms:W3CDTF">2022-05-06T06:58:00Z</dcterms:created>
  <dcterms:modified xsi:type="dcterms:W3CDTF">2022-05-06T07:18:00Z</dcterms:modified>
</cp:coreProperties>
</file>