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662D" w:rsidRDefault="000714B2">
      <w:pPr>
        <w:rPr>
          <w:rFonts w:ascii="Times New Roman" w:hAnsi="Times New Roman" w:cs="Times New Roman"/>
          <w:b/>
          <w:sz w:val="28"/>
          <w:szCs w:val="28"/>
        </w:rPr>
      </w:pPr>
      <w:r w:rsidRPr="000714B2">
        <w:rPr>
          <w:rFonts w:ascii="Times New Roman" w:hAnsi="Times New Roman" w:cs="Times New Roman"/>
          <w:b/>
          <w:sz w:val="28"/>
          <w:szCs w:val="28"/>
        </w:rPr>
        <w:t>Проведение монито</w:t>
      </w:r>
      <w:r>
        <w:rPr>
          <w:rFonts w:ascii="Times New Roman" w:hAnsi="Times New Roman" w:cs="Times New Roman"/>
          <w:b/>
          <w:sz w:val="28"/>
          <w:szCs w:val="28"/>
        </w:rPr>
        <w:t>р</w:t>
      </w:r>
      <w:r w:rsidRPr="000714B2">
        <w:rPr>
          <w:rFonts w:ascii="Times New Roman" w:hAnsi="Times New Roman" w:cs="Times New Roman"/>
          <w:b/>
          <w:sz w:val="28"/>
          <w:szCs w:val="28"/>
        </w:rPr>
        <w:t>инга</w:t>
      </w:r>
    </w:p>
    <w:p w:rsidR="000714B2" w:rsidRDefault="000714B2" w:rsidP="000714B2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рамках проведения ежегодного мониторинга состояния развития конкуренции на товарных рынках Иркутской области в целях</w:t>
      </w:r>
      <w:r w:rsidR="004B628F">
        <w:rPr>
          <w:rFonts w:ascii="Times New Roman" w:hAnsi="Times New Roman" w:cs="Times New Roman"/>
          <w:sz w:val="28"/>
          <w:szCs w:val="28"/>
        </w:rPr>
        <w:t xml:space="preserve"> реализации раздела </w:t>
      </w:r>
      <w:r w:rsidR="004B628F">
        <w:rPr>
          <w:rFonts w:ascii="Times New Roman" w:hAnsi="Times New Roman" w:cs="Times New Roman"/>
          <w:sz w:val="28"/>
          <w:szCs w:val="28"/>
          <w:lang w:val="en-US"/>
        </w:rPr>
        <w:t>VI</w:t>
      </w:r>
      <w:r w:rsidR="004B628F" w:rsidRPr="004B628F">
        <w:rPr>
          <w:rFonts w:ascii="Times New Roman" w:hAnsi="Times New Roman" w:cs="Times New Roman"/>
          <w:sz w:val="28"/>
          <w:szCs w:val="28"/>
        </w:rPr>
        <w:t xml:space="preserve"> </w:t>
      </w:r>
      <w:r w:rsidR="004B628F">
        <w:rPr>
          <w:rFonts w:ascii="Times New Roman" w:hAnsi="Times New Roman" w:cs="Times New Roman"/>
          <w:sz w:val="28"/>
          <w:szCs w:val="28"/>
        </w:rPr>
        <w:t xml:space="preserve">стандарта развития конкуренции в субъектах Российской Федерации, утвержденного распоряжением Правительства Российской Федерации от 17.04.2019 № 768-р, единой методики мониторинга состояния и развития конкуренции на товарных рынках субъекта Российской Федерации, </w:t>
      </w:r>
      <w:r w:rsidR="0038795F">
        <w:rPr>
          <w:rFonts w:ascii="Times New Roman" w:hAnsi="Times New Roman" w:cs="Times New Roman"/>
          <w:sz w:val="28"/>
          <w:szCs w:val="28"/>
        </w:rPr>
        <w:t>утвержденной приказом министерства экономического развития Российской федерации от 11.03.2020 № 130, размещаем следующую информацию:</w:t>
      </w:r>
      <w:proofErr w:type="gramEnd"/>
    </w:p>
    <w:p w:rsidR="0038795F" w:rsidRDefault="0038795F" w:rsidP="0038795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Опрос субъектов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предпринимательской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– </w:t>
      </w:r>
      <w:hyperlink r:id="rId6" w:history="1">
        <w:r w:rsidRPr="008A4B1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Pr="008A4B1C">
          <w:rPr>
            <w:rStyle w:val="a4"/>
            <w:rFonts w:ascii="Times New Roman" w:hAnsi="Times New Roman" w:cs="Times New Roman"/>
            <w:sz w:val="28"/>
            <w:szCs w:val="28"/>
          </w:rPr>
          <w:t>://</w:t>
        </w:r>
        <w:r w:rsidRPr="008A4B1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forms</w:t>
        </w:r>
        <w:r w:rsidRPr="008A4B1C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8A4B1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yandex</w:t>
        </w:r>
        <w:proofErr w:type="spellEnd"/>
        <w:r w:rsidRPr="008A4B1C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8A4B1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  <w:r w:rsidRPr="008A4B1C">
          <w:rPr>
            <w:rStyle w:val="a4"/>
            <w:rFonts w:ascii="Times New Roman" w:hAnsi="Times New Roman" w:cs="Times New Roman"/>
            <w:sz w:val="28"/>
            <w:szCs w:val="28"/>
          </w:rPr>
          <w:t>/</w:t>
        </w:r>
        <w:r w:rsidRPr="008A4B1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u</w:t>
        </w:r>
        <w:r w:rsidRPr="008A4B1C">
          <w:rPr>
            <w:rStyle w:val="a4"/>
            <w:rFonts w:ascii="Times New Roman" w:hAnsi="Times New Roman" w:cs="Times New Roman"/>
            <w:sz w:val="28"/>
            <w:szCs w:val="28"/>
          </w:rPr>
          <w:t>/6850</w:t>
        </w:r>
        <w:r w:rsidRPr="008A4B1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c</w:t>
        </w:r>
        <w:r w:rsidRPr="008A4B1C">
          <w:rPr>
            <w:rStyle w:val="a4"/>
            <w:rFonts w:ascii="Times New Roman" w:hAnsi="Times New Roman" w:cs="Times New Roman"/>
            <w:sz w:val="28"/>
            <w:szCs w:val="28"/>
          </w:rPr>
          <w:t>7950с796</w:t>
        </w:r>
        <w:r w:rsidRPr="008A4B1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d</w:t>
        </w:r>
        <w:r w:rsidRPr="008A4B1C">
          <w:rPr>
            <w:rStyle w:val="a4"/>
            <w:rFonts w:ascii="Times New Roman" w:hAnsi="Times New Roman" w:cs="Times New Roman"/>
            <w:sz w:val="28"/>
            <w:szCs w:val="28"/>
          </w:rPr>
          <w:t>046881</w:t>
        </w:r>
        <w:r w:rsidRPr="008A4B1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f</w:t>
        </w:r>
        <w:r w:rsidRPr="008A4B1C">
          <w:rPr>
            <w:rStyle w:val="a4"/>
            <w:rFonts w:ascii="Times New Roman" w:hAnsi="Times New Roman" w:cs="Times New Roman"/>
            <w:sz w:val="28"/>
            <w:szCs w:val="28"/>
          </w:rPr>
          <w:t>713680</w:t>
        </w:r>
        <w:proofErr w:type="spellStart"/>
        <w:r w:rsidRPr="008A4B1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bd</w:t>
        </w:r>
        <w:proofErr w:type="spellEnd"/>
        <w:r w:rsidRPr="008A4B1C">
          <w:rPr>
            <w:rStyle w:val="a4"/>
            <w:rFonts w:ascii="Times New Roman" w:hAnsi="Times New Roman" w:cs="Times New Roman"/>
            <w:sz w:val="28"/>
            <w:szCs w:val="28"/>
          </w:rPr>
          <w:t>/</w:t>
        </w:r>
      </w:hyperlink>
      <w:r>
        <w:rPr>
          <w:rFonts w:ascii="Times New Roman" w:hAnsi="Times New Roman" w:cs="Times New Roman"/>
          <w:sz w:val="28"/>
          <w:szCs w:val="28"/>
        </w:rPr>
        <w:t>;</w:t>
      </w:r>
    </w:p>
    <w:p w:rsidR="0038795F" w:rsidRDefault="0038795F" w:rsidP="0038795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Опрос потребителей товаров и услуг – </w:t>
      </w:r>
      <w:hyperlink r:id="rId7" w:history="1">
        <w:r w:rsidRPr="008A4B1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Pr="008A4B1C">
          <w:rPr>
            <w:rStyle w:val="a4"/>
            <w:rFonts w:ascii="Times New Roman" w:hAnsi="Times New Roman" w:cs="Times New Roman"/>
            <w:sz w:val="28"/>
            <w:szCs w:val="28"/>
          </w:rPr>
          <w:t>://</w:t>
        </w:r>
        <w:r w:rsidRPr="008A4B1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forms</w:t>
        </w:r>
        <w:r w:rsidRPr="008A4B1C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8A4B1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yandex</w:t>
        </w:r>
        <w:proofErr w:type="spellEnd"/>
        <w:r w:rsidRPr="008A4B1C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8A4B1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  <w:r w:rsidRPr="008A4B1C">
          <w:rPr>
            <w:rStyle w:val="a4"/>
            <w:rFonts w:ascii="Times New Roman" w:hAnsi="Times New Roman" w:cs="Times New Roman"/>
            <w:sz w:val="28"/>
            <w:szCs w:val="28"/>
          </w:rPr>
          <w:t>/</w:t>
        </w:r>
        <w:r w:rsidRPr="008A4B1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u</w:t>
        </w:r>
        <w:r w:rsidRPr="008A4B1C">
          <w:rPr>
            <w:rStyle w:val="a4"/>
            <w:rFonts w:ascii="Times New Roman" w:hAnsi="Times New Roman" w:cs="Times New Roman"/>
            <w:sz w:val="28"/>
            <w:szCs w:val="28"/>
          </w:rPr>
          <w:t>/6850</w:t>
        </w:r>
        <w:r w:rsidRPr="008A4B1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cd</w:t>
        </w:r>
        <w:r w:rsidRPr="008A4B1C">
          <w:rPr>
            <w:rStyle w:val="a4"/>
            <w:rFonts w:ascii="Times New Roman" w:hAnsi="Times New Roman" w:cs="Times New Roman"/>
            <w:sz w:val="28"/>
            <w:szCs w:val="28"/>
          </w:rPr>
          <w:t>8</w:t>
        </w:r>
        <w:r w:rsidRPr="008A4B1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a</w:t>
        </w:r>
        <w:r w:rsidRPr="008A4B1C">
          <w:rPr>
            <w:rStyle w:val="a4"/>
            <w:rFonts w:ascii="Times New Roman" w:hAnsi="Times New Roman" w:cs="Times New Roman"/>
            <w:sz w:val="28"/>
            <w:szCs w:val="28"/>
          </w:rPr>
          <w:t>068</w:t>
        </w:r>
        <w:proofErr w:type="spellStart"/>
        <w:r w:rsidRPr="008A4B1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ff</w:t>
        </w:r>
        <w:proofErr w:type="spellEnd"/>
        <w:r w:rsidRPr="008A4B1C">
          <w:rPr>
            <w:rStyle w:val="a4"/>
            <w:rFonts w:ascii="Times New Roman" w:hAnsi="Times New Roman" w:cs="Times New Roman"/>
            <w:sz w:val="28"/>
            <w:szCs w:val="28"/>
          </w:rPr>
          <w:t>0930с077</w:t>
        </w:r>
        <w:r w:rsidRPr="008A4B1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e</w:t>
        </w:r>
        <w:r w:rsidRPr="008A4B1C">
          <w:rPr>
            <w:rStyle w:val="a4"/>
            <w:rFonts w:ascii="Times New Roman" w:hAnsi="Times New Roman" w:cs="Times New Roman"/>
            <w:sz w:val="28"/>
            <w:szCs w:val="28"/>
          </w:rPr>
          <w:t>17</w:t>
        </w:r>
      </w:hyperlink>
      <w:r>
        <w:rPr>
          <w:rFonts w:ascii="Times New Roman" w:hAnsi="Times New Roman" w:cs="Times New Roman"/>
          <w:sz w:val="28"/>
          <w:szCs w:val="28"/>
        </w:rPr>
        <w:t>;</w:t>
      </w:r>
    </w:p>
    <w:p w:rsidR="0038795F" w:rsidRDefault="0038795F" w:rsidP="0038795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Опрос населения в отношении доступности финансовых услуг и удовлетворенности деятельностью в сфере финансовых услуг, осуществляемой на территории Иркутской области-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https</w:t>
      </w:r>
      <w:proofErr w:type="gramEnd"/>
      <w:r>
        <w:rPr>
          <w:rFonts w:ascii="Times New Roman" w:hAnsi="Times New Roman" w:cs="Times New Roman"/>
          <w:sz w:val="28"/>
          <w:szCs w:val="28"/>
        </w:rPr>
        <w:t>://</w:t>
      </w:r>
      <w:r>
        <w:rPr>
          <w:rFonts w:ascii="Times New Roman" w:hAnsi="Times New Roman" w:cs="Times New Roman"/>
          <w:sz w:val="28"/>
          <w:szCs w:val="28"/>
          <w:lang w:val="en-US"/>
        </w:rPr>
        <w:t>forms</w:t>
      </w:r>
      <w:r w:rsidRPr="0038795F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yandex</w:t>
      </w:r>
      <w:proofErr w:type="spellEnd"/>
      <w:r w:rsidRPr="0038795F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  <w:lang w:val="en-US"/>
        </w:rPr>
        <w:t>u</w:t>
      </w:r>
      <w:r>
        <w:rPr>
          <w:rFonts w:ascii="Times New Roman" w:hAnsi="Times New Roman" w:cs="Times New Roman"/>
          <w:sz w:val="28"/>
          <w:szCs w:val="28"/>
        </w:rPr>
        <w:t>/6850</w:t>
      </w:r>
      <w:r>
        <w:rPr>
          <w:rFonts w:ascii="Times New Roman" w:hAnsi="Times New Roman" w:cs="Times New Roman"/>
          <w:sz w:val="28"/>
          <w:szCs w:val="28"/>
          <w:lang w:val="en-US"/>
        </w:rPr>
        <w:t>cc</w:t>
      </w:r>
      <w:r w:rsidRPr="0038795F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38795F">
        <w:rPr>
          <w:rFonts w:ascii="Times New Roman" w:hAnsi="Times New Roman" w:cs="Times New Roman"/>
          <w:sz w:val="28"/>
          <w:szCs w:val="28"/>
        </w:rPr>
        <w:t>02848</w:t>
      </w:r>
      <w:r>
        <w:rPr>
          <w:rFonts w:ascii="Times New Roman" w:hAnsi="Times New Roman" w:cs="Times New Roman"/>
          <w:sz w:val="28"/>
          <w:szCs w:val="28"/>
        </w:rPr>
        <w:t>а92</w:t>
      </w: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38795F">
        <w:rPr>
          <w:rFonts w:ascii="Times New Roman" w:hAnsi="Times New Roman" w:cs="Times New Roman"/>
          <w:sz w:val="28"/>
          <w:szCs w:val="28"/>
        </w:rPr>
        <w:t>889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af</w:t>
      </w:r>
      <w:proofErr w:type="spellEnd"/>
      <w:r w:rsidRPr="0038795F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>
        <w:rPr>
          <w:rFonts w:ascii="Times New Roman" w:hAnsi="Times New Roman" w:cs="Times New Roman"/>
          <w:sz w:val="28"/>
          <w:szCs w:val="28"/>
        </w:rPr>
        <w:t>/.</w:t>
      </w:r>
    </w:p>
    <w:p w:rsidR="0038795F" w:rsidRDefault="0038795F" w:rsidP="0038795F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Опрос будет доступен с 23.07.2025 по 10.11.2025.</w:t>
      </w:r>
    </w:p>
    <w:p w:rsidR="0038795F" w:rsidRPr="0038795F" w:rsidRDefault="0038795F" w:rsidP="0038795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Контактное лицо: </w:t>
      </w:r>
      <w:proofErr w:type="spellStart"/>
      <w:r>
        <w:rPr>
          <w:rFonts w:ascii="Times New Roman" w:hAnsi="Times New Roman" w:cs="Times New Roman"/>
          <w:sz w:val="28"/>
          <w:szCs w:val="28"/>
        </w:rPr>
        <w:t>Сыроватская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Юлия Витальевна – тел. 8(3952) 24-12-71, эл. почта: </w:t>
      </w:r>
      <w:r>
        <w:rPr>
          <w:rFonts w:ascii="Times New Roman" w:hAnsi="Times New Roman" w:cs="Times New Roman"/>
          <w:sz w:val="28"/>
          <w:szCs w:val="28"/>
          <w:lang w:val="en-US"/>
        </w:rPr>
        <w:t>j</w:t>
      </w:r>
      <w:r w:rsidRPr="0038795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sirovatskaya</w:t>
      </w:r>
      <w:r w:rsidRPr="0038795F">
        <w:rPr>
          <w:rFonts w:ascii="Times New Roman" w:hAnsi="Times New Roman" w:cs="Times New Roman"/>
          <w:sz w:val="28"/>
          <w:szCs w:val="28"/>
        </w:rPr>
        <w:t>@</w:t>
      </w:r>
      <w:r>
        <w:rPr>
          <w:rFonts w:ascii="Times New Roman" w:hAnsi="Times New Roman" w:cs="Times New Roman"/>
          <w:sz w:val="28"/>
          <w:szCs w:val="28"/>
          <w:lang w:val="en-US"/>
        </w:rPr>
        <w:t>govirk</w:t>
      </w:r>
      <w:r w:rsidRPr="0038795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38795F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0714B2" w:rsidRPr="000714B2" w:rsidRDefault="000714B2" w:rsidP="000714B2">
      <w:pPr>
        <w:ind w:firstLine="709"/>
        <w:rPr>
          <w:rFonts w:ascii="Times New Roman" w:hAnsi="Times New Roman" w:cs="Times New Roman"/>
          <w:b/>
          <w:sz w:val="28"/>
          <w:szCs w:val="28"/>
        </w:rPr>
      </w:pPr>
    </w:p>
    <w:sectPr w:rsidR="000714B2" w:rsidRPr="000714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A065CA"/>
    <w:multiLevelType w:val="hybridMultilevel"/>
    <w:tmpl w:val="152821F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5245"/>
    <w:rsid w:val="000714B2"/>
    <w:rsid w:val="0038795F"/>
    <w:rsid w:val="004B628F"/>
    <w:rsid w:val="00E15245"/>
    <w:rsid w:val="00E16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795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8795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795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8795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forms.yandex.ru/u/6850cd8a068ff0930&#1089;077e1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orms.yandex.ru/u/6850c7950&#1089;796d046881f713680bd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187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Фонд</dc:creator>
  <cp:keywords/>
  <dc:description/>
  <cp:lastModifiedBy>Фонд</cp:lastModifiedBy>
  <cp:revision>1</cp:revision>
  <dcterms:created xsi:type="dcterms:W3CDTF">2025-08-26T01:27:00Z</dcterms:created>
  <dcterms:modified xsi:type="dcterms:W3CDTF">2025-08-27T01:27:00Z</dcterms:modified>
</cp:coreProperties>
</file>