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1C5" w:rsidRDefault="00A471C5" w:rsidP="00B95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B959E4">
        <w:rPr>
          <w:rFonts w:ascii="Times New Roman" w:hAnsi="Times New Roman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>»</w:t>
      </w:r>
    </w:p>
    <w:p w:rsidR="00A471C5" w:rsidRDefault="00414386" w:rsidP="00B95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мэра по экономике</w:t>
      </w:r>
      <w:r w:rsidR="00A471C5">
        <w:rPr>
          <w:rFonts w:ascii="Times New Roman" w:hAnsi="Times New Roman"/>
          <w:sz w:val="24"/>
          <w:szCs w:val="24"/>
        </w:rPr>
        <w:t xml:space="preserve"> </w:t>
      </w:r>
    </w:p>
    <w:p w:rsidR="00A471C5" w:rsidRDefault="00A471C5" w:rsidP="00B95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</w:t>
      </w:r>
      <w:proofErr w:type="gramStart"/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A471C5" w:rsidRDefault="00A471C5" w:rsidP="00B95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образования «Нукутский район»</w:t>
      </w:r>
    </w:p>
    <w:p w:rsidR="00A471C5" w:rsidRDefault="00A471C5" w:rsidP="00B95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  Платонова Н.А.</w:t>
      </w:r>
    </w:p>
    <w:p w:rsidR="00A471C5" w:rsidRDefault="00500397" w:rsidP="00B95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«16</w:t>
      </w:r>
      <w:r w:rsidR="00414386">
        <w:rPr>
          <w:rFonts w:ascii="Times New Roman" w:hAnsi="Times New Roman"/>
          <w:sz w:val="24"/>
          <w:szCs w:val="24"/>
        </w:rPr>
        <w:t>» янва</w:t>
      </w:r>
      <w:r w:rsidR="00A471C5">
        <w:rPr>
          <w:rFonts w:ascii="Times New Roman" w:hAnsi="Times New Roman"/>
          <w:sz w:val="24"/>
          <w:szCs w:val="24"/>
        </w:rPr>
        <w:t>ря 20</w:t>
      </w:r>
      <w:r w:rsidR="00211BB1">
        <w:rPr>
          <w:rFonts w:ascii="Times New Roman" w:hAnsi="Times New Roman"/>
          <w:sz w:val="24"/>
          <w:szCs w:val="24"/>
        </w:rPr>
        <w:t>25</w:t>
      </w:r>
      <w:r w:rsidR="00A471C5">
        <w:rPr>
          <w:rFonts w:ascii="Times New Roman" w:hAnsi="Times New Roman"/>
          <w:sz w:val="24"/>
          <w:szCs w:val="24"/>
        </w:rPr>
        <w:t xml:space="preserve"> г.</w:t>
      </w:r>
    </w:p>
    <w:p w:rsidR="00A471C5" w:rsidRDefault="00A471C5" w:rsidP="00B95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71C5" w:rsidRDefault="00A471C5" w:rsidP="00B95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B50E3" w:rsidRDefault="00DB50E3" w:rsidP="00B959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71C5" w:rsidRDefault="00A471C5" w:rsidP="00B959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59E4">
        <w:rPr>
          <w:rFonts w:ascii="Times New Roman" w:hAnsi="Times New Roman"/>
          <w:b/>
          <w:sz w:val="24"/>
          <w:szCs w:val="24"/>
        </w:rPr>
        <w:t>ПЛАН РАБОТЫ</w:t>
      </w:r>
    </w:p>
    <w:p w:rsidR="00A471C5" w:rsidRPr="00B959E4" w:rsidRDefault="00A471C5" w:rsidP="00B959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2196" w:rsidRDefault="00A471C5" w:rsidP="00B959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59E4">
        <w:rPr>
          <w:rFonts w:ascii="Times New Roman" w:hAnsi="Times New Roman"/>
          <w:b/>
          <w:sz w:val="24"/>
          <w:szCs w:val="24"/>
        </w:rPr>
        <w:t>ведущего специалиста по потребительскому ры</w:t>
      </w:r>
      <w:r w:rsidR="007B1001">
        <w:rPr>
          <w:rFonts w:ascii="Times New Roman" w:hAnsi="Times New Roman"/>
          <w:b/>
          <w:sz w:val="24"/>
          <w:szCs w:val="24"/>
        </w:rPr>
        <w:t>нку и защите прав потребителей</w:t>
      </w:r>
      <w:r w:rsidR="009505E2">
        <w:rPr>
          <w:rFonts w:ascii="Times New Roman" w:hAnsi="Times New Roman"/>
          <w:b/>
          <w:sz w:val="24"/>
          <w:szCs w:val="24"/>
        </w:rPr>
        <w:t xml:space="preserve"> Управления экономического развития и труда</w:t>
      </w:r>
      <w:r w:rsidR="007B1001">
        <w:rPr>
          <w:rFonts w:ascii="Times New Roman" w:hAnsi="Times New Roman"/>
          <w:b/>
          <w:sz w:val="24"/>
          <w:szCs w:val="24"/>
        </w:rPr>
        <w:t xml:space="preserve"> </w:t>
      </w:r>
    </w:p>
    <w:p w:rsidR="00A471C5" w:rsidRDefault="007B1001" w:rsidP="00B959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="00A471C5" w:rsidRPr="00B959E4">
        <w:rPr>
          <w:rFonts w:ascii="Times New Roman" w:hAnsi="Times New Roman"/>
          <w:b/>
          <w:sz w:val="24"/>
          <w:szCs w:val="24"/>
        </w:rPr>
        <w:t>дминистрации МО «Нукутский район»</w:t>
      </w:r>
      <w:r w:rsidR="009505E2">
        <w:rPr>
          <w:rFonts w:ascii="Times New Roman" w:hAnsi="Times New Roman"/>
          <w:b/>
          <w:sz w:val="24"/>
          <w:szCs w:val="24"/>
        </w:rPr>
        <w:t xml:space="preserve"> </w:t>
      </w:r>
      <w:r w:rsidR="00A471C5" w:rsidRPr="00B959E4">
        <w:rPr>
          <w:rFonts w:ascii="Times New Roman" w:hAnsi="Times New Roman"/>
          <w:b/>
          <w:sz w:val="24"/>
          <w:szCs w:val="24"/>
        </w:rPr>
        <w:t>на 20</w:t>
      </w:r>
      <w:r w:rsidR="00242B63">
        <w:rPr>
          <w:rFonts w:ascii="Times New Roman" w:hAnsi="Times New Roman"/>
          <w:b/>
          <w:sz w:val="24"/>
          <w:szCs w:val="24"/>
        </w:rPr>
        <w:t>25</w:t>
      </w:r>
      <w:r w:rsidR="00A471C5" w:rsidRPr="00B959E4">
        <w:rPr>
          <w:rFonts w:ascii="Times New Roman" w:hAnsi="Times New Roman"/>
          <w:b/>
          <w:sz w:val="24"/>
          <w:szCs w:val="24"/>
        </w:rPr>
        <w:t xml:space="preserve"> год</w:t>
      </w:r>
    </w:p>
    <w:p w:rsidR="00A471C5" w:rsidRDefault="00A471C5" w:rsidP="00B959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961"/>
        <w:gridCol w:w="2126"/>
        <w:gridCol w:w="1808"/>
      </w:tblGrid>
      <w:tr w:rsidR="00A471C5" w:rsidRPr="004115FA" w:rsidTr="005B28BB">
        <w:tc>
          <w:tcPr>
            <w:tcW w:w="675" w:type="dxa"/>
            <w:vAlign w:val="center"/>
          </w:tcPr>
          <w:p w:rsidR="00A471C5" w:rsidRPr="004115FA" w:rsidRDefault="00A471C5" w:rsidP="004115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5FA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4115FA">
              <w:rPr>
                <w:rFonts w:ascii="Times New Roman" w:hAnsi="Times New Roman"/>
                <w:b/>
              </w:rPr>
              <w:t>п\</w:t>
            </w:r>
            <w:proofErr w:type="gramStart"/>
            <w:r w:rsidRPr="004115FA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4961" w:type="dxa"/>
            <w:vAlign w:val="center"/>
          </w:tcPr>
          <w:p w:rsidR="00A471C5" w:rsidRPr="004115FA" w:rsidRDefault="00A471C5" w:rsidP="004115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5FA">
              <w:rPr>
                <w:rFonts w:ascii="Times New Roman" w:hAnsi="Times New Roman"/>
                <w:b/>
              </w:rPr>
              <w:t>Основные направления</w:t>
            </w:r>
          </w:p>
        </w:tc>
        <w:tc>
          <w:tcPr>
            <w:tcW w:w="2126" w:type="dxa"/>
            <w:vAlign w:val="center"/>
          </w:tcPr>
          <w:p w:rsidR="00A471C5" w:rsidRPr="004115FA" w:rsidRDefault="00A471C5" w:rsidP="004115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5FA">
              <w:rPr>
                <w:rFonts w:ascii="Times New Roman" w:hAnsi="Times New Roman"/>
                <w:b/>
              </w:rPr>
              <w:t>Срок исполнения</w:t>
            </w:r>
          </w:p>
        </w:tc>
        <w:tc>
          <w:tcPr>
            <w:tcW w:w="1808" w:type="dxa"/>
            <w:vAlign w:val="center"/>
          </w:tcPr>
          <w:p w:rsidR="00A471C5" w:rsidRPr="004115FA" w:rsidRDefault="00A471C5" w:rsidP="004115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5FA">
              <w:rPr>
                <w:rFonts w:ascii="Times New Roman" w:hAnsi="Times New Roman"/>
                <w:b/>
              </w:rPr>
              <w:t>Исполнитель</w:t>
            </w:r>
          </w:p>
        </w:tc>
      </w:tr>
      <w:tr w:rsidR="00A471C5" w:rsidRPr="004115FA" w:rsidTr="005B28BB">
        <w:tc>
          <w:tcPr>
            <w:tcW w:w="9570" w:type="dxa"/>
            <w:gridSpan w:val="4"/>
            <w:vAlign w:val="center"/>
          </w:tcPr>
          <w:p w:rsidR="00A471C5" w:rsidRPr="004115FA" w:rsidRDefault="00A471C5" w:rsidP="004115F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5FA">
              <w:rPr>
                <w:rFonts w:ascii="Times New Roman" w:hAnsi="Times New Roman"/>
                <w:b/>
              </w:rPr>
              <w:t>Нормативно-правовая база:</w:t>
            </w:r>
          </w:p>
        </w:tc>
      </w:tr>
      <w:tr w:rsidR="00A471C5" w:rsidRPr="004115FA" w:rsidTr="005B28BB">
        <w:tc>
          <w:tcPr>
            <w:tcW w:w="675" w:type="dxa"/>
            <w:vAlign w:val="center"/>
          </w:tcPr>
          <w:p w:rsidR="00A471C5" w:rsidRPr="004115FA" w:rsidRDefault="00A471C5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  <w:vAlign w:val="center"/>
          </w:tcPr>
          <w:p w:rsidR="00A471C5" w:rsidRPr="004115FA" w:rsidRDefault="00A471C5" w:rsidP="004115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5FA">
              <w:rPr>
                <w:rFonts w:ascii="Times New Roman" w:hAnsi="Times New Roman"/>
              </w:rPr>
              <w:t xml:space="preserve">Реализация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4115FA">
                <w:rPr>
                  <w:rFonts w:ascii="Times New Roman" w:hAnsi="Times New Roman"/>
                </w:rPr>
                <w:t>2003 г</w:t>
              </w:r>
            </w:smartTag>
            <w:r w:rsidRPr="004115FA">
              <w:rPr>
                <w:rFonts w:ascii="Times New Roman" w:hAnsi="Times New Roman"/>
              </w:rPr>
              <w:t>.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126" w:type="dxa"/>
            <w:vAlign w:val="center"/>
          </w:tcPr>
          <w:p w:rsidR="00A471C5" w:rsidRPr="004115FA" w:rsidRDefault="00A471C5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A471C5" w:rsidRPr="004115FA" w:rsidRDefault="006E2BE2" w:rsidP="004D0C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4D0C56" w:rsidRPr="004115FA" w:rsidTr="005B28BB">
        <w:tc>
          <w:tcPr>
            <w:tcW w:w="675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2</w:t>
            </w:r>
          </w:p>
        </w:tc>
        <w:tc>
          <w:tcPr>
            <w:tcW w:w="4961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 xml:space="preserve">Реализация Федерального закона от 28 декабря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115FA">
                <w:rPr>
                  <w:rFonts w:ascii="Times New Roman" w:hAnsi="Times New Roman"/>
                </w:rPr>
                <w:t>2009 г</w:t>
              </w:r>
            </w:smartTag>
            <w:r w:rsidRPr="004115FA">
              <w:rPr>
                <w:rFonts w:ascii="Times New Roman" w:hAnsi="Times New Roman"/>
              </w:rPr>
              <w:t>. № 381-ФЗ «Об основах государственного регулирования торговой деятельности в Российской Федерации»</w:t>
            </w:r>
          </w:p>
        </w:tc>
        <w:tc>
          <w:tcPr>
            <w:tcW w:w="2126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4D0C56" w:rsidRDefault="006E2BE2" w:rsidP="004D0C56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4D0C56" w:rsidRPr="004115FA" w:rsidTr="005B28BB">
        <w:tc>
          <w:tcPr>
            <w:tcW w:w="675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3</w:t>
            </w:r>
          </w:p>
        </w:tc>
        <w:tc>
          <w:tcPr>
            <w:tcW w:w="4961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 xml:space="preserve">Реализация Федерального закона от 27 июля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115FA">
                <w:rPr>
                  <w:rFonts w:ascii="Times New Roman" w:hAnsi="Times New Roman"/>
                </w:rPr>
                <w:t>2010 г</w:t>
              </w:r>
            </w:smartTag>
            <w:r w:rsidRPr="004115FA">
              <w:rPr>
                <w:rFonts w:ascii="Times New Roman" w:hAnsi="Times New Roman"/>
              </w:rPr>
              <w:t>. № 210-ФЗ «Об организации предоставления государственных и муниципальных услуг»</w:t>
            </w:r>
          </w:p>
        </w:tc>
        <w:tc>
          <w:tcPr>
            <w:tcW w:w="2126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4D0C56" w:rsidRDefault="006E2BE2" w:rsidP="004D0C56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4D0C56" w:rsidRPr="004115FA" w:rsidTr="005B28BB">
        <w:tc>
          <w:tcPr>
            <w:tcW w:w="675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4</w:t>
            </w:r>
          </w:p>
        </w:tc>
        <w:tc>
          <w:tcPr>
            <w:tcW w:w="4961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 xml:space="preserve">Исполнение Федерального закона от 23 февраля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115FA">
                <w:rPr>
                  <w:rFonts w:ascii="Times New Roman" w:hAnsi="Times New Roman"/>
                </w:rPr>
                <w:t>2013 г</w:t>
              </w:r>
            </w:smartTag>
            <w:r w:rsidRPr="004115FA">
              <w:rPr>
                <w:rFonts w:ascii="Times New Roman" w:hAnsi="Times New Roman"/>
              </w:rPr>
              <w:t>. № 15-ФЗ «Об охране здоровья граждан от воздействия окружающего табачного дыма и последствия потребления табака»</w:t>
            </w:r>
          </w:p>
        </w:tc>
        <w:tc>
          <w:tcPr>
            <w:tcW w:w="2126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4D0C56" w:rsidRDefault="006E2BE2" w:rsidP="004D0C56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4D0C56" w:rsidRPr="004115FA" w:rsidTr="005B28BB">
        <w:tc>
          <w:tcPr>
            <w:tcW w:w="675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61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 xml:space="preserve">Реализация Закона Российской Федерации от 7 февраля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4115FA">
                <w:rPr>
                  <w:rFonts w:ascii="Times New Roman" w:hAnsi="Times New Roman"/>
                </w:rPr>
                <w:t>1992 г</w:t>
              </w:r>
            </w:smartTag>
            <w:r w:rsidRPr="004115FA">
              <w:rPr>
                <w:rFonts w:ascii="Times New Roman" w:hAnsi="Times New Roman"/>
              </w:rPr>
              <w:t>. № 2300-</w:t>
            </w:r>
            <w:r w:rsidRPr="004115FA">
              <w:rPr>
                <w:rFonts w:ascii="Times New Roman" w:hAnsi="Times New Roman"/>
                <w:lang w:val="en-US"/>
              </w:rPr>
              <w:t>I</w:t>
            </w:r>
            <w:r w:rsidRPr="004115FA">
              <w:rPr>
                <w:rFonts w:ascii="Times New Roman" w:hAnsi="Times New Roman"/>
              </w:rPr>
              <w:t xml:space="preserve"> «О защите прав потребителей»</w:t>
            </w:r>
          </w:p>
        </w:tc>
        <w:tc>
          <w:tcPr>
            <w:tcW w:w="2126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4D0C56" w:rsidRDefault="006E2BE2" w:rsidP="004D0C56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4D0C56" w:rsidRPr="004115FA" w:rsidTr="005B28BB">
        <w:tc>
          <w:tcPr>
            <w:tcW w:w="675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961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5FA">
              <w:rPr>
                <w:rFonts w:ascii="Times New Roman" w:hAnsi="Times New Roman"/>
                <w:sz w:val="24"/>
                <w:szCs w:val="24"/>
              </w:rPr>
              <w:t xml:space="preserve">Реализация Постановления Правительства Иркутской области от 17 ноября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115FA">
                <w:rPr>
                  <w:rFonts w:ascii="Times New Roman" w:hAnsi="Times New Roman"/>
                  <w:sz w:val="24"/>
                  <w:szCs w:val="24"/>
                </w:rPr>
                <w:t>2010 г</w:t>
              </w:r>
            </w:smartTag>
            <w:r w:rsidRPr="004115FA">
              <w:rPr>
                <w:rFonts w:ascii="Times New Roman" w:hAnsi="Times New Roman"/>
                <w:sz w:val="24"/>
                <w:szCs w:val="24"/>
              </w:rPr>
              <w:t>.  № 284-пп «Об утверждении Положения о порядке организации ярмарок на территории Иркутской области и продажи товаров (выполнения работ, оказания услуг) на них и требованиях к организации продажи товаров (выполнения работ, оказания услуг) на ярмарках, организованных на территории Иркутской области»</w:t>
            </w:r>
          </w:p>
        </w:tc>
        <w:tc>
          <w:tcPr>
            <w:tcW w:w="2126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4D0C56" w:rsidRDefault="006E2BE2" w:rsidP="004D0C56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AB15E8" w:rsidRPr="004115FA" w:rsidTr="005B28BB">
        <w:tc>
          <w:tcPr>
            <w:tcW w:w="675" w:type="dxa"/>
            <w:vAlign w:val="center"/>
          </w:tcPr>
          <w:p w:rsidR="00AB15E8" w:rsidRDefault="00AB15E8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961" w:type="dxa"/>
            <w:vAlign w:val="center"/>
          </w:tcPr>
          <w:p w:rsidR="00AB15E8" w:rsidRPr="004115FA" w:rsidRDefault="00AB15E8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Постановления Правительства Иркутской области от 14 октября 2011 г. № 313-пп «Об установлении требований и ограничений в сфере розничной продажи алкогольной продукции на территории Иркутской области»</w:t>
            </w:r>
          </w:p>
        </w:tc>
        <w:tc>
          <w:tcPr>
            <w:tcW w:w="2126" w:type="dxa"/>
            <w:vAlign w:val="center"/>
          </w:tcPr>
          <w:p w:rsidR="00AB15E8" w:rsidRPr="004115FA" w:rsidRDefault="00AB15E8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AB15E8" w:rsidRDefault="006E2BE2" w:rsidP="004D0C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4D0C56" w:rsidRPr="004115FA" w:rsidTr="005B28BB">
        <w:tc>
          <w:tcPr>
            <w:tcW w:w="675" w:type="dxa"/>
            <w:vAlign w:val="center"/>
          </w:tcPr>
          <w:p w:rsidR="004D0C56" w:rsidRPr="004115FA" w:rsidRDefault="00AB15E8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961" w:type="dxa"/>
            <w:vAlign w:val="center"/>
          </w:tcPr>
          <w:p w:rsidR="004D0C56" w:rsidRPr="00320E6E" w:rsidRDefault="004D0C56" w:rsidP="00320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5FA">
              <w:rPr>
                <w:rFonts w:ascii="Times New Roman" w:hAnsi="Times New Roman"/>
                <w:sz w:val="24"/>
                <w:szCs w:val="24"/>
              </w:rPr>
              <w:t xml:space="preserve">Приказ Службы потребительского рынка и лицензирования Иркутской области от 20 января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4115FA">
                <w:rPr>
                  <w:rFonts w:ascii="Times New Roman" w:hAnsi="Times New Roman"/>
                  <w:sz w:val="24"/>
                  <w:szCs w:val="24"/>
                </w:rPr>
                <w:t>2011 г</w:t>
              </w:r>
            </w:smartTag>
            <w:r w:rsidRPr="004115FA">
              <w:rPr>
                <w:rFonts w:ascii="Times New Roman" w:hAnsi="Times New Roman"/>
                <w:sz w:val="24"/>
                <w:szCs w:val="24"/>
              </w:rPr>
              <w:t xml:space="preserve">. № 3-спр «Об утверждении порядка разработки и утверждения органами </w:t>
            </w:r>
            <w:r w:rsidRPr="004115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местного самоуправления муниципальных </w:t>
            </w:r>
            <w:proofErr w:type="gramStart"/>
            <w:r w:rsidRPr="004115FA">
              <w:rPr>
                <w:rFonts w:ascii="Times New Roman" w:hAnsi="Times New Roman"/>
                <w:sz w:val="24"/>
                <w:szCs w:val="24"/>
              </w:rPr>
              <w:t>образований Иркутской области схемы размещения нестационарных торговых объектов</w:t>
            </w:r>
            <w:proofErr w:type="gramEnd"/>
            <w:r w:rsidRPr="004115F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lastRenderedPageBreak/>
              <w:t>Постоянно</w:t>
            </w:r>
          </w:p>
        </w:tc>
        <w:tc>
          <w:tcPr>
            <w:tcW w:w="1808" w:type="dxa"/>
            <w:vAlign w:val="center"/>
          </w:tcPr>
          <w:p w:rsidR="004D0C56" w:rsidRDefault="006E2BE2" w:rsidP="004D0C56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27252A" w:rsidRPr="004115FA" w:rsidTr="005B28BB">
        <w:tc>
          <w:tcPr>
            <w:tcW w:w="675" w:type="dxa"/>
            <w:vAlign w:val="center"/>
          </w:tcPr>
          <w:p w:rsidR="0027252A" w:rsidRDefault="00526E9B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4961" w:type="dxa"/>
            <w:vAlign w:val="center"/>
          </w:tcPr>
          <w:p w:rsidR="0027252A" w:rsidRPr="004115FA" w:rsidRDefault="0027252A" w:rsidP="00320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МО «Нукутский район» от 24 декабря 2019 г. № 709 «Об утверждении Порядка организации и осуществления муниципального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организацией и осуществлением деятельности по продаже товаров (выполнению работ, оказанию услуг) на розничных рынках муниципального образования «Нукутский район»</w:t>
            </w:r>
          </w:p>
        </w:tc>
        <w:tc>
          <w:tcPr>
            <w:tcW w:w="2126" w:type="dxa"/>
            <w:vAlign w:val="center"/>
          </w:tcPr>
          <w:p w:rsidR="0027252A" w:rsidRPr="004115FA" w:rsidRDefault="0027252A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27252A" w:rsidRDefault="006E2BE2" w:rsidP="004D0C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526E9B" w:rsidRPr="004115FA" w:rsidTr="005B28BB">
        <w:tc>
          <w:tcPr>
            <w:tcW w:w="675" w:type="dxa"/>
            <w:vAlign w:val="center"/>
          </w:tcPr>
          <w:p w:rsidR="00526E9B" w:rsidRDefault="00526E9B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961" w:type="dxa"/>
            <w:vAlign w:val="center"/>
          </w:tcPr>
          <w:p w:rsidR="00526E9B" w:rsidRDefault="00526E9B" w:rsidP="00320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МО «Нукутский район» от 16 декабря 2019 г. № 689 «Об утверждении Порядка организации и осуществления муниципального контроля в области торговой деятельности</w:t>
            </w:r>
            <w:r w:rsidR="002D079A">
              <w:rPr>
                <w:rFonts w:ascii="Times New Roman" w:hAnsi="Times New Roman"/>
                <w:sz w:val="24"/>
                <w:szCs w:val="24"/>
              </w:rPr>
              <w:t xml:space="preserve"> на территории муниципального образования «Нукутский район»</w:t>
            </w:r>
          </w:p>
        </w:tc>
        <w:tc>
          <w:tcPr>
            <w:tcW w:w="2126" w:type="dxa"/>
            <w:vAlign w:val="center"/>
          </w:tcPr>
          <w:p w:rsidR="00526E9B" w:rsidRDefault="002D079A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526E9B" w:rsidRDefault="006E2BE2" w:rsidP="004D0C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27252A" w:rsidRPr="004115FA" w:rsidTr="005B28BB">
        <w:tc>
          <w:tcPr>
            <w:tcW w:w="675" w:type="dxa"/>
            <w:vAlign w:val="center"/>
          </w:tcPr>
          <w:p w:rsidR="0027252A" w:rsidRDefault="002D079A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961" w:type="dxa"/>
            <w:vAlign w:val="center"/>
          </w:tcPr>
          <w:p w:rsidR="0027252A" w:rsidRPr="004115FA" w:rsidRDefault="0027252A" w:rsidP="00320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МО «Нукутский район» от 17 мая 2019 г. № 298 «Об утверждении Положения о предоставлении субсидий в целях частичного возмещения транспортных расходов юридических лиц и индивидуальных предпринимателей, осуществляющих выездную торговлю в населенные пункты, где отсутствуют объекты торговли»</w:t>
            </w:r>
          </w:p>
        </w:tc>
        <w:tc>
          <w:tcPr>
            <w:tcW w:w="2126" w:type="dxa"/>
            <w:vAlign w:val="center"/>
          </w:tcPr>
          <w:p w:rsidR="0027252A" w:rsidRPr="004115FA" w:rsidRDefault="0027252A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27252A" w:rsidRDefault="006E2BE2" w:rsidP="004D0C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Default="002D079A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961" w:type="dxa"/>
            <w:vAlign w:val="center"/>
          </w:tcPr>
          <w:p w:rsidR="007B1001" w:rsidRPr="004115FA" w:rsidRDefault="007B1001" w:rsidP="007B1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МО «Нукутский район» от 24 декабря 2018 г. № 684 «Об утверждении Положения об организации ярмарок на территории муниципального образования «Нукутский район», организатором которых является Администрация МО «Нукутский район»</w:t>
            </w:r>
          </w:p>
        </w:tc>
        <w:tc>
          <w:tcPr>
            <w:tcW w:w="2126" w:type="dxa"/>
            <w:vAlign w:val="center"/>
          </w:tcPr>
          <w:p w:rsidR="007B1001" w:rsidRPr="004115FA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Default="00AB15E8" w:rsidP="00DB50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14CAB">
              <w:rPr>
                <w:rFonts w:ascii="Times New Roman" w:hAnsi="Times New Roman"/>
              </w:rPr>
              <w:t>3</w:t>
            </w:r>
          </w:p>
        </w:tc>
        <w:tc>
          <w:tcPr>
            <w:tcW w:w="4961" w:type="dxa"/>
            <w:vAlign w:val="center"/>
          </w:tcPr>
          <w:p w:rsidR="007B1001" w:rsidRDefault="007B1001" w:rsidP="007B1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</w:t>
            </w:r>
            <w:r w:rsidR="005E5E18">
              <w:rPr>
                <w:rFonts w:ascii="Times New Roman" w:hAnsi="Times New Roman"/>
                <w:sz w:val="24"/>
                <w:szCs w:val="24"/>
              </w:rPr>
              <w:t>трации МО «Нукутский район» от 1</w:t>
            </w:r>
            <w:r>
              <w:rPr>
                <w:rFonts w:ascii="Times New Roman" w:hAnsi="Times New Roman"/>
                <w:sz w:val="24"/>
                <w:szCs w:val="24"/>
              </w:rPr>
              <w:t>6 дек</w:t>
            </w:r>
            <w:r w:rsidR="005E5E18">
              <w:rPr>
                <w:rFonts w:ascii="Times New Roman" w:hAnsi="Times New Roman"/>
                <w:sz w:val="24"/>
                <w:szCs w:val="24"/>
              </w:rPr>
              <w:t>абря 2020 г. № 555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«Об утверждении схемы размещения нестационарных торговых объектов на территории МО </w:t>
            </w:r>
            <w:r w:rsidR="005E5E18">
              <w:rPr>
                <w:rFonts w:ascii="Times New Roman" w:hAnsi="Times New Roman"/>
                <w:sz w:val="24"/>
                <w:szCs w:val="24"/>
              </w:rPr>
              <w:t>«Нукутский район» на период 2021 –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2126" w:type="dxa"/>
            <w:vAlign w:val="center"/>
          </w:tcPr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4115FA" w:rsidRDefault="007B1001" w:rsidP="00DB50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14CAB">
              <w:rPr>
                <w:rFonts w:ascii="Times New Roman" w:hAnsi="Times New Roman"/>
              </w:rPr>
              <w:t>4</w:t>
            </w:r>
          </w:p>
        </w:tc>
        <w:tc>
          <w:tcPr>
            <w:tcW w:w="4961" w:type="dxa"/>
            <w:vAlign w:val="center"/>
          </w:tcPr>
          <w:p w:rsidR="007B1001" w:rsidRPr="004115FA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5FA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МО «Нукутский район» от 14 июля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115FA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4115FA">
              <w:rPr>
                <w:rFonts w:ascii="Times New Roman" w:hAnsi="Times New Roman"/>
                <w:sz w:val="24"/>
                <w:szCs w:val="24"/>
              </w:rPr>
              <w:t>. № 371 «Об утверждении Административного регламента предоставления муниципальной услуги «Выдача, переоформление, продление сроков действия разрешения на право организации розничного рынка на территор</w:t>
            </w:r>
            <w:r>
              <w:rPr>
                <w:rFonts w:ascii="Times New Roman" w:hAnsi="Times New Roman"/>
                <w:sz w:val="24"/>
                <w:szCs w:val="24"/>
              </w:rPr>
              <w:t>ии муниципального образования «</w:t>
            </w:r>
            <w:r w:rsidRPr="004115FA">
              <w:rPr>
                <w:rFonts w:ascii="Times New Roman" w:hAnsi="Times New Roman"/>
                <w:sz w:val="24"/>
                <w:szCs w:val="24"/>
              </w:rPr>
              <w:t>Нукутский район» в новой редакции»</w:t>
            </w:r>
          </w:p>
          <w:p w:rsidR="007B1001" w:rsidRPr="004115FA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7B1001" w:rsidRPr="004115FA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4115FA" w:rsidRDefault="007B1001" w:rsidP="00E134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13453">
              <w:rPr>
                <w:rFonts w:ascii="Times New Roman" w:hAnsi="Times New Roman"/>
              </w:rPr>
              <w:t>5</w:t>
            </w:r>
          </w:p>
        </w:tc>
        <w:tc>
          <w:tcPr>
            <w:tcW w:w="4961" w:type="dxa"/>
            <w:vAlign w:val="center"/>
          </w:tcPr>
          <w:p w:rsidR="007B1001" w:rsidRPr="004115FA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5FA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МО «Нукутский район» от 24 июня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115FA">
                <w:rPr>
                  <w:rFonts w:ascii="Times New Roman" w:hAnsi="Times New Roman"/>
                  <w:sz w:val="24"/>
                  <w:szCs w:val="24"/>
                </w:rPr>
                <w:t>2013 г</w:t>
              </w:r>
            </w:smartTag>
            <w:r w:rsidRPr="004115FA">
              <w:rPr>
                <w:rFonts w:ascii="Times New Roman" w:hAnsi="Times New Roman"/>
                <w:sz w:val="24"/>
                <w:szCs w:val="24"/>
              </w:rPr>
              <w:t xml:space="preserve">. № 305 </w:t>
            </w:r>
            <w:r w:rsidRPr="004115FA">
              <w:rPr>
                <w:rFonts w:ascii="Times New Roman" w:hAnsi="Times New Roman"/>
                <w:sz w:val="24"/>
                <w:szCs w:val="24"/>
              </w:rPr>
              <w:lastRenderedPageBreak/>
              <w:t>«О продлении акции «Покупай местное!»</w:t>
            </w:r>
          </w:p>
          <w:p w:rsidR="007B1001" w:rsidRPr="004115FA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7B1001" w:rsidRPr="004115FA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lastRenderedPageBreak/>
              <w:t>Постоянно</w:t>
            </w:r>
          </w:p>
        </w:tc>
        <w:tc>
          <w:tcPr>
            <w:tcW w:w="1808" w:type="dxa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9570" w:type="dxa"/>
            <w:gridSpan w:val="4"/>
            <w:vAlign w:val="center"/>
          </w:tcPr>
          <w:p w:rsidR="007B1001" w:rsidRPr="00E13453" w:rsidRDefault="00E13453" w:rsidP="00E1345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Мониторинг и отчетность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CC1D10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:rsidR="007B1001" w:rsidRDefault="007B1001" w:rsidP="007B1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Меры сдерживани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B1001">
              <w:rPr>
                <w:rFonts w:ascii="Times New Roman" w:hAnsi="Times New Roman"/>
                <w:sz w:val="24"/>
                <w:szCs w:val="24"/>
              </w:rPr>
              <w:t xml:space="preserve"> роста цен в МО «Нукутский район» </w:t>
            </w:r>
          </w:p>
          <w:p w:rsidR="00227D55" w:rsidRPr="007B1001" w:rsidRDefault="00227D55" w:rsidP="007B1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CC1D10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Мониторинг цен на отдельные виды продовольственных товаров</w:t>
            </w:r>
            <w:r w:rsidR="00AB0312">
              <w:rPr>
                <w:rFonts w:ascii="Times New Roman" w:hAnsi="Times New Roman"/>
                <w:sz w:val="24"/>
                <w:szCs w:val="24"/>
              </w:rPr>
              <w:t xml:space="preserve"> по Указу президента</w:t>
            </w:r>
          </w:p>
          <w:p w:rsidR="00227D55" w:rsidRPr="007B1001" w:rsidRDefault="00227D5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991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Еже</w:t>
            </w:r>
            <w:r w:rsidR="00E76F98">
              <w:rPr>
                <w:rFonts w:ascii="Times New Roman" w:hAnsi="Times New Roman"/>
                <w:sz w:val="24"/>
                <w:szCs w:val="24"/>
              </w:rPr>
              <w:t>квартально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CC1D10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vAlign w:val="center"/>
          </w:tcPr>
          <w:p w:rsidR="007B1001" w:rsidRDefault="007B1001" w:rsidP="00AB0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Направление сведени</w:t>
            </w:r>
            <w:r w:rsidR="00AB0312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7B1001">
              <w:rPr>
                <w:rFonts w:ascii="Times New Roman" w:hAnsi="Times New Roman"/>
                <w:sz w:val="24"/>
                <w:szCs w:val="24"/>
              </w:rPr>
              <w:t>о хозяйствующих субъектах, осуществляющих торговую деятельность на территории МО «Нукутский район»</w:t>
            </w:r>
            <w:r w:rsidR="00AB031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13453">
              <w:rPr>
                <w:rFonts w:ascii="Times New Roman" w:hAnsi="Times New Roman"/>
                <w:sz w:val="24"/>
                <w:szCs w:val="24"/>
              </w:rPr>
              <w:t>ГСТД</w:t>
            </w:r>
            <w:r w:rsidR="00AB031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27D55" w:rsidRPr="007B1001" w:rsidRDefault="00227D55" w:rsidP="00AB0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39143C" w:rsidRPr="004115FA" w:rsidTr="005B28BB">
        <w:tc>
          <w:tcPr>
            <w:tcW w:w="675" w:type="dxa"/>
            <w:vAlign w:val="center"/>
          </w:tcPr>
          <w:p w:rsidR="0039143C" w:rsidRDefault="005B28BB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vAlign w:val="center"/>
          </w:tcPr>
          <w:p w:rsidR="0039143C" w:rsidRDefault="0039143C" w:rsidP="00391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об объектах ярмарочной, мобильной и нестационарной торговли</w:t>
            </w:r>
          </w:p>
        </w:tc>
        <w:tc>
          <w:tcPr>
            <w:tcW w:w="2126" w:type="dxa"/>
            <w:vAlign w:val="center"/>
          </w:tcPr>
          <w:p w:rsidR="0039143C" w:rsidRDefault="0039143C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08" w:type="dxa"/>
            <w:vAlign w:val="center"/>
          </w:tcPr>
          <w:p w:rsidR="0039143C" w:rsidRDefault="006E2BE2" w:rsidP="007B10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8D094C" w:rsidRPr="004115FA" w:rsidTr="005B28BB">
        <w:tc>
          <w:tcPr>
            <w:tcW w:w="675" w:type="dxa"/>
            <w:vAlign w:val="center"/>
          </w:tcPr>
          <w:p w:rsidR="008D094C" w:rsidRDefault="005B28BB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vAlign w:val="center"/>
          </w:tcPr>
          <w:p w:rsidR="008D094C" w:rsidRDefault="008D094C" w:rsidP="00391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торговых местах на ярмарках «выходного дня»</w:t>
            </w:r>
          </w:p>
        </w:tc>
        <w:tc>
          <w:tcPr>
            <w:tcW w:w="2126" w:type="dxa"/>
            <w:vAlign w:val="center"/>
          </w:tcPr>
          <w:p w:rsidR="008D094C" w:rsidRDefault="008D094C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08" w:type="dxa"/>
            <w:vAlign w:val="center"/>
          </w:tcPr>
          <w:p w:rsidR="008D094C" w:rsidRDefault="006E2BE2" w:rsidP="007B10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5B28BB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 xml:space="preserve">Информация о планируемых на очередной год ярмарках </w:t>
            </w:r>
          </w:p>
          <w:p w:rsidR="007B1001" w:rsidRDefault="007B1001" w:rsidP="00991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="009915EF">
              <w:rPr>
                <w:rFonts w:ascii="Times New Roman" w:hAnsi="Times New Roman"/>
                <w:sz w:val="24"/>
                <w:szCs w:val="24"/>
              </w:rPr>
              <w:t>МО</w:t>
            </w:r>
            <w:r w:rsidRPr="007B1001">
              <w:rPr>
                <w:rFonts w:ascii="Times New Roman" w:hAnsi="Times New Roman"/>
                <w:sz w:val="24"/>
                <w:szCs w:val="24"/>
              </w:rPr>
              <w:t xml:space="preserve"> «Нукутский район» </w:t>
            </w:r>
          </w:p>
          <w:p w:rsidR="00227D55" w:rsidRPr="007B1001" w:rsidRDefault="00227D55" w:rsidP="00991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5B28BB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vAlign w:val="center"/>
          </w:tcPr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 xml:space="preserve">Информация о развитии </w:t>
            </w:r>
            <w:r w:rsidR="008D094C">
              <w:rPr>
                <w:rFonts w:ascii="Times New Roman" w:hAnsi="Times New Roman"/>
                <w:sz w:val="24"/>
                <w:szCs w:val="24"/>
              </w:rPr>
              <w:t>инфраструктуры</w:t>
            </w:r>
            <w:r w:rsidRPr="007B1001">
              <w:rPr>
                <w:rFonts w:ascii="Times New Roman" w:hAnsi="Times New Roman"/>
                <w:sz w:val="24"/>
                <w:szCs w:val="24"/>
              </w:rPr>
              <w:t xml:space="preserve"> потребительского рынка </w:t>
            </w:r>
          </w:p>
          <w:p w:rsidR="00227D55" w:rsidRPr="007B1001" w:rsidRDefault="00227D5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8D094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A6677B" w:rsidRPr="004115FA" w:rsidTr="005B28BB">
        <w:tc>
          <w:tcPr>
            <w:tcW w:w="675" w:type="dxa"/>
            <w:vAlign w:val="center"/>
          </w:tcPr>
          <w:p w:rsidR="00A6677B" w:rsidRDefault="005B28BB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vAlign w:val="center"/>
          </w:tcPr>
          <w:p w:rsidR="00A6677B" w:rsidRPr="007B1001" w:rsidRDefault="001B6044" w:rsidP="00A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данных о запасах продовольственных и непродовольственных товаров в организациях розничной и оптовой торговли Иркутской области</w:t>
            </w:r>
          </w:p>
        </w:tc>
        <w:tc>
          <w:tcPr>
            <w:tcW w:w="2126" w:type="dxa"/>
            <w:vAlign w:val="center"/>
          </w:tcPr>
          <w:p w:rsidR="00A6677B" w:rsidRPr="007B1001" w:rsidRDefault="00A6677B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808" w:type="dxa"/>
            <w:vAlign w:val="center"/>
          </w:tcPr>
          <w:p w:rsidR="00A6677B" w:rsidRDefault="006E2BE2" w:rsidP="008D09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5B28BB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Консультации по вопросам защиты прав потребителей:</w:t>
            </w:r>
          </w:p>
          <w:p w:rsidR="007B1001" w:rsidRPr="007B1001" w:rsidRDefault="009915EF" w:rsidP="00991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="007B1001" w:rsidRPr="007B1001">
              <w:rPr>
                <w:rFonts w:ascii="Times New Roman" w:hAnsi="Times New Roman"/>
                <w:sz w:val="24"/>
                <w:szCs w:val="24"/>
              </w:rPr>
              <w:t>ассмотрение письменных обращений,</w:t>
            </w:r>
          </w:p>
          <w:p w:rsidR="007B1001" w:rsidRPr="007B1001" w:rsidRDefault="007B1001" w:rsidP="00991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915EF">
              <w:rPr>
                <w:rFonts w:ascii="Times New Roman" w:hAnsi="Times New Roman"/>
                <w:sz w:val="24"/>
                <w:szCs w:val="24"/>
              </w:rPr>
              <w:t>у</w:t>
            </w:r>
            <w:r w:rsidRPr="007B1001">
              <w:rPr>
                <w:rFonts w:ascii="Times New Roman" w:hAnsi="Times New Roman"/>
                <w:sz w:val="24"/>
                <w:szCs w:val="24"/>
              </w:rPr>
              <w:t xml:space="preserve">стные </w:t>
            </w:r>
            <w:r w:rsidR="009915EF">
              <w:rPr>
                <w:rFonts w:ascii="Times New Roman" w:hAnsi="Times New Roman"/>
                <w:sz w:val="24"/>
                <w:szCs w:val="24"/>
              </w:rPr>
              <w:t>консультации</w:t>
            </w:r>
            <w:r w:rsidRPr="007B100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B1001" w:rsidRPr="007B1001" w:rsidRDefault="009915EF" w:rsidP="00991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="007B1001" w:rsidRPr="007B1001">
              <w:rPr>
                <w:rFonts w:ascii="Times New Roman" w:hAnsi="Times New Roman"/>
                <w:sz w:val="24"/>
                <w:szCs w:val="24"/>
              </w:rPr>
              <w:t>абота с «горячей» телефонной линией</w:t>
            </w:r>
          </w:p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F222C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Месячник защиты прав потребителей на территории МО «Нукутский район»</w:t>
            </w:r>
          </w:p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F222C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 xml:space="preserve">Месячник качества и безопасности ранних овощей и фруктов </w:t>
            </w:r>
            <w:proofErr w:type="gramStart"/>
            <w:r w:rsidRPr="007B100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территории МО «Нукутский район»</w:t>
            </w:r>
          </w:p>
          <w:p w:rsidR="007B61E9" w:rsidRPr="007B1001" w:rsidRDefault="007B61E9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F222C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 xml:space="preserve">Месячник качества и безопасности мяса и иной продукции животного происхождения на территории </w:t>
            </w:r>
          </w:p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МО «Нукутский район»</w:t>
            </w:r>
          </w:p>
          <w:p w:rsidR="007B61E9" w:rsidRPr="007B1001" w:rsidRDefault="007B61E9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F222C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Месячник качества и безопасности пиротехнической продукции</w:t>
            </w:r>
            <w:r w:rsidR="009915EF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Pr="007B1001">
              <w:rPr>
                <w:rFonts w:ascii="Times New Roman" w:hAnsi="Times New Roman"/>
                <w:sz w:val="24"/>
                <w:szCs w:val="24"/>
              </w:rPr>
              <w:t xml:space="preserve"> территории </w:t>
            </w:r>
          </w:p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МО «Нукутский район»</w:t>
            </w:r>
          </w:p>
          <w:p w:rsidR="007B61E9" w:rsidRPr="007B1001" w:rsidRDefault="007B61E9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F222C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  <w:vAlign w:val="center"/>
          </w:tcPr>
          <w:p w:rsidR="007B1001" w:rsidRDefault="007B1001" w:rsidP="00F92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Проведение ярмарок в рамках празднования</w:t>
            </w:r>
            <w:r w:rsidR="00F87D21">
              <w:rPr>
                <w:rFonts w:ascii="Times New Roman" w:hAnsi="Times New Roman"/>
                <w:sz w:val="24"/>
                <w:szCs w:val="24"/>
              </w:rPr>
              <w:t xml:space="preserve"> Дня победы,</w:t>
            </w:r>
            <w:r w:rsidRPr="007B1001">
              <w:rPr>
                <w:rFonts w:ascii="Times New Roman" w:hAnsi="Times New Roman"/>
                <w:sz w:val="24"/>
                <w:szCs w:val="24"/>
              </w:rPr>
              <w:t xml:space="preserve"> Дня защиты детей, культурно-</w:t>
            </w:r>
            <w:r w:rsidRPr="007B1001">
              <w:rPr>
                <w:rFonts w:ascii="Times New Roman" w:hAnsi="Times New Roman"/>
                <w:sz w:val="24"/>
                <w:szCs w:val="24"/>
              </w:rPr>
              <w:lastRenderedPageBreak/>
              <w:t>спорт</w:t>
            </w:r>
            <w:r w:rsidR="008B7062">
              <w:rPr>
                <w:rFonts w:ascii="Times New Roman" w:hAnsi="Times New Roman"/>
                <w:sz w:val="24"/>
                <w:szCs w:val="24"/>
              </w:rPr>
              <w:t>ивного мероприятия «Сур-Харбан», фестиваля национальных и неолимпийских видов спорта, проведение сельскохозяйственной ярмарки</w:t>
            </w:r>
          </w:p>
          <w:p w:rsidR="007B61E9" w:rsidRPr="007B1001" w:rsidRDefault="007B61E9" w:rsidP="00F92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дни празднования 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9915EF" w:rsidRPr="004115FA" w:rsidTr="005B28BB">
        <w:tc>
          <w:tcPr>
            <w:tcW w:w="675" w:type="dxa"/>
            <w:vAlign w:val="center"/>
          </w:tcPr>
          <w:p w:rsidR="009915EF" w:rsidRPr="007B1001" w:rsidRDefault="00F222C5" w:rsidP="00A221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A221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vAlign w:val="center"/>
          </w:tcPr>
          <w:p w:rsidR="009915EF" w:rsidRDefault="00337F8C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населения площадью торговых объектов по продаже товаров</w:t>
            </w:r>
          </w:p>
          <w:p w:rsidR="007B61E9" w:rsidRPr="007B1001" w:rsidRDefault="007B61E9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915EF" w:rsidRPr="007B1001" w:rsidRDefault="00337F8C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9915EF" w:rsidRPr="007B1001" w:rsidRDefault="006E2BE2" w:rsidP="00337F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</w:tbl>
    <w:p w:rsidR="00A471C5" w:rsidRDefault="00A471C5" w:rsidP="001B22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71C5" w:rsidRPr="00257E8D" w:rsidRDefault="00A471C5" w:rsidP="001B22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7E8D">
        <w:rPr>
          <w:rFonts w:ascii="Times New Roman" w:hAnsi="Times New Roman"/>
          <w:b/>
          <w:sz w:val="24"/>
          <w:szCs w:val="24"/>
        </w:rPr>
        <w:t>Муниципальные нормативно-правовые акты</w:t>
      </w:r>
    </w:p>
    <w:p w:rsidR="00A471C5" w:rsidRDefault="00A471C5" w:rsidP="001B22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6"/>
        <w:gridCol w:w="4961"/>
        <w:gridCol w:w="2126"/>
        <w:gridCol w:w="1807"/>
      </w:tblGrid>
      <w:tr w:rsidR="007B1001" w:rsidRPr="007B1001" w:rsidTr="007B1001">
        <w:tc>
          <w:tcPr>
            <w:tcW w:w="353" w:type="pct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2" w:type="pct"/>
            <w:vAlign w:val="center"/>
          </w:tcPr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Постановление о проведении месячника защиты прав потребителей</w:t>
            </w:r>
          </w:p>
          <w:p w:rsidR="007B61E9" w:rsidRPr="007B1001" w:rsidRDefault="007B61E9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944" w:type="pct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7B1001" w:rsidTr="007B1001">
        <w:tc>
          <w:tcPr>
            <w:tcW w:w="353" w:type="pct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2" w:type="pct"/>
            <w:vAlign w:val="center"/>
          </w:tcPr>
          <w:p w:rsidR="007B61E9" w:rsidRPr="007B1001" w:rsidRDefault="007B1001" w:rsidP="00227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Постановление о проведении месячника качества и безопасности ранних овощей и фруктов</w:t>
            </w:r>
          </w:p>
        </w:tc>
        <w:tc>
          <w:tcPr>
            <w:tcW w:w="1111" w:type="pct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944" w:type="pct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227D55" w:rsidRPr="007B1001" w:rsidTr="007B1001">
        <w:tc>
          <w:tcPr>
            <w:tcW w:w="353" w:type="pct"/>
            <w:vAlign w:val="center"/>
          </w:tcPr>
          <w:p w:rsidR="00227D55" w:rsidRPr="007B1001" w:rsidRDefault="00227D5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2" w:type="pct"/>
            <w:vAlign w:val="center"/>
          </w:tcPr>
          <w:p w:rsidR="00227D55" w:rsidRDefault="00227D5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Постановление о проведении ярмарки в рамках празднования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Дня победы</w:t>
            </w:r>
          </w:p>
          <w:p w:rsidR="00227D55" w:rsidRPr="007B1001" w:rsidRDefault="00227D5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:rsidR="00227D55" w:rsidRPr="007B1001" w:rsidRDefault="00CC1D10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944" w:type="pct"/>
            <w:vAlign w:val="center"/>
          </w:tcPr>
          <w:p w:rsidR="00227D55" w:rsidRPr="00E12542" w:rsidRDefault="006E2BE2" w:rsidP="007B10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7B1001" w:rsidTr="007B1001">
        <w:tc>
          <w:tcPr>
            <w:tcW w:w="353" w:type="pct"/>
            <w:vAlign w:val="center"/>
          </w:tcPr>
          <w:p w:rsidR="007B1001" w:rsidRPr="007B1001" w:rsidRDefault="00227D5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92" w:type="pct"/>
            <w:vAlign w:val="center"/>
          </w:tcPr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Постановление о проведении ярмарки в рамках Дня защиты детей</w:t>
            </w:r>
          </w:p>
          <w:p w:rsidR="007B61E9" w:rsidRPr="007B1001" w:rsidRDefault="007B61E9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944" w:type="pct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7B1001" w:rsidTr="007B1001">
        <w:tc>
          <w:tcPr>
            <w:tcW w:w="353" w:type="pct"/>
            <w:vAlign w:val="center"/>
          </w:tcPr>
          <w:p w:rsidR="007B1001" w:rsidRPr="007B1001" w:rsidRDefault="00227D5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pct"/>
            <w:vAlign w:val="center"/>
          </w:tcPr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Постановление о проведении ярмарки в рамках празднования культурно-спортивного мероприятия «Сур-Харбан»</w:t>
            </w:r>
          </w:p>
          <w:p w:rsidR="007B61E9" w:rsidRPr="007B1001" w:rsidRDefault="007B61E9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944" w:type="pct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61E9" w:rsidRPr="007B1001" w:rsidTr="007B1001">
        <w:tc>
          <w:tcPr>
            <w:tcW w:w="353" w:type="pct"/>
            <w:vAlign w:val="center"/>
          </w:tcPr>
          <w:p w:rsidR="007B61E9" w:rsidRPr="007B1001" w:rsidRDefault="00227D5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92" w:type="pct"/>
            <w:vAlign w:val="center"/>
          </w:tcPr>
          <w:p w:rsidR="007B61E9" w:rsidRDefault="007B61E9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Постановление о проведени</w:t>
            </w:r>
            <w:r w:rsidR="002F1F28">
              <w:rPr>
                <w:rFonts w:ascii="Times New Roman" w:hAnsi="Times New Roman"/>
                <w:sz w:val="24"/>
                <w:szCs w:val="24"/>
              </w:rPr>
              <w:t>и ярмарки на фестивале национальных и неолимпийских видов спорта</w:t>
            </w:r>
          </w:p>
          <w:p w:rsidR="007B61E9" w:rsidRPr="007B1001" w:rsidRDefault="007B61E9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:rsidR="007B61E9" w:rsidRPr="007B1001" w:rsidRDefault="002F1F28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C1D10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944" w:type="pct"/>
            <w:vAlign w:val="center"/>
          </w:tcPr>
          <w:p w:rsidR="007B61E9" w:rsidRPr="00E12542" w:rsidRDefault="006E2BE2" w:rsidP="007B10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7B1001" w:rsidTr="007B1001">
        <w:tc>
          <w:tcPr>
            <w:tcW w:w="353" w:type="pct"/>
            <w:vAlign w:val="center"/>
          </w:tcPr>
          <w:p w:rsidR="007B1001" w:rsidRPr="007B1001" w:rsidRDefault="008E2C1C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92" w:type="pct"/>
            <w:vAlign w:val="center"/>
          </w:tcPr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Постановление о проведении месячника качества и безопасности мяса и продукции животного происхождения</w:t>
            </w:r>
          </w:p>
          <w:p w:rsidR="00227D55" w:rsidRPr="007B1001" w:rsidRDefault="00227D5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 xml:space="preserve"> 3 квартал</w:t>
            </w:r>
          </w:p>
        </w:tc>
        <w:tc>
          <w:tcPr>
            <w:tcW w:w="944" w:type="pct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8E2C1C" w:rsidRPr="007B1001" w:rsidTr="007B1001">
        <w:tc>
          <w:tcPr>
            <w:tcW w:w="353" w:type="pct"/>
            <w:vAlign w:val="center"/>
          </w:tcPr>
          <w:p w:rsidR="008E2C1C" w:rsidRDefault="00A22196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92" w:type="pct"/>
            <w:vAlign w:val="center"/>
          </w:tcPr>
          <w:p w:rsidR="008E2C1C" w:rsidRPr="007B1001" w:rsidRDefault="008E2C1C" w:rsidP="00227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о проведении сельскохозяйственной ярмарки</w:t>
            </w:r>
          </w:p>
        </w:tc>
        <w:tc>
          <w:tcPr>
            <w:tcW w:w="1111" w:type="pct"/>
            <w:vAlign w:val="center"/>
          </w:tcPr>
          <w:p w:rsidR="008E2C1C" w:rsidRPr="007B1001" w:rsidRDefault="008E2C1C" w:rsidP="008E2C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944" w:type="pct"/>
            <w:vAlign w:val="center"/>
          </w:tcPr>
          <w:p w:rsidR="008E2C1C" w:rsidRPr="00E12542" w:rsidRDefault="006E2BE2" w:rsidP="007B10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7B1001" w:rsidTr="007B1001">
        <w:tc>
          <w:tcPr>
            <w:tcW w:w="353" w:type="pct"/>
            <w:vAlign w:val="center"/>
          </w:tcPr>
          <w:p w:rsidR="007B1001" w:rsidRPr="007B1001" w:rsidRDefault="00A22196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92" w:type="pct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Постановление о проведении месячника качества и безопасности пиротехнической продукции</w:t>
            </w:r>
          </w:p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944" w:type="pct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</w:tbl>
    <w:p w:rsidR="00A471C5" w:rsidRPr="007B1001" w:rsidRDefault="00A471C5" w:rsidP="001B22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03089" w:rsidRPr="007B1001" w:rsidRDefault="00103089" w:rsidP="008E7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1D10" w:rsidRDefault="009636C5" w:rsidP="008E7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</w:t>
      </w:r>
      <w:r w:rsidR="00CC1D10">
        <w:rPr>
          <w:rFonts w:ascii="Times New Roman" w:hAnsi="Times New Roman"/>
          <w:sz w:val="24"/>
          <w:szCs w:val="24"/>
        </w:rPr>
        <w:t xml:space="preserve"> специалист </w:t>
      </w:r>
      <w:proofErr w:type="gramStart"/>
      <w:r w:rsidR="00CC1D10">
        <w:rPr>
          <w:rFonts w:ascii="Times New Roman" w:hAnsi="Times New Roman"/>
          <w:sz w:val="24"/>
          <w:szCs w:val="24"/>
        </w:rPr>
        <w:t>по</w:t>
      </w:r>
      <w:proofErr w:type="gramEnd"/>
      <w:r w:rsidR="00CC1D10">
        <w:rPr>
          <w:rFonts w:ascii="Times New Roman" w:hAnsi="Times New Roman"/>
          <w:sz w:val="24"/>
          <w:szCs w:val="24"/>
        </w:rPr>
        <w:t xml:space="preserve"> </w:t>
      </w:r>
    </w:p>
    <w:p w:rsidR="00CC1D10" w:rsidRDefault="00CC1D10" w:rsidP="008E7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потребительскому рынку</w:t>
      </w:r>
    </w:p>
    <w:p w:rsidR="009505E2" w:rsidRDefault="00CC1D10" w:rsidP="008E7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защите прав потребителей</w:t>
      </w:r>
    </w:p>
    <w:p w:rsidR="00CC1D10" w:rsidRDefault="009505E2" w:rsidP="008E7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Управления экономического развития и труда</w:t>
      </w:r>
      <w:r w:rsidR="00A471C5" w:rsidRPr="007B1001">
        <w:rPr>
          <w:rFonts w:ascii="Times New Roman" w:hAnsi="Times New Roman"/>
          <w:sz w:val="24"/>
          <w:szCs w:val="24"/>
        </w:rPr>
        <w:t xml:space="preserve"> </w:t>
      </w:r>
    </w:p>
    <w:p w:rsidR="00A471C5" w:rsidRPr="007B1001" w:rsidRDefault="00CC1D10" w:rsidP="008E7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МО «Нукутский район»          _____</w:t>
      </w:r>
      <w:r w:rsidR="00A471C5" w:rsidRPr="007B1001">
        <w:rPr>
          <w:rFonts w:ascii="Times New Roman" w:hAnsi="Times New Roman"/>
          <w:sz w:val="24"/>
          <w:szCs w:val="24"/>
        </w:rPr>
        <w:t>________   /</w:t>
      </w:r>
      <w:r>
        <w:rPr>
          <w:rFonts w:ascii="Times New Roman" w:hAnsi="Times New Roman"/>
          <w:sz w:val="24"/>
          <w:szCs w:val="24"/>
        </w:rPr>
        <w:t xml:space="preserve"> </w:t>
      </w:r>
      <w:r w:rsidR="0061088B">
        <w:rPr>
          <w:rFonts w:ascii="Times New Roman" w:hAnsi="Times New Roman"/>
          <w:sz w:val="24"/>
          <w:szCs w:val="24"/>
        </w:rPr>
        <w:t>Скорнякова Т.В.</w:t>
      </w:r>
      <w:r>
        <w:rPr>
          <w:rFonts w:ascii="Times New Roman" w:hAnsi="Times New Roman"/>
          <w:sz w:val="24"/>
          <w:szCs w:val="24"/>
        </w:rPr>
        <w:t xml:space="preserve"> </w:t>
      </w:r>
      <w:r w:rsidR="00A471C5" w:rsidRPr="007B1001">
        <w:rPr>
          <w:rFonts w:ascii="Times New Roman" w:hAnsi="Times New Roman"/>
          <w:sz w:val="24"/>
          <w:szCs w:val="24"/>
        </w:rPr>
        <w:t>/</w:t>
      </w:r>
    </w:p>
    <w:p w:rsidR="00A471C5" w:rsidRPr="007B1001" w:rsidRDefault="00A471C5" w:rsidP="008E7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71C5" w:rsidRPr="007B1001" w:rsidRDefault="00500397" w:rsidP="008E7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«16</w:t>
      </w:r>
      <w:r w:rsidR="009636C5">
        <w:rPr>
          <w:rFonts w:ascii="Times New Roman" w:hAnsi="Times New Roman"/>
          <w:sz w:val="24"/>
          <w:szCs w:val="24"/>
        </w:rPr>
        <w:t>» янва</w:t>
      </w:r>
      <w:r w:rsidR="001A739E">
        <w:rPr>
          <w:rFonts w:ascii="Times New Roman" w:hAnsi="Times New Roman"/>
          <w:sz w:val="24"/>
          <w:szCs w:val="24"/>
        </w:rPr>
        <w:t>ря</w:t>
      </w:r>
      <w:r w:rsidR="00CC1D10">
        <w:rPr>
          <w:rFonts w:ascii="Times New Roman" w:hAnsi="Times New Roman"/>
          <w:sz w:val="24"/>
          <w:szCs w:val="24"/>
        </w:rPr>
        <w:t xml:space="preserve"> 20</w:t>
      </w:r>
      <w:r w:rsidR="00211BB1">
        <w:rPr>
          <w:rFonts w:ascii="Times New Roman" w:hAnsi="Times New Roman"/>
          <w:sz w:val="24"/>
          <w:szCs w:val="24"/>
        </w:rPr>
        <w:t>25</w:t>
      </w:r>
      <w:r w:rsidR="00CC1D10">
        <w:rPr>
          <w:rFonts w:ascii="Times New Roman" w:hAnsi="Times New Roman"/>
          <w:sz w:val="24"/>
          <w:szCs w:val="24"/>
        </w:rPr>
        <w:t xml:space="preserve"> г.</w:t>
      </w:r>
    </w:p>
    <w:sectPr w:rsidR="00A471C5" w:rsidRPr="007B1001" w:rsidSect="00A2219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371EF"/>
    <w:multiLevelType w:val="hybridMultilevel"/>
    <w:tmpl w:val="6E88C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1CB46B0"/>
    <w:multiLevelType w:val="hybridMultilevel"/>
    <w:tmpl w:val="4E209C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59E4"/>
    <w:rsid w:val="000008B7"/>
    <w:rsid w:val="00036A11"/>
    <w:rsid w:val="00045096"/>
    <w:rsid w:val="00060331"/>
    <w:rsid w:val="000622A1"/>
    <w:rsid w:val="0006685B"/>
    <w:rsid w:val="00075932"/>
    <w:rsid w:val="00077034"/>
    <w:rsid w:val="00103089"/>
    <w:rsid w:val="00126524"/>
    <w:rsid w:val="00127A18"/>
    <w:rsid w:val="00156EF8"/>
    <w:rsid w:val="0019643A"/>
    <w:rsid w:val="001A739E"/>
    <w:rsid w:val="001B2225"/>
    <w:rsid w:val="001B6044"/>
    <w:rsid w:val="001C32F6"/>
    <w:rsid w:val="00211BB1"/>
    <w:rsid w:val="00225CDE"/>
    <w:rsid w:val="00227D55"/>
    <w:rsid w:val="00242B63"/>
    <w:rsid w:val="00246532"/>
    <w:rsid w:val="00257E8D"/>
    <w:rsid w:val="0027252A"/>
    <w:rsid w:val="002D079A"/>
    <w:rsid w:val="002F1F28"/>
    <w:rsid w:val="002F3D41"/>
    <w:rsid w:val="002F566A"/>
    <w:rsid w:val="00320E6E"/>
    <w:rsid w:val="00337F8C"/>
    <w:rsid w:val="00343E58"/>
    <w:rsid w:val="0036236F"/>
    <w:rsid w:val="0039143C"/>
    <w:rsid w:val="003D276F"/>
    <w:rsid w:val="004115FA"/>
    <w:rsid w:val="00414386"/>
    <w:rsid w:val="00414546"/>
    <w:rsid w:val="004248AE"/>
    <w:rsid w:val="00431A24"/>
    <w:rsid w:val="004A6C7A"/>
    <w:rsid w:val="004B7DA7"/>
    <w:rsid w:val="004D0C56"/>
    <w:rsid w:val="00500397"/>
    <w:rsid w:val="005036BB"/>
    <w:rsid w:val="00503F87"/>
    <w:rsid w:val="00515AC4"/>
    <w:rsid w:val="00516110"/>
    <w:rsid w:val="00526E9B"/>
    <w:rsid w:val="005641F8"/>
    <w:rsid w:val="005B1C09"/>
    <w:rsid w:val="005B28BB"/>
    <w:rsid w:val="005E5E18"/>
    <w:rsid w:val="0061088B"/>
    <w:rsid w:val="00614F87"/>
    <w:rsid w:val="006E2BE2"/>
    <w:rsid w:val="006F322A"/>
    <w:rsid w:val="00704632"/>
    <w:rsid w:val="00704929"/>
    <w:rsid w:val="00710C2A"/>
    <w:rsid w:val="007206BE"/>
    <w:rsid w:val="00757239"/>
    <w:rsid w:val="00763F61"/>
    <w:rsid w:val="00766D8B"/>
    <w:rsid w:val="007B1001"/>
    <w:rsid w:val="007B61E9"/>
    <w:rsid w:val="008368FE"/>
    <w:rsid w:val="00855345"/>
    <w:rsid w:val="00872142"/>
    <w:rsid w:val="00875270"/>
    <w:rsid w:val="00884AEA"/>
    <w:rsid w:val="00892ED1"/>
    <w:rsid w:val="008B7062"/>
    <w:rsid w:val="008D094C"/>
    <w:rsid w:val="008E2C1C"/>
    <w:rsid w:val="008E7A73"/>
    <w:rsid w:val="008F1F98"/>
    <w:rsid w:val="00936670"/>
    <w:rsid w:val="009447D7"/>
    <w:rsid w:val="009505E2"/>
    <w:rsid w:val="009636C5"/>
    <w:rsid w:val="009915EF"/>
    <w:rsid w:val="00994C20"/>
    <w:rsid w:val="009A386D"/>
    <w:rsid w:val="009B6B13"/>
    <w:rsid w:val="009E3FC0"/>
    <w:rsid w:val="00A1231C"/>
    <w:rsid w:val="00A14D1F"/>
    <w:rsid w:val="00A22196"/>
    <w:rsid w:val="00A33CFD"/>
    <w:rsid w:val="00A471C5"/>
    <w:rsid w:val="00A6677B"/>
    <w:rsid w:val="00A92B29"/>
    <w:rsid w:val="00A94662"/>
    <w:rsid w:val="00AB0312"/>
    <w:rsid w:val="00AB15E8"/>
    <w:rsid w:val="00AD13C1"/>
    <w:rsid w:val="00AD182A"/>
    <w:rsid w:val="00AE2AF1"/>
    <w:rsid w:val="00AF3EC1"/>
    <w:rsid w:val="00B042B7"/>
    <w:rsid w:val="00B04924"/>
    <w:rsid w:val="00B25A3D"/>
    <w:rsid w:val="00B401A7"/>
    <w:rsid w:val="00B515F1"/>
    <w:rsid w:val="00B959E4"/>
    <w:rsid w:val="00BD163F"/>
    <w:rsid w:val="00C57AF7"/>
    <w:rsid w:val="00C76864"/>
    <w:rsid w:val="00C800EA"/>
    <w:rsid w:val="00CA17BA"/>
    <w:rsid w:val="00CA3B2A"/>
    <w:rsid w:val="00CC1D10"/>
    <w:rsid w:val="00CE3B1F"/>
    <w:rsid w:val="00D114D1"/>
    <w:rsid w:val="00D759F8"/>
    <w:rsid w:val="00D92B83"/>
    <w:rsid w:val="00DB50E3"/>
    <w:rsid w:val="00DC11C1"/>
    <w:rsid w:val="00DE2D75"/>
    <w:rsid w:val="00DF406A"/>
    <w:rsid w:val="00E13453"/>
    <w:rsid w:val="00E13DCB"/>
    <w:rsid w:val="00E24BD6"/>
    <w:rsid w:val="00E41040"/>
    <w:rsid w:val="00E63EBF"/>
    <w:rsid w:val="00E76F98"/>
    <w:rsid w:val="00E92386"/>
    <w:rsid w:val="00EA71F0"/>
    <w:rsid w:val="00EB1539"/>
    <w:rsid w:val="00EC7A97"/>
    <w:rsid w:val="00F0231D"/>
    <w:rsid w:val="00F07B15"/>
    <w:rsid w:val="00F14CAB"/>
    <w:rsid w:val="00F222C5"/>
    <w:rsid w:val="00F40EAD"/>
    <w:rsid w:val="00F567E1"/>
    <w:rsid w:val="00F87D21"/>
    <w:rsid w:val="00F92C0C"/>
    <w:rsid w:val="00FE6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E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959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F566A"/>
    <w:pPr>
      <w:ind w:left="720"/>
      <w:contextualSpacing/>
    </w:pPr>
  </w:style>
  <w:style w:type="paragraph" w:customStyle="1" w:styleId="ConsPlusTitle">
    <w:name w:val="ConsPlusTitle"/>
    <w:uiPriority w:val="99"/>
    <w:rsid w:val="00CA17B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Соколова В.Г</cp:lastModifiedBy>
  <cp:revision>27</cp:revision>
  <cp:lastPrinted>2025-01-15T02:33:00Z</cp:lastPrinted>
  <dcterms:created xsi:type="dcterms:W3CDTF">2020-01-09T03:49:00Z</dcterms:created>
  <dcterms:modified xsi:type="dcterms:W3CDTF">2025-01-16T04:41:00Z</dcterms:modified>
</cp:coreProperties>
</file>