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9E" w:rsidRDefault="00A1782F" w:rsidP="00C36E4C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52"/>
          <w:szCs w:val="52"/>
          <w:lang w:eastAsia="ru-RU"/>
        </w:rPr>
      </w:pPr>
      <w:r>
        <w:rPr>
          <w:rFonts w:ascii="Comic Sans MS" w:eastAsia="Times New Roman" w:hAnsi="Comic Sans MS" w:cstheme="minorHAnsi"/>
          <w:b/>
          <w:color w:val="0000FF"/>
          <w:sz w:val="52"/>
          <w:szCs w:val="52"/>
          <w:lang w:eastAsia="ru-RU"/>
        </w:rPr>
        <w:t>ТУРИСТСКИЕ УСЛУГИ</w:t>
      </w:r>
    </w:p>
    <w:p w:rsidR="00800FA7" w:rsidRDefault="00800FA7" w:rsidP="00800FA7">
      <w:pPr>
        <w:spacing w:after="0" w:line="256" w:lineRule="auto"/>
        <w:jc w:val="both"/>
        <w:rPr>
          <w:rFonts w:ascii="Comic Sans MS" w:hAnsi="Comic Sans MS" w:cs="Times New Roman"/>
          <w:b/>
          <w:sz w:val="28"/>
          <w:szCs w:val="28"/>
        </w:rPr>
      </w:pPr>
      <w:r w:rsidRPr="0082789E">
        <w:rPr>
          <w:rFonts w:ascii="Comic Sans MS" w:hAnsi="Comic Sans MS" w:cs="Times New Roman"/>
          <w:b/>
          <w:color w:val="C00000"/>
          <w:sz w:val="28"/>
          <w:szCs w:val="28"/>
        </w:rPr>
        <w:t xml:space="preserve">Турагент </w:t>
      </w:r>
      <w:r>
        <w:rPr>
          <w:rFonts w:ascii="Comic Sans MS" w:hAnsi="Comic Sans MS" w:cs="Times New Roman"/>
          <w:b/>
          <w:sz w:val="28"/>
          <w:szCs w:val="28"/>
        </w:rPr>
        <w:t xml:space="preserve">– </w:t>
      </w:r>
      <w:r w:rsidRPr="0082789E">
        <w:rPr>
          <w:rFonts w:ascii="Comic Sans MS" w:hAnsi="Comic Sans MS" w:cs="Times New Roman"/>
          <w:sz w:val="28"/>
          <w:szCs w:val="28"/>
        </w:rPr>
        <w:t xml:space="preserve">это </w:t>
      </w:r>
      <w:r w:rsidR="0082789E" w:rsidRPr="0082789E">
        <w:rPr>
          <w:rFonts w:ascii="Comic Sans MS" w:hAnsi="Comic Sans MS" w:cs="Times New Roman"/>
          <w:sz w:val="28"/>
          <w:szCs w:val="28"/>
        </w:rPr>
        <w:t>организация или индивидуальный предприниматель, занимающи</w:t>
      </w:r>
      <w:r w:rsidR="002B7152">
        <w:rPr>
          <w:rFonts w:ascii="Comic Sans MS" w:hAnsi="Comic Sans MS" w:cs="Times New Roman"/>
          <w:sz w:val="28"/>
          <w:szCs w:val="28"/>
        </w:rPr>
        <w:t>й</w:t>
      </w:r>
      <w:r w:rsidR="0082789E" w:rsidRPr="0082789E">
        <w:rPr>
          <w:rFonts w:ascii="Comic Sans MS" w:hAnsi="Comic Sans MS" w:cs="Times New Roman"/>
          <w:sz w:val="28"/>
          <w:szCs w:val="28"/>
        </w:rPr>
        <w:t>ся продажей сформированных туроператором туров. Туристский агент приобретает туры у туристского оператора и реализует туристский продукт покупателю, либо выступает посредником между туристом и туроператором за комиссионное вознаграждение, предоставляемое туроператором.</w:t>
      </w:r>
    </w:p>
    <w:p w:rsidR="00800FA7" w:rsidRPr="00E20EEB" w:rsidRDefault="008E31F4" w:rsidP="00800FA7">
      <w:pPr>
        <w:spacing w:after="0" w:line="256" w:lineRule="auto"/>
        <w:jc w:val="both"/>
        <w:rPr>
          <w:rFonts w:ascii="Comic Sans MS" w:hAnsi="Comic Sans MS" w:cs="Times New Roman"/>
          <w:sz w:val="28"/>
          <w:szCs w:val="28"/>
        </w:rPr>
      </w:pPr>
      <w:r w:rsidRPr="008E31F4">
        <w:rPr>
          <w:rFonts w:ascii="Comic Sans MS" w:eastAsia="Times New Roman" w:hAnsi="Comic Sans MS" w:cstheme="minorHAnsi"/>
          <w:b/>
          <w:noProof/>
          <w:color w:val="0000FF"/>
          <w:sz w:val="44"/>
          <w:szCs w:val="44"/>
          <w:lang w:eastAsia="ru-RU"/>
        </w:rPr>
        <w:pict>
          <v:roundrect id="_x0000_s1030" style="position:absolute;left:0;text-align:left;margin-left:263.9pt;margin-top:53.35pt;width:263.5pt;height:229.5pt;z-index:251669503" arcsize="10923f" strokecolor="#0070c0" strokeweight="1.75pt">
            <v:textbox>
              <w:txbxContent>
                <w:p w:rsidR="00D5560A" w:rsidRDefault="00D5560A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D5560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923704" cy="1613139"/>
                        <wp:effectExtent l="0" t="0" r="0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5678" cy="16307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35321" w:rsidRPr="00835321" w:rsidRDefault="00835321" w:rsidP="00835321">
                  <w:pPr>
                    <w:spacing w:after="0" w:line="240" w:lineRule="auto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835321">
                    <w:rPr>
                      <w:rFonts w:ascii="Comic Sans MS" w:hAnsi="Comic Sans MS"/>
                      <w:sz w:val="28"/>
                      <w:szCs w:val="28"/>
                    </w:rPr>
                    <w:t xml:space="preserve">Наличие официального сайта </w:t>
                  </w:r>
                </w:p>
                <w:p w:rsidR="00DF6E23" w:rsidRDefault="00835321" w:rsidP="00835321">
                  <w:pPr>
                    <w:spacing w:after="0" w:line="240" w:lineRule="auto"/>
                  </w:pPr>
                  <w:proofErr w:type="spellStart"/>
                  <w:r>
                    <w:rPr>
                      <w:rFonts w:ascii="Comic Sans MS" w:hAnsi="Comic Sans MS"/>
                      <w:sz w:val="28"/>
                      <w:szCs w:val="28"/>
                    </w:rPr>
                    <w:t>т</w:t>
                  </w:r>
                  <w:r w:rsidRPr="00835321">
                    <w:rPr>
                      <w:rFonts w:ascii="Comic Sans MS" w:hAnsi="Comic Sans MS"/>
                      <w:sz w:val="28"/>
                      <w:szCs w:val="28"/>
                    </w:rPr>
                    <w:t>урагенства</w:t>
                  </w:r>
                  <w:proofErr w:type="spellEnd"/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, </w:t>
                  </w:r>
                  <w:r w:rsidR="00DF6E23" w:rsidRPr="00DF6E23">
                    <w:rPr>
                      <w:rFonts w:ascii="Comic Sans MS" w:hAnsi="Comic Sans MS"/>
                      <w:sz w:val="28"/>
                      <w:szCs w:val="28"/>
                    </w:rPr>
                    <w:t>хорошего офиса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, </w:t>
                  </w:r>
                  <w:r w:rsidR="00124B77">
                    <w:rPr>
                      <w:rFonts w:ascii="Comic Sans MS" w:hAnsi="Comic Sans MS"/>
                      <w:sz w:val="28"/>
                      <w:szCs w:val="28"/>
                    </w:rPr>
                    <w:t>профессиональные мен</w:t>
                  </w:r>
                  <w:r w:rsidR="00D5560A">
                    <w:rPr>
                      <w:rFonts w:ascii="Comic Sans MS" w:hAnsi="Comic Sans MS"/>
                      <w:sz w:val="28"/>
                      <w:szCs w:val="28"/>
                    </w:rPr>
                    <w:t>е</w:t>
                  </w:r>
                  <w:r w:rsidR="00124B77">
                    <w:rPr>
                      <w:rFonts w:ascii="Comic Sans MS" w:hAnsi="Comic Sans MS"/>
                      <w:sz w:val="28"/>
                      <w:szCs w:val="28"/>
                    </w:rPr>
                    <w:t>джеры</w:t>
                  </w:r>
                  <w:r w:rsidR="00DF6E23" w:rsidRPr="00DF6E23">
                    <w:rPr>
                      <w:rFonts w:ascii="Comic Sans MS" w:hAnsi="Comic Sans MS"/>
                      <w:sz w:val="28"/>
                      <w:szCs w:val="28"/>
                    </w:rPr>
                    <w:t>.</w:t>
                  </w:r>
                </w:p>
              </w:txbxContent>
            </v:textbox>
          </v:roundrect>
        </w:pict>
      </w:r>
      <w:r w:rsidR="00800FA7" w:rsidRPr="0082789E">
        <w:rPr>
          <w:rFonts w:ascii="Comic Sans MS" w:hAnsi="Comic Sans MS" w:cs="Times New Roman"/>
          <w:b/>
          <w:color w:val="C00000"/>
          <w:sz w:val="28"/>
          <w:szCs w:val="28"/>
        </w:rPr>
        <w:t>Туроператор</w:t>
      </w:r>
      <w:r w:rsidR="0082789E">
        <w:rPr>
          <w:rFonts w:ascii="Comic Sans MS" w:hAnsi="Comic Sans MS" w:cs="Times New Roman"/>
          <w:b/>
          <w:sz w:val="28"/>
          <w:szCs w:val="28"/>
        </w:rPr>
        <w:t>–</w:t>
      </w:r>
      <w:r w:rsidR="00800FA7" w:rsidRPr="0082789E">
        <w:rPr>
          <w:rFonts w:ascii="Comic Sans MS" w:hAnsi="Comic Sans MS" w:cs="Times New Roman"/>
          <w:sz w:val="28"/>
          <w:szCs w:val="28"/>
        </w:rPr>
        <w:t>это</w:t>
      </w:r>
      <w:r w:rsidR="002B7152">
        <w:rPr>
          <w:rFonts w:ascii="Comic Sans MS" w:hAnsi="Comic Sans MS" w:cs="Times New Roman"/>
          <w:sz w:val="28"/>
          <w:szCs w:val="28"/>
        </w:rPr>
        <w:t xml:space="preserve"> </w:t>
      </w:r>
      <w:r w:rsidR="0082789E" w:rsidRPr="0082789E">
        <w:rPr>
          <w:rFonts w:ascii="Comic Sans MS" w:hAnsi="Comic Sans MS" w:cs="Times New Roman"/>
          <w:sz w:val="28"/>
          <w:szCs w:val="28"/>
        </w:rPr>
        <w:t>организация, занимающаяся комплектацией туров и формированием комплекса услуг для туристов, продвижением и реализацией туров</w:t>
      </w:r>
      <w:r w:rsidR="0082789E">
        <w:rPr>
          <w:rFonts w:ascii="Comic Sans MS" w:hAnsi="Comic Sans MS" w:cs="Times New Roman"/>
          <w:sz w:val="28"/>
          <w:szCs w:val="28"/>
        </w:rPr>
        <w:t>.</w:t>
      </w:r>
    </w:p>
    <w:p w:rsidR="007F6F70" w:rsidRDefault="008E31F4" w:rsidP="00181916">
      <w:pPr>
        <w:spacing w:after="0"/>
        <w:ind w:right="-425"/>
        <w:rPr>
          <w:rFonts w:ascii="Comic Sans MS" w:eastAsia="Times New Roman" w:hAnsi="Comic Sans MS" w:cstheme="minorHAnsi"/>
          <w:b/>
          <w:color w:val="0000FF"/>
          <w:sz w:val="44"/>
          <w:szCs w:val="44"/>
          <w:lang w:eastAsia="ru-RU"/>
        </w:rPr>
      </w:pPr>
      <w:r>
        <w:rPr>
          <w:rFonts w:ascii="Comic Sans MS" w:eastAsia="Times New Roman" w:hAnsi="Comic Sans MS" w:cstheme="minorHAnsi"/>
          <w:b/>
          <w:noProof/>
          <w:color w:val="0000FF"/>
          <w:sz w:val="44"/>
          <w:szCs w:val="44"/>
          <w:lang w:eastAsia="ru-RU"/>
        </w:rPr>
        <w:pict>
          <v:rect id="_x0000_s1026" style="position:absolute;margin-left:-4.55pt;margin-top:35.45pt;width:246.55pt;height:281pt;z-index:251683840" strokecolor="#00b050" strokeweight="1.75pt">
            <v:textbox>
              <w:txbxContent>
                <w:p w:rsidR="00181916" w:rsidRDefault="00835321" w:rsidP="000F7461">
                  <w:pPr>
                    <w:spacing w:after="0" w:line="240" w:lineRule="auto"/>
                    <w:jc w:val="center"/>
                  </w:pPr>
                  <w:r w:rsidRPr="00835321">
                    <w:rPr>
                      <w:rFonts w:ascii="Comic Sans MS" w:eastAsia="Times New Roman" w:hAnsi="Comic Sans MS" w:cstheme="minorHAnsi"/>
                      <w:noProof/>
                      <w:color w:val="002060"/>
                      <w:sz w:val="28"/>
                      <w:szCs w:val="44"/>
                      <w:lang w:eastAsia="ru-RU"/>
                    </w:rPr>
                    <w:t>Все турагентства должны быть внесены в Единый федеральный реестр турагентов, субагентов - tourism.gov.ru.</w:t>
                  </w:r>
                  <w:r w:rsidR="00181916" w:rsidRPr="00181916">
                    <w:rPr>
                      <w:rFonts w:ascii="Comic Sans MS" w:eastAsia="Times New Roman" w:hAnsi="Comic Sans MS" w:cstheme="minorHAnsi"/>
                      <w:b/>
                      <w:noProof/>
                      <w:color w:val="0000FF"/>
                      <w:sz w:val="32"/>
                      <w:szCs w:val="44"/>
                      <w:lang w:eastAsia="ru-RU"/>
                    </w:rPr>
                    <w:drawing>
                      <wp:inline distT="0" distB="0" distL="0" distR="0">
                        <wp:extent cx="2697480" cy="2604291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3998" cy="262989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CA2D98">
        <w:rPr>
          <w:rFonts w:ascii="Comic Sans MS" w:eastAsia="Times New Roman" w:hAnsi="Comic Sans MS" w:cstheme="minorHAnsi"/>
          <w:b/>
          <w:color w:val="0000FF"/>
          <w:sz w:val="44"/>
          <w:szCs w:val="44"/>
          <w:lang w:eastAsia="ru-RU"/>
        </w:rPr>
        <w:t>Как выбрать турагента?</w:t>
      </w:r>
    </w:p>
    <w:p w:rsidR="00427035" w:rsidRDefault="00427035" w:rsidP="007F6F70">
      <w:pPr>
        <w:spacing w:after="0"/>
        <w:ind w:right="-425" w:hanging="426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44"/>
          <w:lang w:eastAsia="ru-RU"/>
        </w:rPr>
      </w:pPr>
    </w:p>
    <w:p w:rsidR="00181916" w:rsidRDefault="00181916" w:rsidP="00F44B29">
      <w:pPr>
        <w:spacing w:after="0"/>
        <w:ind w:right="-425"/>
        <w:jc w:val="both"/>
        <w:rPr>
          <w:rFonts w:ascii="Comic Sans MS" w:eastAsia="Times New Roman" w:hAnsi="Comic Sans MS" w:cstheme="minorHAnsi"/>
          <w:b/>
          <w:sz w:val="28"/>
          <w:szCs w:val="44"/>
          <w:lang w:eastAsia="ru-RU"/>
        </w:rPr>
      </w:pPr>
    </w:p>
    <w:p w:rsidR="00181916" w:rsidRDefault="00181916" w:rsidP="00F44B29">
      <w:pPr>
        <w:spacing w:after="0"/>
        <w:ind w:right="-425"/>
        <w:jc w:val="both"/>
        <w:rPr>
          <w:rFonts w:ascii="Comic Sans MS" w:eastAsia="Times New Roman" w:hAnsi="Comic Sans MS" w:cstheme="minorHAnsi"/>
          <w:b/>
          <w:sz w:val="28"/>
          <w:szCs w:val="44"/>
          <w:lang w:eastAsia="ru-RU"/>
        </w:rPr>
      </w:pPr>
    </w:p>
    <w:p w:rsidR="00181916" w:rsidRDefault="00181916" w:rsidP="00F44B29">
      <w:pPr>
        <w:spacing w:after="0"/>
        <w:ind w:right="-425"/>
        <w:jc w:val="both"/>
        <w:rPr>
          <w:rFonts w:ascii="Comic Sans MS" w:eastAsia="Times New Roman" w:hAnsi="Comic Sans MS" w:cstheme="minorHAnsi"/>
          <w:b/>
          <w:sz w:val="28"/>
          <w:szCs w:val="44"/>
          <w:lang w:eastAsia="ru-RU"/>
        </w:rPr>
      </w:pPr>
    </w:p>
    <w:p w:rsidR="00181916" w:rsidRDefault="00181916" w:rsidP="00F44B29">
      <w:pPr>
        <w:spacing w:after="0"/>
        <w:ind w:right="-425"/>
        <w:jc w:val="both"/>
        <w:rPr>
          <w:rFonts w:ascii="Comic Sans MS" w:eastAsia="Times New Roman" w:hAnsi="Comic Sans MS" w:cstheme="minorHAnsi"/>
          <w:b/>
          <w:sz w:val="28"/>
          <w:szCs w:val="44"/>
          <w:lang w:eastAsia="ru-RU"/>
        </w:rPr>
      </w:pPr>
    </w:p>
    <w:p w:rsidR="00181916" w:rsidRDefault="00181916" w:rsidP="00F44B29">
      <w:pPr>
        <w:spacing w:after="0"/>
        <w:ind w:right="-425"/>
        <w:jc w:val="both"/>
        <w:rPr>
          <w:rFonts w:ascii="Comic Sans MS" w:eastAsia="Times New Roman" w:hAnsi="Comic Sans MS" w:cstheme="minorHAnsi"/>
          <w:b/>
          <w:sz w:val="28"/>
          <w:szCs w:val="44"/>
          <w:lang w:eastAsia="ru-RU"/>
        </w:rPr>
      </w:pPr>
    </w:p>
    <w:p w:rsidR="00181916" w:rsidRDefault="00181916" w:rsidP="00F44B29">
      <w:pPr>
        <w:spacing w:after="0"/>
        <w:ind w:right="-425"/>
        <w:jc w:val="both"/>
        <w:rPr>
          <w:rFonts w:ascii="Comic Sans MS" w:eastAsia="Times New Roman" w:hAnsi="Comic Sans MS" w:cstheme="minorHAnsi"/>
          <w:b/>
          <w:sz w:val="28"/>
          <w:szCs w:val="44"/>
          <w:lang w:eastAsia="ru-RU"/>
        </w:rPr>
      </w:pPr>
    </w:p>
    <w:p w:rsidR="00181916" w:rsidRDefault="00181916" w:rsidP="00F44B29">
      <w:pPr>
        <w:spacing w:after="0"/>
        <w:ind w:right="-425"/>
        <w:jc w:val="both"/>
        <w:rPr>
          <w:rFonts w:ascii="Comic Sans MS" w:eastAsia="Times New Roman" w:hAnsi="Comic Sans MS" w:cstheme="minorHAnsi"/>
          <w:b/>
          <w:sz w:val="28"/>
          <w:szCs w:val="44"/>
          <w:lang w:eastAsia="ru-RU"/>
        </w:rPr>
      </w:pPr>
    </w:p>
    <w:p w:rsidR="00181916" w:rsidRDefault="008E31F4" w:rsidP="00181916">
      <w:pPr>
        <w:spacing w:after="0"/>
        <w:ind w:right="-425"/>
        <w:jc w:val="both"/>
        <w:rPr>
          <w:rFonts w:ascii="Comic Sans MS" w:eastAsia="Times New Roman" w:hAnsi="Comic Sans MS" w:cstheme="minorHAnsi"/>
          <w:b/>
          <w:sz w:val="28"/>
          <w:szCs w:val="44"/>
          <w:lang w:eastAsia="ru-RU"/>
        </w:rPr>
      </w:pPr>
      <w:r>
        <w:rPr>
          <w:rFonts w:ascii="Comic Sans MS" w:eastAsia="Times New Roman" w:hAnsi="Comic Sans MS" w:cstheme="minorHAnsi"/>
          <w:b/>
          <w:noProof/>
          <w:sz w:val="28"/>
          <w:szCs w:val="44"/>
          <w:lang w:eastAsia="ru-RU"/>
        </w:rPr>
        <w:pict>
          <v:rect id="_x0000_s1031" style="position:absolute;left:0;text-align:left;margin-left:267.75pt;margin-top:2.8pt;width:268.65pt;height:170.5pt;z-index:251684864" strokecolor="#c00000" strokeweight="1.75pt">
            <v:textbox>
              <w:txbxContent>
                <w:p w:rsidR="00F8410D" w:rsidRDefault="00DF6E23" w:rsidP="000F7461">
                  <w:pPr>
                    <w:jc w:val="center"/>
                  </w:pPr>
                  <w:r w:rsidRPr="00DF6E23">
                    <w:rPr>
                      <w:rFonts w:ascii="Comic Sans MS" w:hAnsi="Comic Sans MS"/>
                      <w:noProof/>
                      <w:sz w:val="28"/>
                      <w:szCs w:val="28"/>
                      <w:lang w:eastAsia="ru-RU"/>
                    </w:rPr>
                    <w:t>Отзывы клиентов и рейтинг турагентства</w:t>
                  </w:r>
                  <w:r w:rsidR="00F8410D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67025" cy="1498456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73728" cy="15019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181916" w:rsidRDefault="00181916" w:rsidP="00181916">
      <w:pPr>
        <w:spacing w:after="0"/>
        <w:ind w:right="-425"/>
        <w:jc w:val="both"/>
        <w:rPr>
          <w:rFonts w:ascii="Comic Sans MS" w:eastAsia="Times New Roman" w:hAnsi="Comic Sans MS" w:cstheme="minorHAnsi"/>
          <w:b/>
          <w:sz w:val="28"/>
          <w:szCs w:val="44"/>
          <w:lang w:eastAsia="ru-RU"/>
        </w:rPr>
      </w:pPr>
    </w:p>
    <w:p w:rsidR="00181916" w:rsidRDefault="00181916" w:rsidP="00181916">
      <w:pPr>
        <w:spacing w:after="0"/>
        <w:ind w:right="-425"/>
        <w:jc w:val="both"/>
        <w:rPr>
          <w:rFonts w:ascii="Comic Sans MS" w:eastAsia="Times New Roman" w:hAnsi="Comic Sans MS" w:cstheme="minorHAnsi"/>
          <w:b/>
          <w:sz w:val="28"/>
          <w:szCs w:val="44"/>
          <w:lang w:eastAsia="ru-RU"/>
        </w:rPr>
      </w:pPr>
    </w:p>
    <w:p w:rsidR="00DF6E23" w:rsidRPr="000F7461" w:rsidRDefault="00DF6E23" w:rsidP="00F44B29">
      <w:pPr>
        <w:spacing w:after="0"/>
        <w:ind w:right="-425"/>
        <w:jc w:val="both"/>
        <w:rPr>
          <w:rFonts w:ascii="Comic Sans MS" w:eastAsia="Times New Roman" w:hAnsi="Comic Sans MS" w:cstheme="minorHAnsi"/>
          <w:b/>
          <w:sz w:val="28"/>
          <w:szCs w:val="44"/>
          <w:lang w:eastAsia="ru-RU"/>
        </w:rPr>
      </w:pPr>
    </w:p>
    <w:p w:rsidR="00DF6E23" w:rsidRDefault="00DF6E23" w:rsidP="00F44B29">
      <w:pPr>
        <w:spacing w:after="0"/>
        <w:ind w:right="-425"/>
        <w:jc w:val="both"/>
        <w:rPr>
          <w:rFonts w:ascii="Comic Sans MS" w:eastAsia="Times New Roman" w:hAnsi="Comic Sans MS" w:cstheme="minorHAnsi"/>
          <w:b/>
          <w:sz w:val="28"/>
          <w:szCs w:val="44"/>
          <w:lang w:eastAsia="ru-RU"/>
        </w:rPr>
      </w:pPr>
    </w:p>
    <w:p w:rsidR="007E5E0E" w:rsidRPr="007F6F70" w:rsidRDefault="008E31F4" w:rsidP="007F6F70">
      <w:pPr>
        <w:spacing w:after="0" w:line="240" w:lineRule="auto"/>
        <w:ind w:right="-425"/>
        <w:jc w:val="center"/>
        <w:rPr>
          <w:rFonts w:ascii="Comic Sans MS" w:eastAsia="Times New Roman" w:hAnsi="Comic Sans MS" w:cstheme="minorHAnsi"/>
          <w:b/>
          <w:color w:val="0000FF"/>
          <w:sz w:val="52"/>
          <w:szCs w:val="52"/>
          <w:lang w:eastAsia="ru-RU"/>
        </w:rPr>
      </w:pPr>
      <w:r w:rsidRPr="008E31F4">
        <w:rPr>
          <w:rFonts w:ascii="Comic Sans MS" w:eastAsia="Times New Roman" w:hAnsi="Comic Sans MS" w:cstheme="minorHAnsi"/>
          <w:b/>
          <w:noProof/>
          <w:color w:val="C00000"/>
          <w:sz w:val="28"/>
          <w:szCs w:val="28"/>
          <w:lang w:eastAsia="ru-RU"/>
        </w:rPr>
        <w:pict>
          <v:rect id="_x0000_s1032" style="position:absolute;left:0;text-align:left;margin-left:5.2pt;margin-top:5.95pt;width:203.8pt;height:216.7pt;z-index:251686912" strokecolor="#7030a0" strokeweight="1.75pt">
            <v:textbox>
              <w:txbxContent>
                <w:p w:rsidR="006D4EEE" w:rsidRDefault="00614284" w:rsidP="000F7461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37277E">
                    <w:rPr>
                      <w:rFonts w:ascii="Comic Sans MS" w:hAnsi="Comic Sans MS"/>
                      <w:sz w:val="28"/>
                      <w:szCs w:val="24"/>
                    </w:rPr>
                    <w:t>Наличие заключенных договоров с туроп</w:t>
                  </w:r>
                  <w:r w:rsidR="0037277E" w:rsidRPr="0037277E">
                    <w:rPr>
                      <w:rFonts w:ascii="Comic Sans MS" w:hAnsi="Comic Sans MS"/>
                      <w:sz w:val="28"/>
                      <w:szCs w:val="24"/>
                    </w:rPr>
                    <w:t>е</w:t>
                  </w:r>
                  <w:r w:rsidRPr="0037277E">
                    <w:rPr>
                      <w:rFonts w:ascii="Comic Sans MS" w:hAnsi="Comic Sans MS"/>
                      <w:sz w:val="28"/>
                      <w:szCs w:val="24"/>
                    </w:rPr>
                    <w:t xml:space="preserve">раторами  </w:t>
                  </w:r>
                  <w:r w:rsidR="006D4EEE" w:rsidRPr="006D4EE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55012" cy="2231390"/>
                        <wp:effectExtent l="0" t="0" r="0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1794" cy="22378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14284" w:rsidRPr="00614284" w:rsidRDefault="00614284" w:rsidP="00614284">
                  <w:pPr>
                    <w:spacing w:after="0" w:line="240" w:lineRule="auto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1F40A8" w:rsidRDefault="001F40A8" w:rsidP="000537E8">
      <w:pPr>
        <w:spacing w:after="0"/>
        <w:jc w:val="both"/>
        <w:rPr>
          <w:rFonts w:ascii="Comic Sans MS" w:eastAsia="Times New Roman" w:hAnsi="Comic Sans MS" w:cstheme="minorHAnsi"/>
          <w:b/>
          <w:color w:val="C00000"/>
          <w:sz w:val="28"/>
          <w:szCs w:val="28"/>
          <w:lang w:eastAsia="ru-RU"/>
        </w:rPr>
      </w:pPr>
    </w:p>
    <w:p w:rsidR="008C35F4" w:rsidRDefault="008E31F4" w:rsidP="000537E8">
      <w:pPr>
        <w:spacing w:after="0"/>
        <w:jc w:val="both"/>
        <w:rPr>
          <w:rFonts w:ascii="Comic Sans MS" w:eastAsia="Times New Roman" w:hAnsi="Comic Sans MS" w:cstheme="minorHAnsi"/>
          <w:b/>
          <w:color w:val="C00000"/>
          <w:sz w:val="28"/>
          <w:szCs w:val="28"/>
          <w:lang w:eastAsia="ru-RU"/>
        </w:rPr>
      </w:pPr>
      <w:r>
        <w:rPr>
          <w:rFonts w:ascii="Comic Sans MS" w:eastAsia="Times New Roman" w:hAnsi="Comic Sans MS" w:cstheme="minorHAnsi"/>
          <w:b/>
          <w:noProof/>
          <w:color w:val="C00000"/>
          <w:sz w:val="28"/>
          <w:szCs w:val="28"/>
          <w:lang w:eastAsia="ru-RU"/>
        </w:rPr>
        <w:pict>
          <v:roundrect id="_x0000_s1033" style="position:absolute;left:0;text-align:left;margin-left:222.3pt;margin-top:12.65pt;width:325.35pt;height:158.9pt;z-index:251687936" arcsize="10923f" strokecolor="#00b050" strokeweight="1.75pt">
            <v:textbox>
              <w:txbxContent>
                <w:p w:rsidR="006D4EEE" w:rsidRPr="00F8410D" w:rsidRDefault="006D4EEE">
                  <w:pPr>
                    <w:rPr>
                      <w:color w:val="002060"/>
                    </w:rPr>
                  </w:pPr>
                  <w:r>
                    <w:rPr>
                      <w:rFonts w:ascii="Comic Sans MS" w:hAnsi="Comic Sans MS"/>
                      <w:color w:val="002060"/>
                      <w:sz w:val="28"/>
                      <w:szCs w:val="28"/>
                    </w:rPr>
                    <w:t>П</w:t>
                  </w:r>
                  <w:r w:rsidRPr="006D4EEE">
                    <w:rPr>
                      <w:rFonts w:ascii="Comic Sans MS" w:hAnsi="Comic Sans MS"/>
                      <w:color w:val="002060"/>
                      <w:sz w:val="28"/>
                      <w:szCs w:val="28"/>
                    </w:rPr>
                    <w:t xml:space="preserve">ри покупке тура вам обязаны выдать договор с полной информацией о туроператоре и </w:t>
                  </w:r>
                  <w:proofErr w:type="spellStart"/>
                  <w:r w:rsidRPr="006D4EEE">
                    <w:rPr>
                      <w:rFonts w:ascii="Comic Sans MS" w:hAnsi="Comic Sans MS"/>
                      <w:color w:val="002060"/>
                      <w:sz w:val="28"/>
                      <w:szCs w:val="28"/>
                    </w:rPr>
                    <w:t>турагенте</w:t>
                  </w:r>
                  <w:proofErr w:type="spellEnd"/>
                  <w:r w:rsidRPr="006D4EEE">
                    <w:rPr>
                      <w:rFonts w:ascii="Comic Sans MS" w:hAnsi="Comic Sans MS"/>
                      <w:color w:val="002060"/>
                      <w:sz w:val="28"/>
                      <w:szCs w:val="28"/>
                    </w:rPr>
                    <w:t>, условия страхования,  правила и порядок оказания экстренной</w:t>
                  </w:r>
                  <w:r w:rsidRPr="00F8410D">
                    <w:rPr>
                      <w:rFonts w:ascii="Comic Sans MS" w:hAnsi="Comic Sans MS"/>
                      <w:color w:val="002060"/>
                      <w:sz w:val="28"/>
                      <w:szCs w:val="28"/>
                    </w:rPr>
                    <w:t>помощи,  место размещения</w:t>
                  </w:r>
                  <w:r w:rsidR="004D65F0">
                    <w:rPr>
                      <w:rFonts w:ascii="Comic Sans MS" w:hAnsi="Comic Sans MS"/>
                      <w:color w:val="002060"/>
                      <w:sz w:val="28"/>
                      <w:szCs w:val="28"/>
                    </w:rPr>
                    <w:t>, проездные документы</w:t>
                  </w:r>
                  <w:r w:rsidRPr="00F8410D">
                    <w:rPr>
                      <w:color w:val="002060"/>
                    </w:rPr>
                    <w:t>.</w:t>
                  </w:r>
                  <w:bookmarkStart w:id="0" w:name="_GoBack"/>
                  <w:bookmarkEnd w:id="0"/>
                </w:p>
              </w:txbxContent>
            </v:textbox>
          </v:roundrect>
        </w:pict>
      </w:r>
    </w:p>
    <w:p w:rsidR="008C35F4" w:rsidRDefault="008C35F4" w:rsidP="000537E8">
      <w:pPr>
        <w:spacing w:after="0"/>
        <w:jc w:val="both"/>
        <w:rPr>
          <w:rFonts w:ascii="Comic Sans MS" w:eastAsia="Times New Roman" w:hAnsi="Comic Sans MS" w:cstheme="minorHAnsi"/>
          <w:b/>
          <w:color w:val="C00000"/>
          <w:sz w:val="28"/>
          <w:szCs w:val="28"/>
          <w:lang w:eastAsia="ru-RU"/>
        </w:rPr>
      </w:pPr>
    </w:p>
    <w:p w:rsidR="008C35F4" w:rsidRDefault="008C35F4" w:rsidP="000537E8">
      <w:pPr>
        <w:spacing w:after="0"/>
        <w:jc w:val="both"/>
        <w:rPr>
          <w:rFonts w:ascii="Comic Sans MS" w:eastAsia="Times New Roman" w:hAnsi="Comic Sans MS" w:cstheme="minorHAnsi"/>
          <w:b/>
          <w:color w:val="C00000"/>
          <w:sz w:val="28"/>
          <w:szCs w:val="28"/>
          <w:lang w:eastAsia="ru-RU"/>
        </w:rPr>
      </w:pPr>
    </w:p>
    <w:p w:rsidR="008C35F4" w:rsidRDefault="008C35F4" w:rsidP="000537E8">
      <w:pPr>
        <w:spacing w:after="0"/>
        <w:jc w:val="both"/>
        <w:rPr>
          <w:rFonts w:ascii="Comic Sans MS" w:eastAsia="Times New Roman" w:hAnsi="Comic Sans MS" w:cstheme="minorHAnsi"/>
          <w:b/>
          <w:color w:val="C00000"/>
          <w:sz w:val="28"/>
          <w:szCs w:val="28"/>
          <w:lang w:eastAsia="ru-RU"/>
        </w:rPr>
      </w:pPr>
    </w:p>
    <w:p w:rsidR="008C35F4" w:rsidRDefault="008C35F4" w:rsidP="000537E8">
      <w:pPr>
        <w:spacing w:after="0"/>
        <w:jc w:val="both"/>
        <w:rPr>
          <w:rFonts w:ascii="Comic Sans MS" w:eastAsia="Times New Roman" w:hAnsi="Comic Sans MS" w:cstheme="minorHAnsi"/>
          <w:b/>
          <w:color w:val="C00000"/>
          <w:sz w:val="28"/>
          <w:szCs w:val="28"/>
          <w:lang w:eastAsia="ru-RU"/>
        </w:rPr>
      </w:pPr>
    </w:p>
    <w:p w:rsidR="008C35F4" w:rsidRDefault="008C35F4" w:rsidP="000537E8">
      <w:pPr>
        <w:spacing w:after="0"/>
        <w:jc w:val="both"/>
        <w:rPr>
          <w:rFonts w:ascii="Comic Sans MS" w:eastAsia="Times New Roman" w:hAnsi="Comic Sans MS" w:cstheme="minorHAnsi"/>
          <w:b/>
          <w:color w:val="C00000"/>
          <w:sz w:val="28"/>
          <w:szCs w:val="28"/>
          <w:lang w:eastAsia="ru-RU"/>
        </w:rPr>
      </w:pPr>
    </w:p>
    <w:p w:rsidR="008C35F4" w:rsidRDefault="008C35F4" w:rsidP="000537E8">
      <w:pPr>
        <w:spacing w:after="0"/>
        <w:jc w:val="both"/>
        <w:rPr>
          <w:rFonts w:ascii="Comic Sans MS" w:eastAsia="Times New Roman" w:hAnsi="Comic Sans MS" w:cstheme="minorHAnsi"/>
          <w:b/>
          <w:color w:val="C00000"/>
          <w:sz w:val="28"/>
          <w:szCs w:val="28"/>
          <w:lang w:eastAsia="ru-RU"/>
        </w:rPr>
      </w:pPr>
    </w:p>
    <w:p w:rsidR="008C35F4" w:rsidRDefault="00F8410D" w:rsidP="00F8410D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52"/>
          <w:szCs w:val="52"/>
          <w:lang w:eastAsia="ru-RU"/>
        </w:rPr>
      </w:pPr>
      <w:r w:rsidRPr="00F8410D">
        <w:rPr>
          <w:rFonts w:ascii="Comic Sans MS" w:eastAsia="Times New Roman" w:hAnsi="Comic Sans MS" w:cstheme="minorHAnsi"/>
          <w:b/>
          <w:color w:val="0000FF"/>
          <w:sz w:val="52"/>
          <w:szCs w:val="52"/>
          <w:lang w:eastAsia="ru-RU"/>
        </w:rPr>
        <w:lastRenderedPageBreak/>
        <w:t>ГОСТИНИЧНЫ</w:t>
      </w:r>
      <w:r w:rsidR="000F7461">
        <w:rPr>
          <w:rFonts w:ascii="Comic Sans MS" w:eastAsia="Times New Roman" w:hAnsi="Comic Sans MS" w:cstheme="minorHAnsi"/>
          <w:b/>
          <w:color w:val="0000FF"/>
          <w:sz w:val="52"/>
          <w:szCs w:val="52"/>
          <w:lang w:eastAsia="ru-RU"/>
        </w:rPr>
        <w:t>Е</w:t>
      </w:r>
      <w:r w:rsidRPr="00F8410D">
        <w:rPr>
          <w:rFonts w:ascii="Comic Sans MS" w:eastAsia="Times New Roman" w:hAnsi="Comic Sans MS" w:cstheme="minorHAnsi"/>
          <w:b/>
          <w:color w:val="0000FF"/>
          <w:sz w:val="52"/>
          <w:szCs w:val="52"/>
          <w:lang w:eastAsia="ru-RU"/>
        </w:rPr>
        <w:t xml:space="preserve"> УСЛУГ</w:t>
      </w:r>
      <w:r w:rsidR="000F7461">
        <w:rPr>
          <w:rFonts w:ascii="Comic Sans MS" w:eastAsia="Times New Roman" w:hAnsi="Comic Sans MS" w:cstheme="minorHAnsi"/>
          <w:b/>
          <w:color w:val="0000FF"/>
          <w:sz w:val="52"/>
          <w:szCs w:val="52"/>
          <w:lang w:eastAsia="ru-RU"/>
        </w:rPr>
        <w:t>И</w:t>
      </w:r>
    </w:p>
    <w:p w:rsidR="00F8410D" w:rsidRDefault="003D58E8" w:rsidP="00C20EF8">
      <w:pPr>
        <w:spacing w:after="0"/>
        <w:jc w:val="both"/>
        <w:rPr>
          <w:rFonts w:ascii="Comic Sans MS" w:eastAsia="Times New Roman" w:hAnsi="Comic Sans MS" w:cstheme="minorHAnsi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3059430</wp:posOffset>
            </wp:positionH>
            <wp:positionV relativeFrom="paragraph">
              <wp:posOffset>82550</wp:posOffset>
            </wp:positionV>
            <wp:extent cx="3811270" cy="2705100"/>
            <wp:effectExtent l="0" t="0" r="0" b="0"/>
            <wp:wrapTight wrapText="bothSides">
              <wp:wrapPolygon edited="0">
                <wp:start x="0" y="0"/>
                <wp:lineTo x="0" y="21448"/>
                <wp:lineTo x="21485" y="21448"/>
                <wp:lineTo x="21485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127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0EF8">
        <w:rPr>
          <w:rFonts w:ascii="Comic Sans MS" w:eastAsia="Times New Roman" w:hAnsi="Comic Sans MS" w:cstheme="minorHAnsi"/>
          <w:color w:val="000000" w:themeColor="text1"/>
          <w:sz w:val="28"/>
          <w:szCs w:val="28"/>
          <w:lang w:eastAsia="ru-RU"/>
        </w:rPr>
        <w:t>П</w:t>
      </w:r>
      <w:r w:rsidR="00C20EF8" w:rsidRPr="00C20EF8">
        <w:rPr>
          <w:rFonts w:ascii="Comic Sans MS" w:eastAsia="Times New Roman" w:hAnsi="Comic Sans MS" w:cstheme="minorHAnsi"/>
          <w:color w:val="000000" w:themeColor="text1"/>
          <w:sz w:val="28"/>
          <w:szCs w:val="28"/>
          <w:lang w:eastAsia="ru-RU"/>
        </w:rPr>
        <w:t>редоставление гостиничных услуг допускается только при наличии свидетельства о присвоении гостинице соответствующей категории, предусмотренной системой классификации гостиниц и иных средств размещения, утвержденной Министерством культуры Российской Федерации.</w:t>
      </w:r>
    </w:p>
    <w:p w:rsidR="000F7461" w:rsidRPr="000F7461" w:rsidRDefault="000F7461" w:rsidP="00C20EF8">
      <w:pPr>
        <w:spacing w:after="0"/>
        <w:jc w:val="center"/>
        <w:rPr>
          <w:rFonts w:ascii="Comic Sans MS" w:eastAsia="Times New Roman" w:hAnsi="Comic Sans MS" w:cstheme="minorHAnsi"/>
          <w:b/>
          <w:color w:val="C00000"/>
          <w:lang w:eastAsia="ru-RU"/>
        </w:rPr>
      </w:pPr>
    </w:p>
    <w:p w:rsidR="00C20EF8" w:rsidRDefault="00C20EF8" w:rsidP="00C20EF8">
      <w:pPr>
        <w:spacing w:after="0"/>
        <w:jc w:val="center"/>
        <w:rPr>
          <w:rFonts w:ascii="Comic Sans MS" w:eastAsia="Times New Roman" w:hAnsi="Comic Sans MS" w:cstheme="minorHAnsi"/>
          <w:b/>
          <w:color w:val="C00000"/>
          <w:sz w:val="36"/>
          <w:szCs w:val="28"/>
          <w:lang w:eastAsia="ru-RU"/>
        </w:rPr>
      </w:pPr>
      <w:r w:rsidRPr="00C20EF8">
        <w:rPr>
          <w:rFonts w:ascii="Comic Sans MS" w:eastAsia="Times New Roman" w:hAnsi="Comic Sans MS" w:cstheme="minorHAnsi"/>
          <w:b/>
          <w:color w:val="C00000"/>
          <w:sz w:val="36"/>
          <w:szCs w:val="28"/>
          <w:lang w:eastAsia="ru-RU"/>
        </w:rPr>
        <w:t>ВИДЫ БРОНИРОВАНИЯ</w:t>
      </w:r>
    </w:p>
    <w:p w:rsidR="003D58E8" w:rsidRPr="003D58E8" w:rsidRDefault="003D58E8" w:rsidP="00C20EF8">
      <w:pPr>
        <w:spacing w:after="0"/>
        <w:jc w:val="both"/>
        <w:rPr>
          <w:rFonts w:ascii="Comic Sans MS" w:eastAsia="Times New Roman" w:hAnsi="Comic Sans MS" w:cstheme="minorHAnsi"/>
          <w:sz w:val="28"/>
          <w:szCs w:val="28"/>
          <w:lang w:eastAsia="ru-RU"/>
        </w:rPr>
      </w:pPr>
      <w:r w:rsidRPr="003D58E8">
        <w:rPr>
          <w:rFonts w:ascii="Comic Sans MS" w:eastAsia="Times New Roman" w:hAnsi="Comic Sans MS" w:cstheme="minorHAnsi"/>
          <w:sz w:val="28"/>
          <w:szCs w:val="28"/>
          <w:lang w:eastAsia="ru-RU"/>
        </w:rPr>
        <w:t xml:space="preserve">      Исполнитель вправе осуществлять бронирование в любой форме, в том числе путем принятия заявки на бронирование  посредством почтовой, телефонной и иной связи, позволяющей установить, что заявка исходит от потребителя или заказчика.</w:t>
      </w:r>
    </w:p>
    <w:p w:rsidR="00C20EF8" w:rsidRDefault="00C20EF8" w:rsidP="00C20EF8">
      <w:pPr>
        <w:spacing w:after="0"/>
        <w:jc w:val="both"/>
        <w:rPr>
          <w:rFonts w:ascii="Comic Sans MS" w:eastAsia="Times New Roman" w:hAnsi="Comic Sans MS" w:cstheme="minorHAnsi"/>
          <w:sz w:val="28"/>
          <w:szCs w:val="28"/>
          <w:lang w:eastAsia="ru-RU"/>
        </w:rPr>
      </w:pPr>
      <w:r w:rsidRPr="00C20EF8">
        <w:rPr>
          <w:rFonts w:ascii="Comic Sans MS" w:eastAsia="Times New Roman" w:hAnsi="Comic Sans MS" w:cstheme="minorHAnsi"/>
          <w:b/>
          <w:color w:val="00B050"/>
          <w:sz w:val="28"/>
          <w:szCs w:val="28"/>
          <w:lang w:eastAsia="ru-RU"/>
        </w:rPr>
        <w:t>Гарантированное бронирование</w:t>
      </w:r>
      <w:r w:rsidRPr="00C20EF8">
        <w:rPr>
          <w:rFonts w:ascii="Comic Sans MS" w:eastAsia="Times New Roman" w:hAnsi="Comic Sans MS" w:cstheme="minorHAnsi"/>
          <w:b/>
          <w:sz w:val="28"/>
          <w:szCs w:val="28"/>
          <w:lang w:eastAsia="ru-RU"/>
        </w:rPr>
        <w:t xml:space="preserve"> - </w:t>
      </w:r>
      <w:r w:rsidRPr="00C20EF8">
        <w:rPr>
          <w:rFonts w:ascii="Comic Sans MS" w:eastAsia="Times New Roman" w:hAnsi="Comic Sans MS" w:cstheme="minorHAnsi"/>
          <w:sz w:val="28"/>
          <w:szCs w:val="28"/>
          <w:lang w:eastAsia="ru-RU"/>
        </w:rPr>
        <w:t xml:space="preserve">вид бронирования, при котором гостиница ожидает потребителя до расчетного часа дня, следующего за днем запланированного заезда. В случае несвоевременного отказа от бронирования, опоздания или </w:t>
      </w:r>
      <w:proofErr w:type="spellStart"/>
      <w:r w:rsidRPr="00C20EF8">
        <w:rPr>
          <w:rFonts w:ascii="Comic Sans MS" w:eastAsia="Times New Roman" w:hAnsi="Comic Sans MS" w:cstheme="minorHAnsi"/>
          <w:sz w:val="28"/>
          <w:szCs w:val="28"/>
          <w:lang w:eastAsia="ru-RU"/>
        </w:rPr>
        <w:t>незаезда</w:t>
      </w:r>
      <w:proofErr w:type="spellEnd"/>
      <w:r w:rsidRPr="00C20EF8">
        <w:rPr>
          <w:rFonts w:ascii="Comic Sans MS" w:eastAsia="Times New Roman" w:hAnsi="Comic Sans MS" w:cstheme="minorHAnsi"/>
          <w:sz w:val="28"/>
          <w:szCs w:val="28"/>
          <w:lang w:eastAsia="ru-RU"/>
        </w:rPr>
        <w:t xml:space="preserve"> потребителя с него или с заказчика взимается плата за фактический простой номера (места в номере), но не более чем за сутки. При опоздании более чем на сутки гарантированное бронирование аннулируется</w:t>
      </w:r>
      <w:r>
        <w:rPr>
          <w:rFonts w:ascii="Comic Sans MS" w:eastAsia="Times New Roman" w:hAnsi="Comic Sans MS" w:cstheme="minorHAnsi"/>
          <w:sz w:val="28"/>
          <w:szCs w:val="28"/>
          <w:lang w:eastAsia="ru-RU"/>
        </w:rPr>
        <w:t>.</w:t>
      </w:r>
    </w:p>
    <w:p w:rsidR="00C20EF8" w:rsidRPr="00C20EF8" w:rsidRDefault="003D58E8" w:rsidP="00C20EF8">
      <w:pPr>
        <w:spacing w:after="0"/>
        <w:jc w:val="both"/>
        <w:rPr>
          <w:rFonts w:ascii="Comic Sans MS" w:eastAsia="Times New Roman" w:hAnsi="Comic Sans MS" w:cstheme="minorHAnsi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2678</wp:posOffset>
            </wp:positionH>
            <wp:positionV relativeFrom="paragraph">
              <wp:posOffset>270510</wp:posOffset>
            </wp:positionV>
            <wp:extent cx="3349625" cy="2479612"/>
            <wp:effectExtent l="0" t="0" r="0" b="0"/>
            <wp:wrapTight wrapText="bothSides">
              <wp:wrapPolygon edited="0">
                <wp:start x="0" y="0"/>
                <wp:lineTo x="0" y="21412"/>
                <wp:lineTo x="21498" y="21412"/>
                <wp:lineTo x="21498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9625" cy="2479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0EF8" w:rsidRPr="00C20EF8">
        <w:rPr>
          <w:rFonts w:ascii="Comic Sans MS" w:eastAsia="Times New Roman" w:hAnsi="Comic Sans MS" w:cstheme="minorHAnsi"/>
          <w:b/>
          <w:color w:val="00B050"/>
          <w:sz w:val="28"/>
          <w:szCs w:val="28"/>
          <w:lang w:eastAsia="ru-RU"/>
        </w:rPr>
        <w:t>Негарантированное бронирование</w:t>
      </w:r>
      <w:r w:rsidR="00C20EF8" w:rsidRPr="00C20EF8">
        <w:rPr>
          <w:rFonts w:ascii="Comic Sans MS" w:eastAsia="Times New Roman" w:hAnsi="Comic Sans MS" w:cstheme="minorHAnsi"/>
          <w:sz w:val="28"/>
          <w:szCs w:val="28"/>
          <w:lang w:eastAsia="ru-RU"/>
        </w:rPr>
        <w:t xml:space="preserve"> – вид бронирования, при котором гостиница ожидает потребителя до определенного часа, установленного исполнителем, в день заезда, после чего бронирование аннулируется.</w:t>
      </w:r>
    </w:p>
    <w:p w:rsidR="00C20EF8" w:rsidRDefault="00C20EF8" w:rsidP="00C20EF8">
      <w:pPr>
        <w:spacing w:after="0"/>
        <w:jc w:val="both"/>
        <w:rPr>
          <w:noProof/>
          <w:lang w:eastAsia="ru-RU"/>
        </w:rPr>
      </w:pPr>
      <w:r w:rsidRPr="000F7461">
        <w:rPr>
          <w:rFonts w:ascii="Comic Sans MS" w:eastAsia="Times New Roman" w:hAnsi="Comic Sans MS" w:cstheme="minorHAnsi"/>
          <w:b/>
          <w:sz w:val="28"/>
          <w:szCs w:val="28"/>
          <w:lang w:eastAsia="ru-RU"/>
        </w:rPr>
        <w:t>Исполнитель вправе отказать в бронировании, если на указанную в заявке дату отсутствуют свободные номера.</w:t>
      </w:r>
    </w:p>
    <w:p w:rsidR="000F7461" w:rsidRDefault="000F7461" w:rsidP="00C20EF8">
      <w:pPr>
        <w:spacing w:after="0"/>
        <w:jc w:val="both"/>
        <w:rPr>
          <w:noProof/>
          <w:lang w:eastAsia="ru-RU"/>
        </w:rPr>
      </w:pPr>
    </w:p>
    <w:p w:rsidR="000F7461" w:rsidRDefault="000F7461" w:rsidP="00C20EF8">
      <w:pPr>
        <w:spacing w:after="0"/>
        <w:jc w:val="both"/>
        <w:rPr>
          <w:noProof/>
          <w:lang w:eastAsia="ru-RU"/>
        </w:rPr>
      </w:pPr>
    </w:p>
    <w:p w:rsidR="000F7461" w:rsidRDefault="000F7461" w:rsidP="00C20EF8">
      <w:pPr>
        <w:spacing w:after="0"/>
        <w:jc w:val="both"/>
        <w:rPr>
          <w:noProof/>
          <w:lang w:eastAsia="ru-RU"/>
        </w:rPr>
      </w:pPr>
    </w:p>
    <w:p w:rsidR="0037277E" w:rsidRDefault="0037277E" w:rsidP="0037277E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52"/>
          <w:szCs w:val="52"/>
          <w:lang w:eastAsia="ru-RU"/>
        </w:rPr>
      </w:pPr>
      <w:r w:rsidRPr="00F8410D">
        <w:rPr>
          <w:rFonts w:ascii="Comic Sans MS" w:eastAsia="Times New Roman" w:hAnsi="Comic Sans MS" w:cstheme="minorHAnsi"/>
          <w:b/>
          <w:color w:val="0000FF"/>
          <w:sz w:val="52"/>
          <w:szCs w:val="52"/>
          <w:lang w:eastAsia="ru-RU"/>
        </w:rPr>
        <w:lastRenderedPageBreak/>
        <w:t>ГОСТИНИЧНЫ</w:t>
      </w:r>
      <w:r w:rsidR="003D58E8">
        <w:rPr>
          <w:rFonts w:ascii="Comic Sans MS" w:eastAsia="Times New Roman" w:hAnsi="Comic Sans MS" w:cstheme="minorHAnsi"/>
          <w:b/>
          <w:color w:val="0000FF"/>
          <w:sz w:val="52"/>
          <w:szCs w:val="52"/>
          <w:lang w:eastAsia="ru-RU"/>
        </w:rPr>
        <w:t>Е</w:t>
      </w:r>
      <w:r w:rsidRPr="00F8410D">
        <w:rPr>
          <w:rFonts w:ascii="Comic Sans MS" w:eastAsia="Times New Roman" w:hAnsi="Comic Sans MS" w:cstheme="minorHAnsi"/>
          <w:b/>
          <w:color w:val="0000FF"/>
          <w:sz w:val="52"/>
          <w:szCs w:val="52"/>
          <w:lang w:eastAsia="ru-RU"/>
        </w:rPr>
        <w:t xml:space="preserve"> УСЛУГ</w:t>
      </w:r>
      <w:r w:rsidR="003D58E8">
        <w:rPr>
          <w:rFonts w:ascii="Comic Sans MS" w:eastAsia="Times New Roman" w:hAnsi="Comic Sans MS" w:cstheme="minorHAnsi"/>
          <w:b/>
          <w:color w:val="0000FF"/>
          <w:sz w:val="52"/>
          <w:szCs w:val="52"/>
          <w:lang w:eastAsia="ru-RU"/>
        </w:rPr>
        <w:t>И</w:t>
      </w:r>
    </w:p>
    <w:p w:rsidR="000F7461" w:rsidRPr="000F7461" w:rsidRDefault="000D67D8" w:rsidP="000F7461">
      <w:pPr>
        <w:pStyle w:val="ConsPlusNormal"/>
        <w:jc w:val="center"/>
        <w:rPr>
          <w:rFonts w:ascii="Comic Sans MS" w:hAnsi="Comic Sans MS" w:cs="Times New Roman"/>
          <w:b/>
          <w:color w:val="C00000"/>
          <w:sz w:val="36"/>
          <w:szCs w:val="24"/>
        </w:rPr>
      </w:pPr>
      <w:r>
        <w:rPr>
          <w:rFonts w:ascii="Comic Sans MS" w:hAnsi="Comic Sans MS" w:cs="Times New Roman"/>
          <w:b/>
          <w:color w:val="C00000"/>
          <w:sz w:val="36"/>
          <w:szCs w:val="24"/>
        </w:rPr>
        <w:t>ЗАКЛЮЧЕНИЕ ДОГОВОРА</w:t>
      </w:r>
    </w:p>
    <w:p w:rsidR="000F7461" w:rsidRDefault="000F7461" w:rsidP="000F746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461" w:rsidRPr="003D58E8" w:rsidRDefault="000F7461" w:rsidP="003D58E8">
      <w:pPr>
        <w:pStyle w:val="a9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bCs/>
          <w:color w:val="00B050"/>
          <w:sz w:val="28"/>
          <w:szCs w:val="24"/>
        </w:rPr>
      </w:pPr>
      <w:r w:rsidRPr="003D58E8">
        <w:rPr>
          <w:rFonts w:ascii="Comic Sans MS" w:hAnsi="Comic Sans MS" w:cs="Times New Roman"/>
          <w:b/>
          <w:color w:val="00B050"/>
          <w:sz w:val="28"/>
          <w:szCs w:val="24"/>
        </w:rPr>
        <w:t>Договор</w:t>
      </w:r>
      <w:r w:rsidRPr="003D58E8">
        <w:rPr>
          <w:rFonts w:ascii="Comic Sans MS" w:hAnsi="Comic Sans MS" w:cs="Times New Roman"/>
          <w:b/>
          <w:bCs/>
          <w:color w:val="00B050"/>
          <w:sz w:val="28"/>
          <w:szCs w:val="24"/>
        </w:rPr>
        <w:t xml:space="preserve"> должен содержать:</w:t>
      </w:r>
    </w:p>
    <w:p w:rsidR="003D58E8" w:rsidRPr="003D58E8" w:rsidRDefault="003D58E8" w:rsidP="003D58E8">
      <w:pPr>
        <w:pStyle w:val="a9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00B050"/>
          <w:sz w:val="12"/>
          <w:szCs w:val="24"/>
        </w:rPr>
      </w:pPr>
    </w:p>
    <w:p w:rsidR="000F7461" w:rsidRPr="003D58E8" w:rsidRDefault="000F7461" w:rsidP="003D58E8">
      <w:pPr>
        <w:pStyle w:val="a9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  <w:sz w:val="28"/>
          <w:szCs w:val="24"/>
        </w:rPr>
      </w:pPr>
      <w:r w:rsidRPr="003D58E8">
        <w:rPr>
          <w:rFonts w:ascii="Comic Sans MS" w:hAnsi="Comic Sans MS" w:cs="Times New Roman"/>
          <w:bCs/>
          <w:sz w:val="28"/>
          <w:szCs w:val="24"/>
        </w:rPr>
        <w:t>наименование исполнителя (для индивидуальных предпринимателей - фамилию, имя, отчество (если имеется), сведения о государственной регистрации;</w:t>
      </w:r>
    </w:p>
    <w:p w:rsidR="000F7461" w:rsidRPr="003D58E8" w:rsidRDefault="000F7461" w:rsidP="003D58E8">
      <w:pPr>
        <w:pStyle w:val="a9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  <w:sz w:val="28"/>
          <w:szCs w:val="24"/>
        </w:rPr>
      </w:pPr>
      <w:r w:rsidRPr="003D58E8">
        <w:rPr>
          <w:rFonts w:ascii="Comic Sans MS" w:hAnsi="Comic Sans MS" w:cs="Times New Roman"/>
          <w:bCs/>
          <w:sz w:val="28"/>
          <w:szCs w:val="24"/>
        </w:rPr>
        <w:t>сведения о заказчике (потребителе);</w:t>
      </w:r>
    </w:p>
    <w:p w:rsidR="000F7461" w:rsidRPr="000F7461" w:rsidRDefault="000F7461" w:rsidP="003D58E8">
      <w:pPr>
        <w:pStyle w:val="a4"/>
        <w:numPr>
          <w:ilvl w:val="0"/>
          <w:numId w:val="25"/>
        </w:numPr>
        <w:spacing w:before="0" w:beforeAutospacing="0" w:after="0" w:afterAutospacing="0"/>
        <w:jc w:val="both"/>
        <w:rPr>
          <w:rFonts w:ascii="Comic Sans MS" w:hAnsi="Comic Sans MS"/>
          <w:sz w:val="28"/>
        </w:rPr>
      </w:pPr>
      <w:r w:rsidRPr="000F7461">
        <w:rPr>
          <w:rFonts w:ascii="Comic Sans MS" w:hAnsi="Comic Sans MS"/>
          <w:sz w:val="28"/>
        </w:rPr>
        <w:t>сведения о виде гостиницы, категории гостиницы;</w:t>
      </w:r>
    </w:p>
    <w:p w:rsidR="000F7461" w:rsidRPr="000F7461" w:rsidRDefault="000F7461" w:rsidP="003D58E8">
      <w:pPr>
        <w:pStyle w:val="a4"/>
        <w:numPr>
          <w:ilvl w:val="0"/>
          <w:numId w:val="25"/>
        </w:numPr>
        <w:spacing w:before="0" w:beforeAutospacing="0" w:after="0" w:afterAutospacing="0"/>
        <w:jc w:val="both"/>
        <w:rPr>
          <w:rFonts w:ascii="Comic Sans MS" w:hAnsi="Comic Sans MS"/>
          <w:sz w:val="28"/>
        </w:rPr>
      </w:pPr>
      <w:r w:rsidRPr="000F7461">
        <w:rPr>
          <w:rFonts w:ascii="Comic Sans MS" w:hAnsi="Comic Sans MS"/>
          <w:sz w:val="28"/>
        </w:rPr>
        <w:t xml:space="preserve">сведения о категории номера, цене номера (места в номере), количестве номеров (мест в номере); </w:t>
      </w:r>
    </w:p>
    <w:p w:rsidR="000F7461" w:rsidRPr="000F7461" w:rsidRDefault="000F7461" w:rsidP="003D58E8">
      <w:pPr>
        <w:pStyle w:val="a4"/>
        <w:numPr>
          <w:ilvl w:val="0"/>
          <w:numId w:val="25"/>
        </w:numPr>
        <w:spacing w:before="0" w:beforeAutospacing="0" w:after="0" w:afterAutospacing="0"/>
        <w:jc w:val="both"/>
        <w:rPr>
          <w:rFonts w:ascii="Comic Sans MS" w:hAnsi="Comic Sans MS"/>
          <w:sz w:val="28"/>
        </w:rPr>
      </w:pPr>
      <w:r w:rsidRPr="000F7461">
        <w:rPr>
          <w:rFonts w:ascii="Comic Sans MS" w:hAnsi="Comic Sans MS"/>
          <w:sz w:val="28"/>
        </w:rPr>
        <w:t xml:space="preserve">период проживания в гостинице; </w:t>
      </w:r>
    </w:p>
    <w:p w:rsidR="000F7461" w:rsidRPr="000F7461" w:rsidRDefault="000F7461" w:rsidP="003D58E8">
      <w:pPr>
        <w:pStyle w:val="a4"/>
        <w:numPr>
          <w:ilvl w:val="0"/>
          <w:numId w:val="25"/>
        </w:numPr>
        <w:spacing w:before="0" w:beforeAutospacing="0" w:after="0" w:afterAutospacing="0"/>
        <w:jc w:val="both"/>
        <w:rPr>
          <w:rFonts w:ascii="Comic Sans MS" w:hAnsi="Comic Sans MS"/>
          <w:sz w:val="28"/>
        </w:rPr>
      </w:pPr>
      <w:r w:rsidRPr="000F7461">
        <w:rPr>
          <w:rFonts w:ascii="Comic Sans MS" w:hAnsi="Comic Sans MS"/>
          <w:sz w:val="28"/>
        </w:rPr>
        <w:t xml:space="preserve">время заезда и время выезда (расчетный час); </w:t>
      </w:r>
    </w:p>
    <w:p w:rsidR="000F7461" w:rsidRPr="000F7461" w:rsidRDefault="000F7461" w:rsidP="003D58E8">
      <w:pPr>
        <w:pStyle w:val="a4"/>
        <w:numPr>
          <w:ilvl w:val="0"/>
          <w:numId w:val="25"/>
        </w:numPr>
        <w:spacing w:before="0" w:beforeAutospacing="0" w:after="0" w:afterAutospacing="0"/>
        <w:jc w:val="both"/>
        <w:rPr>
          <w:rFonts w:ascii="Comic Sans MS" w:hAnsi="Comic Sans MS"/>
          <w:sz w:val="28"/>
        </w:rPr>
      </w:pPr>
      <w:r w:rsidRPr="000F7461">
        <w:rPr>
          <w:rFonts w:ascii="Comic Sans MS" w:hAnsi="Comic Sans MS"/>
          <w:sz w:val="28"/>
        </w:rPr>
        <w:t xml:space="preserve">иные необходимые сведения (по усмотрению исполнителя). </w:t>
      </w:r>
    </w:p>
    <w:p w:rsidR="000F7461" w:rsidRDefault="000F7461" w:rsidP="000F74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7461" w:rsidRPr="003D58E8" w:rsidRDefault="000F7461" w:rsidP="00D511FB">
      <w:pPr>
        <w:spacing w:after="0" w:line="240" w:lineRule="auto"/>
        <w:jc w:val="both"/>
        <w:rPr>
          <w:rFonts w:ascii="Comic Sans MS" w:eastAsiaTheme="minorEastAsia" w:hAnsi="Comic Sans MS" w:cs="Times New Roman"/>
          <w:b/>
          <w:color w:val="00B050"/>
          <w:sz w:val="28"/>
          <w:szCs w:val="28"/>
          <w:lang w:eastAsia="ru-RU"/>
        </w:rPr>
      </w:pPr>
      <w:r w:rsidRPr="003D58E8">
        <w:rPr>
          <w:rFonts w:ascii="Comic Sans MS" w:hAnsi="Comic Sans MS" w:cs="Times New Roman"/>
          <w:b/>
          <w:color w:val="00B050"/>
          <w:sz w:val="28"/>
          <w:szCs w:val="28"/>
        </w:rPr>
        <w:t>Исполнительпо просьбе потребителяобязан без дополнительной оплаты обеспечить следующие виды услуг:</w:t>
      </w:r>
    </w:p>
    <w:p w:rsidR="000F7461" w:rsidRPr="003D58E8" w:rsidRDefault="000F7461" w:rsidP="000F7461">
      <w:pPr>
        <w:pStyle w:val="a4"/>
        <w:spacing w:before="0" w:beforeAutospacing="0" w:after="0" w:afterAutospacing="0"/>
        <w:ind w:firstLine="540"/>
        <w:jc w:val="both"/>
        <w:rPr>
          <w:rFonts w:ascii="Comic Sans MS" w:hAnsi="Comic Sans MS"/>
          <w:sz w:val="28"/>
          <w:szCs w:val="28"/>
        </w:rPr>
      </w:pPr>
      <w:r w:rsidRPr="003D58E8">
        <w:rPr>
          <w:rFonts w:ascii="Comic Sans MS" w:hAnsi="Comic Sans MS"/>
          <w:sz w:val="28"/>
          <w:szCs w:val="28"/>
        </w:rPr>
        <w:t>- вызов скорой помощи;</w:t>
      </w:r>
    </w:p>
    <w:p w:rsidR="000F7461" w:rsidRPr="003D58E8" w:rsidRDefault="000F7461" w:rsidP="000F7461">
      <w:pPr>
        <w:pStyle w:val="a4"/>
        <w:spacing w:before="0" w:beforeAutospacing="0" w:after="0" w:afterAutospacing="0"/>
        <w:ind w:firstLine="540"/>
        <w:jc w:val="both"/>
        <w:rPr>
          <w:rFonts w:ascii="Comic Sans MS" w:hAnsi="Comic Sans MS"/>
          <w:sz w:val="28"/>
          <w:szCs w:val="28"/>
        </w:rPr>
      </w:pPr>
      <w:r w:rsidRPr="003D58E8">
        <w:rPr>
          <w:rFonts w:ascii="Comic Sans MS" w:hAnsi="Comic Sans MS"/>
          <w:sz w:val="28"/>
          <w:szCs w:val="28"/>
        </w:rPr>
        <w:t xml:space="preserve">- пользование медицинской аптечкой; </w:t>
      </w:r>
    </w:p>
    <w:p w:rsidR="000F7461" w:rsidRPr="003D58E8" w:rsidRDefault="000F7461" w:rsidP="000F7461">
      <w:pPr>
        <w:pStyle w:val="a4"/>
        <w:spacing w:before="0" w:beforeAutospacing="0" w:after="0" w:afterAutospacing="0"/>
        <w:ind w:firstLine="540"/>
        <w:jc w:val="both"/>
        <w:rPr>
          <w:rFonts w:ascii="Comic Sans MS" w:hAnsi="Comic Sans MS"/>
          <w:sz w:val="28"/>
          <w:szCs w:val="28"/>
        </w:rPr>
      </w:pPr>
      <w:r w:rsidRPr="003D58E8">
        <w:rPr>
          <w:rFonts w:ascii="Comic Sans MS" w:hAnsi="Comic Sans MS"/>
          <w:sz w:val="28"/>
          <w:szCs w:val="28"/>
        </w:rPr>
        <w:t xml:space="preserve">- доставка в номер корреспонденции, адресованной потребителю, по ее получении; </w:t>
      </w:r>
    </w:p>
    <w:p w:rsidR="000F7461" w:rsidRPr="003D58E8" w:rsidRDefault="000F7461" w:rsidP="000F7461">
      <w:pPr>
        <w:pStyle w:val="a4"/>
        <w:spacing w:before="0" w:beforeAutospacing="0" w:after="0" w:afterAutospacing="0"/>
        <w:ind w:firstLine="540"/>
        <w:jc w:val="both"/>
        <w:rPr>
          <w:rFonts w:ascii="Comic Sans MS" w:hAnsi="Comic Sans MS"/>
          <w:sz w:val="28"/>
          <w:szCs w:val="28"/>
        </w:rPr>
      </w:pPr>
      <w:r w:rsidRPr="003D58E8">
        <w:rPr>
          <w:rFonts w:ascii="Comic Sans MS" w:hAnsi="Comic Sans MS"/>
          <w:sz w:val="28"/>
          <w:szCs w:val="28"/>
        </w:rPr>
        <w:t xml:space="preserve">- побудка к определенному времени; </w:t>
      </w:r>
    </w:p>
    <w:p w:rsidR="000F7461" w:rsidRPr="003D58E8" w:rsidRDefault="000F7461" w:rsidP="000F7461">
      <w:pPr>
        <w:pStyle w:val="a4"/>
        <w:spacing w:before="0" w:beforeAutospacing="0" w:after="0" w:afterAutospacing="0"/>
        <w:ind w:firstLine="540"/>
        <w:jc w:val="both"/>
        <w:rPr>
          <w:rFonts w:ascii="Comic Sans MS" w:hAnsi="Comic Sans MS"/>
          <w:sz w:val="28"/>
          <w:szCs w:val="28"/>
        </w:rPr>
      </w:pPr>
      <w:r w:rsidRPr="003D58E8">
        <w:rPr>
          <w:rFonts w:ascii="Comic Sans MS" w:hAnsi="Comic Sans MS"/>
          <w:sz w:val="28"/>
          <w:szCs w:val="28"/>
        </w:rPr>
        <w:t xml:space="preserve">- предоставление кипятка; </w:t>
      </w:r>
    </w:p>
    <w:p w:rsidR="000F7461" w:rsidRPr="003D58E8" w:rsidRDefault="000F7461" w:rsidP="000F7461">
      <w:pPr>
        <w:pStyle w:val="a4"/>
        <w:spacing w:before="0" w:beforeAutospacing="0" w:after="0" w:afterAutospacing="0"/>
        <w:ind w:firstLine="540"/>
        <w:jc w:val="both"/>
        <w:rPr>
          <w:rFonts w:ascii="Comic Sans MS" w:hAnsi="Comic Sans MS"/>
          <w:sz w:val="28"/>
          <w:szCs w:val="28"/>
        </w:rPr>
      </w:pPr>
      <w:r w:rsidRPr="003D58E8">
        <w:rPr>
          <w:rFonts w:ascii="Comic Sans MS" w:hAnsi="Comic Sans MS"/>
          <w:sz w:val="28"/>
          <w:szCs w:val="28"/>
        </w:rPr>
        <w:t xml:space="preserve">-иные услуги по усмотрению исполнителя. </w:t>
      </w:r>
    </w:p>
    <w:p w:rsidR="00D511FB" w:rsidRDefault="00D511FB" w:rsidP="003D58E8">
      <w:pPr>
        <w:pStyle w:val="ConsPlusNormal"/>
        <w:jc w:val="both"/>
        <w:rPr>
          <w:rFonts w:ascii="Comic Sans MS" w:hAnsi="Comic Sans MS" w:cs="Times New Roman"/>
          <w:b/>
          <w:color w:val="C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3249930</wp:posOffset>
            </wp:positionH>
            <wp:positionV relativeFrom="paragraph">
              <wp:posOffset>586740</wp:posOffset>
            </wp:positionV>
            <wp:extent cx="3654425" cy="2812415"/>
            <wp:effectExtent l="0" t="0" r="0" b="0"/>
            <wp:wrapTight wrapText="bothSides">
              <wp:wrapPolygon edited="0">
                <wp:start x="0" y="0"/>
                <wp:lineTo x="0" y="21507"/>
                <wp:lineTo x="21506" y="21507"/>
                <wp:lineTo x="21506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425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7461" w:rsidRPr="003D58E8" w:rsidRDefault="000F7461" w:rsidP="0055293B">
      <w:pPr>
        <w:pStyle w:val="ConsPlusNormal"/>
        <w:jc w:val="both"/>
        <w:rPr>
          <w:rFonts w:ascii="Comic Sans MS" w:eastAsia="Times New Roman" w:hAnsi="Comic Sans MS" w:cs="Times New Roman"/>
          <w:sz w:val="28"/>
          <w:szCs w:val="28"/>
        </w:rPr>
      </w:pPr>
      <w:r w:rsidRPr="003D58E8">
        <w:rPr>
          <w:rFonts w:ascii="Comic Sans MS" w:hAnsi="Comic Sans MS" w:cs="Times New Roman"/>
          <w:b/>
          <w:color w:val="C00000"/>
          <w:sz w:val="28"/>
          <w:szCs w:val="28"/>
          <w:shd w:val="clear" w:color="auto" w:fill="FFFFFF"/>
        </w:rPr>
        <w:t>Обра</w:t>
      </w:r>
      <w:r w:rsidR="003D58E8" w:rsidRPr="003D58E8">
        <w:rPr>
          <w:rFonts w:ascii="Comic Sans MS" w:hAnsi="Comic Sans MS" w:cs="Times New Roman"/>
          <w:b/>
          <w:color w:val="C00000"/>
          <w:sz w:val="28"/>
          <w:szCs w:val="28"/>
          <w:shd w:val="clear" w:color="auto" w:fill="FFFFFF"/>
        </w:rPr>
        <w:t>тите внимание!</w:t>
      </w:r>
      <w:r w:rsidR="003D58E8" w:rsidRPr="003D58E8">
        <w:rPr>
          <w:rFonts w:ascii="Comic Sans MS" w:hAnsi="Comic Sans MS" w:cs="Times New Roman"/>
          <w:sz w:val="28"/>
          <w:szCs w:val="28"/>
          <w:shd w:val="clear" w:color="auto" w:fill="FFFFFF"/>
        </w:rPr>
        <w:t>З</w:t>
      </w:r>
      <w:r w:rsidRPr="003D58E8">
        <w:rPr>
          <w:rFonts w:ascii="Comic Sans MS" w:hAnsi="Comic Sans MS" w:cs="Times New Roman"/>
          <w:sz w:val="28"/>
          <w:szCs w:val="28"/>
          <w:shd w:val="clear" w:color="auto" w:fill="FFFFFF"/>
        </w:rPr>
        <w:t xml:space="preserve">аконодательство в сфере защиты прав потребителей не обязывает хозяйствующие субъекты, оказывающие гостиничные услуги иметь «книгу отзывов и предложений» и предоставлять ее по требованию потребителя. </w:t>
      </w:r>
      <w:r w:rsidRPr="003D58E8">
        <w:rPr>
          <w:rFonts w:ascii="Comic Sans MS" w:hAnsi="Comic Sans MS"/>
          <w:sz w:val="28"/>
          <w:szCs w:val="28"/>
        </w:rPr>
        <w:t xml:space="preserve">     При обнаружении какого-либо недостатка необходимо сразу поставить об этом в известность исполнителя, подготовив письменную претензию в двух экземплярах, в которой необходимо четко сформулировать свои требования. </w:t>
      </w:r>
    </w:p>
    <w:p w:rsidR="008C35F4" w:rsidRDefault="000D67D8" w:rsidP="00D511FB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52"/>
          <w:szCs w:val="52"/>
          <w:lang w:eastAsia="ru-RU"/>
        </w:rPr>
      </w:pPr>
      <w:r>
        <w:rPr>
          <w:rFonts w:ascii="Comic Sans MS" w:eastAsia="Times New Roman" w:hAnsi="Comic Sans MS" w:cstheme="minorHAnsi"/>
          <w:b/>
          <w:color w:val="0000FF"/>
          <w:sz w:val="52"/>
          <w:szCs w:val="52"/>
          <w:lang w:eastAsia="ru-RU"/>
        </w:rPr>
        <w:lastRenderedPageBreak/>
        <w:t>ТУРИСТИЧЕСКОЕ СТРАХОВАНИЕ</w:t>
      </w:r>
    </w:p>
    <w:p w:rsidR="00D511FB" w:rsidRDefault="00D511FB" w:rsidP="0055293B">
      <w:pPr>
        <w:spacing w:after="0" w:line="240" w:lineRule="auto"/>
        <w:jc w:val="both"/>
        <w:rPr>
          <w:rFonts w:ascii="Comic Sans MS" w:eastAsia="Times New Roman" w:hAnsi="Comic Sans MS" w:cstheme="minorHAnsi"/>
          <w:sz w:val="28"/>
          <w:szCs w:val="36"/>
          <w:lang w:eastAsia="ru-RU"/>
        </w:rPr>
      </w:pPr>
      <w:r w:rsidRPr="00D511FB">
        <w:rPr>
          <w:rFonts w:ascii="Comic Sans MS" w:eastAsia="Times New Roman" w:hAnsi="Comic Sans MS" w:cstheme="minorHAnsi"/>
          <w:sz w:val="28"/>
          <w:szCs w:val="28"/>
          <w:lang w:eastAsia="ru-RU"/>
        </w:rPr>
        <w:t xml:space="preserve">При организации поездки за границу одним из важнейших аспектов является оформление страхового </w:t>
      </w:r>
      <w:r w:rsidRPr="002B7152">
        <w:rPr>
          <w:rFonts w:ascii="Comic Sans MS" w:eastAsia="Times New Roman" w:hAnsi="Comic Sans MS" w:cstheme="minorHAnsi"/>
          <w:sz w:val="28"/>
          <w:szCs w:val="28"/>
          <w:lang w:eastAsia="ru-RU"/>
        </w:rPr>
        <w:t>полиса</w:t>
      </w:r>
      <w:r w:rsidRPr="002B7152">
        <w:rPr>
          <w:rFonts w:ascii="Comic Sans MS" w:eastAsia="Times New Roman" w:hAnsi="Comic Sans MS" w:cstheme="minorHAnsi"/>
          <w:sz w:val="36"/>
          <w:szCs w:val="36"/>
          <w:lang w:eastAsia="ru-RU"/>
        </w:rPr>
        <w:t>.</w:t>
      </w:r>
      <w:r w:rsidR="002B7152">
        <w:rPr>
          <w:rFonts w:ascii="Comic Sans MS" w:eastAsia="Times New Roman" w:hAnsi="Comic Sans MS" w:cstheme="minorHAnsi"/>
          <w:color w:val="0000FF"/>
          <w:sz w:val="36"/>
          <w:szCs w:val="36"/>
          <w:lang w:eastAsia="ru-RU"/>
        </w:rPr>
        <w:t xml:space="preserve"> </w:t>
      </w:r>
      <w:r w:rsidR="0055293B" w:rsidRPr="0055293B">
        <w:rPr>
          <w:rFonts w:ascii="Comic Sans MS" w:eastAsia="Times New Roman" w:hAnsi="Comic Sans MS" w:cstheme="minorHAnsi"/>
          <w:sz w:val="28"/>
          <w:szCs w:val="36"/>
          <w:lang w:eastAsia="ru-RU"/>
        </w:rPr>
        <w:t>Страхование позволяет туристам чувствовать себя защищенными и уверенными во время отпуска, зная, что у них есть поддержка в случае непредвиденных ситуаций.</w:t>
      </w:r>
    </w:p>
    <w:p w:rsidR="0055293B" w:rsidRDefault="0055293B" w:rsidP="0055293B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C00000"/>
          <w:sz w:val="28"/>
          <w:szCs w:val="36"/>
          <w:lang w:eastAsia="ru-RU"/>
        </w:rPr>
      </w:pPr>
    </w:p>
    <w:p w:rsidR="0055293B" w:rsidRPr="0055293B" w:rsidRDefault="000D67D8" w:rsidP="0055293B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C00000"/>
          <w:sz w:val="36"/>
          <w:szCs w:val="36"/>
          <w:lang w:eastAsia="ru-RU"/>
        </w:rPr>
      </w:pPr>
      <w:r>
        <w:rPr>
          <w:rFonts w:ascii="Comic Sans MS" w:eastAsia="Times New Roman" w:hAnsi="Comic Sans MS" w:cstheme="minorHAnsi"/>
          <w:b/>
          <w:color w:val="C00000"/>
          <w:sz w:val="36"/>
          <w:szCs w:val="36"/>
          <w:lang w:eastAsia="ru-RU"/>
        </w:rPr>
        <w:t>Медицинское страхование</w:t>
      </w:r>
    </w:p>
    <w:p w:rsidR="0055293B" w:rsidRPr="0055293B" w:rsidRDefault="0055293B" w:rsidP="0055293B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C00000"/>
          <w:sz w:val="12"/>
          <w:szCs w:val="36"/>
          <w:lang w:eastAsia="ru-RU"/>
        </w:rPr>
      </w:pPr>
    </w:p>
    <w:p w:rsidR="0055293B" w:rsidRPr="0055293B" w:rsidRDefault="0055293B" w:rsidP="0055293B">
      <w:pPr>
        <w:spacing w:after="0" w:line="240" w:lineRule="auto"/>
        <w:jc w:val="both"/>
        <w:rPr>
          <w:rFonts w:ascii="Comic Sans MS" w:eastAsia="Times New Roman" w:hAnsi="Comic Sans MS" w:cstheme="minorHAnsi"/>
          <w:sz w:val="28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195580</wp:posOffset>
            </wp:positionV>
            <wp:extent cx="3397250" cy="2553970"/>
            <wp:effectExtent l="0" t="0" r="0" b="0"/>
            <wp:wrapTight wrapText="bothSides">
              <wp:wrapPolygon edited="0">
                <wp:start x="0" y="0"/>
                <wp:lineTo x="0" y="21428"/>
                <wp:lineTo x="21439" y="21428"/>
                <wp:lineTo x="21439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25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 w:cstheme="minorHAnsi"/>
          <w:sz w:val="28"/>
          <w:szCs w:val="36"/>
          <w:lang w:eastAsia="ru-RU"/>
        </w:rPr>
        <w:t>О</w:t>
      </w:r>
      <w:r w:rsidRPr="0055293B">
        <w:rPr>
          <w:rFonts w:ascii="Comic Sans MS" w:eastAsia="Times New Roman" w:hAnsi="Comic Sans MS" w:cstheme="minorHAnsi"/>
          <w:sz w:val="28"/>
          <w:szCs w:val="36"/>
          <w:lang w:eastAsia="ru-RU"/>
        </w:rPr>
        <w:t>беспечивает оплату организации и оказания медицинской и лекарственной помощи вследствие расстройства здоровья физического лица.</w:t>
      </w:r>
    </w:p>
    <w:p w:rsidR="0055293B" w:rsidRPr="0055293B" w:rsidRDefault="0055293B" w:rsidP="0055293B">
      <w:pPr>
        <w:spacing w:after="0" w:line="240" w:lineRule="auto"/>
        <w:jc w:val="both"/>
        <w:rPr>
          <w:rFonts w:ascii="Comic Sans MS" w:eastAsia="Times New Roman" w:hAnsi="Comic Sans MS" w:cstheme="minorHAnsi"/>
          <w:sz w:val="28"/>
          <w:szCs w:val="36"/>
          <w:lang w:eastAsia="ru-RU"/>
        </w:rPr>
      </w:pPr>
      <w:r w:rsidRPr="0055293B">
        <w:rPr>
          <w:rFonts w:ascii="Comic Sans MS" w:eastAsia="Times New Roman" w:hAnsi="Comic Sans MS" w:cstheme="minorHAnsi"/>
          <w:sz w:val="28"/>
          <w:szCs w:val="36"/>
          <w:lang w:eastAsia="ru-RU"/>
        </w:rPr>
        <w:t xml:space="preserve">Медицинское страхование позволяет гарантировать туристу бесплатное предоставление определенного объема медицинских услуг при возникновении страхового случая при наличии договора со страховой медицинской организацией. </w:t>
      </w:r>
    </w:p>
    <w:p w:rsidR="00A27E56" w:rsidRDefault="00A27E56" w:rsidP="0055293B">
      <w:pPr>
        <w:spacing w:after="0" w:line="240" w:lineRule="auto"/>
        <w:jc w:val="both"/>
        <w:rPr>
          <w:rFonts w:ascii="Comic Sans MS" w:eastAsia="Times New Roman" w:hAnsi="Comic Sans MS" w:cstheme="minorHAnsi"/>
          <w:sz w:val="28"/>
          <w:szCs w:val="36"/>
          <w:lang w:eastAsia="ru-RU"/>
        </w:rPr>
      </w:pPr>
      <w:r w:rsidRPr="00A27E56">
        <w:rPr>
          <w:rFonts w:ascii="Comic Sans MS" w:eastAsia="Times New Roman" w:hAnsi="Comic Sans MS" w:cstheme="minorHAnsi"/>
          <w:b/>
          <w:color w:val="C00000"/>
          <w:sz w:val="28"/>
          <w:szCs w:val="36"/>
          <w:lang w:eastAsia="ru-RU"/>
        </w:rPr>
        <w:t>Обратите внимание!</w:t>
      </w:r>
      <w:r>
        <w:rPr>
          <w:rFonts w:ascii="Comic Sans MS" w:eastAsia="Times New Roman" w:hAnsi="Comic Sans MS" w:cstheme="minorHAnsi"/>
          <w:sz w:val="28"/>
          <w:szCs w:val="36"/>
          <w:lang w:eastAsia="ru-RU"/>
        </w:rPr>
        <w:t xml:space="preserve"> В</w:t>
      </w:r>
      <w:r w:rsidR="0055293B" w:rsidRPr="0055293B">
        <w:rPr>
          <w:rFonts w:ascii="Comic Sans MS" w:eastAsia="Times New Roman" w:hAnsi="Comic Sans MS" w:cstheme="minorHAnsi"/>
          <w:sz w:val="28"/>
          <w:szCs w:val="36"/>
          <w:lang w:eastAsia="ru-RU"/>
        </w:rPr>
        <w:t xml:space="preserve">се страховые компании не признают страховыми случаями болезни, наступившие в результате алкоголизма, наркомании и токсикомании. </w:t>
      </w:r>
      <w:r w:rsidRPr="00A27E56">
        <w:rPr>
          <w:rFonts w:ascii="Comic Sans MS" w:eastAsia="Times New Roman" w:hAnsi="Comic Sans MS" w:cstheme="minorHAnsi"/>
          <w:sz w:val="28"/>
          <w:szCs w:val="36"/>
          <w:lang w:eastAsia="ru-RU"/>
        </w:rPr>
        <w:t>Не подпадает под страховку лечение хронических, гинекологических, психических и онкологических заболеваний, а также лечение ожогов и аллергии.</w:t>
      </w:r>
    </w:p>
    <w:p w:rsidR="003072DF" w:rsidRPr="003072DF" w:rsidRDefault="003072DF" w:rsidP="003072DF">
      <w:pPr>
        <w:spacing w:after="0"/>
        <w:jc w:val="center"/>
        <w:rPr>
          <w:rFonts w:ascii="Comic Sans MS" w:eastAsia="Times New Roman" w:hAnsi="Comic Sans MS" w:cstheme="minorHAnsi"/>
          <w:b/>
          <w:color w:val="C00000"/>
          <w:sz w:val="36"/>
          <w:szCs w:val="28"/>
          <w:lang w:eastAsia="ru-RU"/>
        </w:rPr>
      </w:pPr>
      <w:r w:rsidRPr="003072DF">
        <w:rPr>
          <w:rFonts w:ascii="Comic Sans MS" w:eastAsia="Times New Roman" w:hAnsi="Comic Sans MS" w:cstheme="minorHAnsi"/>
          <w:b/>
          <w:color w:val="C00000"/>
          <w:sz w:val="36"/>
          <w:szCs w:val="28"/>
          <w:lang w:eastAsia="ru-RU"/>
        </w:rPr>
        <w:t>Страхование от потери багажа</w:t>
      </w:r>
    </w:p>
    <w:p w:rsidR="003072DF" w:rsidRPr="003072DF" w:rsidRDefault="003072DF" w:rsidP="003072DF">
      <w:pPr>
        <w:spacing w:after="0"/>
        <w:jc w:val="both"/>
        <w:rPr>
          <w:rFonts w:ascii="Comic Sans MS" w:eastAsia="Times New Roman" w:hAnsi="Comic Sans MS" w:cstheme="minorHAnsi"/>
          <w:sz w:val="28"/>
          <w:szCs w:val="28"/>
          <w:lang w:eastAsia="ru-RU"/>
        </w:rPr>
      </w:pPr>
      <w:r>
        <w:rPr>
          <w:rFonts w:ascii="Comic Sans MS" w:eastAsia="Times New Roman" w:hAnsi="Comic Sans MS" w:cstheme="minorHAnsi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3335655</wp:posOffset>
            </wp:positionH>
            <wp:positionV relativeFrom="paragraph">
              <wp:posOffset>398780</wp:posOffset>
            </wp:positionV>
            <wp:extent cx="3548380" cy="2353310"/>
            <wp:effectExtent l="0" t="0" r="0" b="0"/>
            <wp:wrapTight wrapText="bothSides">
              <wp:wrapPolygon edited="0">
                <wp:start x="0" y="0"/>
                <wp:lineTo x="0" y="21507"/>
                <wp:lineTo x="21453" y="21507"/>
                <wp:lineTo x="21453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80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72DF">
        <w:rPr>
          <w:rFonts w:ascii="Comic Sans MS" w:eastAsia="Times New Roman" w:hAnsi="Comic Sans MS" w:cstheme="minorHAnsi"/>
          <w:sz w:val="28"/>
          <w:szCs w:val="28"/>
          <w:lang w:eastAsia="ru-RU"/>
        </w:rPr>
        <w:t>Такое страхование может быть как самостоятельной специальной программой добровольного страхования,</w:t>
      </w:r>
      <w:r w:rsidR="002B7152">
        <w:rPr>
          <w:rFonts w:ascii="Comic Sans MS" w:eastAsia="Times New Roman" w:hAnsi="Comic Sans MS" w:cstheme="minorHAnsi"/>
          <w:sz w:val="28"/>
          <w:szCs w:val="28"/>
          <w:lang w:eastAsia="ru-RU"/>
        </w:rPr>
        <w:t xml:space="preserve"> </w:t>
      </w:r>
      <w:r w:rsidRPr="003072DF">
        <w:rPr>
          <w:rFonts w:ascii="Comic Sans MS" w:eastAsia="Times New Roman" w:hAnsi="Comic Sans MS" w:cstheme="minorHAnsi"/>
          <w:sz w:val="28"/>
          <w:szCs w:val="28"/>
          <w:lang w:eastAsia="ru-RU"/>
        </w:rPr>
        <w:t>так и входить в программу комплексного страхования туристов.</w:t>
      </w:r>
    </w:p>
    <w:p w:rsidR="003072DF" w:rsidRPr="003072DF" w:rsidRDefault="003072DF" w:rsidP="003072DF">
      <w:pPr>
        <w:spacing w:after="0"/>
        <w:jc w:val="both"/>
        <w:rPr>
          <w:rFonts w:ascii="Comic Sans MS" w:eastAsia="Times New Roman" w:hAnsi="Comic Sans MS" w:cstheme="minorHAnsi"/>
          <w:sz w:val="28"/>
          <w:szCs w:val="28"/>
          <w:lang w:eastAsia="ru-RU"/>
        </w:rPr>
      </w:pPr>
      <w:r w:rsidRPr="003072DF">
        <w:rPr>
          <w:rFonts w:ascii="Comic Sans MS" w:eastAsia="Times New Roman" w:hAnsi="Comic Sans MS" w:cstheme="minorHAnsi"/>
          <w:sz w:val="28"/>
          <w:szCs w:val="28"/>
          <w:lang w:eastAsia="ru-RU"/>
        </w:rPr>
        <w:t>Вы вправе рассчитывать на компенсацию в следующих случаях: возмещение стоимости утраченных вещей в результате авиаперелета, стихийного бедствия, пожара, ДТП, взрыва, действий злоумышленников.</w:t>
      </w:r>
    </w:p>
    <w:p w:rsidR="008C35F4" w:rsidRPr="003072DF" w:rsidRDefault="003072DF" w:rsidP="003072DF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52"/>
          <w:szCs w:val="52"/>
          <w:lang w:eastAsia="ru-RU"/>
        </w:rPr>
      </w:pPr>
      <w:r w:rsidRPr="003072DF">
        <w:rPr>
          <w:rFonts w:ascii="Comic Sans MS" w:eastAsia="Times New Roman" w:hAnsi="Comic Sans MS" w:cstheme="minorHAnsi"/>
          <w:b/>
          <w:color w:val="0000FF"/>
          <w:sz w:val="52"/>
          <w:szCs w:val="52"/>
          <w:lang w:eastAsia="ru-RU"/>
        </w:rPr>
        <w:lastRenderedPageBreak/>
        <w:t>ТУРИСТ</w:t>
      </w:r>
      <w:r w:rsidR="000D67D8">
        <w:rPr>
          <w:rFonts w:ascii="Comic Sans MS" w:eastAsia="Times New Roman" w:hAnsi="Comic Sans MS" w:cstheme="minorHAnsi"/>
          <w:b/>
          <w:color w:val="0000FF"/>
          <w:sz w:val="52"/>
          <w:szCs w:val="52"/>
          <w:lang w:eastAsia="ru-RU"/>
        </w:rPr>
        <w:t>ИЧЕСКОЕ СТРАХОВАНИЕ</w:t>
      </w:r>
    </w:p>
    <w:p w:rsidR="00FC402C" w:rsidRDefault="003072DF" w:rsidP="003072DF">
      <w:pPr>
        <w:pStyle w:val="a9"/>
        <w:spacing w:after="0" w:line="240" w:lineRule="auto"/>
        <w:ind w:left="360"/>
        <w:jc w:val="center"/>
        <w:rPr>
          <w:rFonts w:ascii="Comic Sans MS" w:hAnsi="Comic Sans MS" w:cs="Times New Roman"/>
          <w:b/>
          <w:color w:val="C00000"/>
          <w:sz w:val="36"/>
          <w:szCs w:val="36"/>
        </w:rPr>
      </w:pPr>
      <w:r w:rsidRPr="003072DF">
        <w:rPr>
          <w:rFonts w:ascii="Comic Sans MS" w:hAnsi="Comic Sans MS" w:cs="Times New Roman"/>
          <w:b/>
          <w:color w:val="C00000"/>
          <w:sz w:val="36"/>
          <w:szCs w:val="36"/>
        </w:rPr>
        <w:t>Страхование от "невыезда"</w:t>
      </w:r>
    </w:p>
    <w:p w:rsidR="003072DF" w:rsidRPr="00CE121B" w:rsidRDefault="003072DF" w:rsidP="003072DF">
      <w:pPr>
        <w:pStyle w:val="a9"/>
        <w:spacing w:after="0" w:line="240" w:lineRule="auto"/>
        <w:ind w:left="360"/>
        <w:jc w:val="center"/>
        <w:rPr>
          <w:rFonts w:ascii="Comic Sans MS" w:hAnsi="Comic Sans MS" w:cs="Times New Roman"/>
          <w:b/>
          <w:color w:val="C00000"/>
          <w:sz w:val="20"/>
          <w:szCs w:val="20"/>
        </w:rPr>
      </w:pPr>
    </w:p>
    <w:p w:rsidR="003072DF" w:rsidRPr="00CE121B" w:rsidRDefault="00CE121B" w:rsidP="00CE121B">
      <w:pPr>
        <w:pStyle w:val="a9"/>
        <w:spacing w:after="0" w:line="240" w:lineRule="auto"/>
        <w:ind w:left="0" w:firstLine="426"/>
        <w:jc w:val="both"/>
        <w:rPr>
          <w:rFonts w:ascii="Comic Sans MS" w:hAnsi="Comic Sans MS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53340</wp:posOffset>
            </wp:positionV>
            <wp:extent cx="2647950" cy="2244090"/>
            <wp:effectExtent l="0" t="0" r="0" b="0"/>
            <wp:wrapTight wrapText="bothSides">
              <wp:wrapPolygon edited="0">
                <wp:start x="0" y="0"/>
                <wp:lineTo x="0" y="21453"/>
                <wp:lineTo x="21445" y="21453"/>
                <wp:lineTo x="21445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121B">
        <w:rPr>
          <w:rFonts w:ascii="Comic Sans MS" w:hAnsi="Comic Sans MS" w:cs="Times New Roman"/>
          <w:sz w:val="28"/>
          <w:szCs w:val="28"/>
        </w:rPr>
        <w:t>З</w:t>
      </w:r>
      <w:r w:rsidR="003072DF" w:rsidRPr="00CE121B">
        <w:rPr>
          <w:rFonts w:ascii="Comic Sans MS" w:hAnsi="Comic Sans MS" w:cs="Times New Roman"/>
          <w:sz w:val="28"/>
          <w:szCs w:val="28"/>
        </w:rPr>
        <w:t xml:space="preserve">аключается в выплате страховой суммы (компенсации финансовых средств, потраченных на организацию поездки) туристу, в случае его невозможности отправиться в поездку из-за какого-либо непредвиденного обстоятельства. </w:t>
      </w:r>
    </w:p>
    <w:p w:rsidR="003072DF" w:rsidRPr="00CE121B" w:rsidRDefault="003072DF" w:rsidP="00CE121B">
      <w:pPr>
        <w:pStyle w:val="a9"/>
        <w:spacing w:after="0" w:line="240" w:lineRule="auto"/>
        <w:ind w:left="0" w:firstLine="426"/>
        <w:jc w:val="both"/>
        <w:rPr>
          <w:rFonts w:ascii="Comic Sans MS" w:hAnsi="Comic Sans MS" w:cs="Times New Roman"/>
          <w:sz w:val="28"/>
          <w:szCs w:val="28"/>
        </w:rPr>
      </w:pPr>
      <w:r w:rsidRPr="00CE121B">
        <w:rPr>
          <w:rFonts w:ascii="Comic Sans MS" w:hAnsi="Comic Sans MS" w:cs="Times New Roman"/>
          <w:sz w:val="28"/>
          <w:szCs w:val="28"/>
        </w:rPr>
        <w:t>Обстоятельствами, по которым вы можете получить компенсацию признаются: отказ в выдаче визы, получение повестки в военкомат или суд, отмена путешествия в связи с болезнью страхователя, или его близких родственников, или сопровождающих его в путешествии лиц. Причиной отказа от поездки может быть и ущерб имуществу туриста (пожар или затопление квартиры)</w:t>
      </w:r>
      <w:r w:rsidR="00CE121B" w:rsidRPr="00CE121B">
        <w:rPr>
          <w:rFonts w:ascii="Comic Sans MS" w:hAnsi="Comic Sans MS" w:cs="Times New Roman"/>
          <w:sz w:val="28"/>
          <w:szCs w:val="28"/>
        </w:rPr>
        <w:t>.</w:t>
      </w:r>
    </w:p>
    <w:p w:rsidR="00CE121B" w:rsidRPr="00CE121B" w:rsidRDefault="00CE121B" w:rsidP="003072DF">
      <w:pPr>
        <w:pStyle w:val="a9"/>
        <w:spacing w:after="0" w:line="240" w:lineRule="auto"/>
        <w:ind w:left="360"/>
        <w:jc w:val="center"/>
        <w:rPr>
          <w:rFonts w:ascii="Comic Sans MS" w:hAnsi="Comic Sans MS" w:cs="Times New Roman"/>
          <w:b/>
          <w:color w:val="C00000"/>
          <w:sz w:val="18"/>
          <w:szCs w:val="36"/>
        </w:rPr>
      </w:pPr>
    </w:p>
    <w:p w:rsidR="003072DF" w:rsidRPr="003072DF" w:rsidRDefault="003072DF" w:rsidP="003072DF">
      <w:pPr>
        <w:pStyle w:val="a9"/>
        <w:spacing w:after="0" w:line="240" w:lineRule="auto"/>
        <w:ind w:left="360"/>
        <w:jc w:val="center"/>
        <w:rPr>
          <w:rFonts w:ascii="Comic Sans MS" w:hAnsi="Comic Sans MS" w:cs="Times New Roman"/>
          <w:b/>
          <w:color w:val="C00000"/>
          <w:sz w:val="36"/>
          <w:szCs w:val="36"/>
        </w:rPr>
      </w:pPr>
      <w:r w:rsidRPr="003072DF">
        <w:rPr>
          <w:rFonts w:ascii="Comic Sans MS" w:hAnsi="Comic Sans MS" w:cs="Times New Roman"/>
          <w:b/>
          <w:color w:val="C00000"/>
          <w:sz w:val="36"/>
          <w:szCs w:val="36"/>
        </w:rPr>
        <w:t>Что делать, если наступил страховой случай за границей?</w:t>
      </w:r>
    </w:p>
    <w:p w:rsidR="003072DF" w:rsidRPr="00CE121B" w:rsidRDefault="003072DF" w:rsidP="003072DF">
      <w:pPr>
        <w:pStyle w:val="a9"/>
        <w:spacing w:after="0" w:line="240" w:lineRule="auto"/>
        <w:ind w:left="360"/>
        <w:jc w:val="center"/>
        <w:rPr>
          <w:rFonts w:ascii="Comic Sans MS" w:hAnsi="Comic Sans MS" w:cs="Times New Roman"/>
          <w:b/>
          <w:color w:val="C00000"/>
          <w:sz w:val="20"/>
          <w:szCs w:val="20"/>
        </w:rPr>
      </w:pPr>
    </w:p>
    <w:p w:rsidR="003072DF" w:rsidRPr="00CE121B" w:rsidRDefault="00CE121B" w:rsidP="00CE121B">
      <w:pPr>
        <w:pStyle w:val="a9"/>
        <w:spacing w:after="0" w:line="240" w:lineRule="auto"/>
        <w:ind w:left="0" w:firstLine="567"/>
        <w:jc w:val="both"/>
        <w:rPr>
          <w:rFonts w:ascii="Comic Sans MS" w:hAnsi="Comic Sans MS" w:cs="Times New Roman"/>
          <w:sz w:val="28"/>
          <w:szCs w:val="36"/>
        </w:rPr>
      </w:pPr>
      <w:r>
        <w:rPr>
          <w:rFonts w:ascii="Comic Sans MS" w:hAnsi="Comic Sans MS" w:cs="Times New Roman"/>
          <w:sz w:val="28"/>
          <w:szCs w:val="36"/>
        </w:rPr>
        <w:t>1. Н</w:t>
      </w:r>
      <w:r w:rsidR="003072DF" w:rsidRPr="00CE121B">
        <w:rPr>
          <w:rFonts w:ascii="Comic Sans MS" w:hAnsi="Comic Sans MS" w:cs="Times New Roman"/>
          <w:sz w:val="28"/>
          <w:szCs w:val="36"/>
        </w:rPr>
        <w:t>еобходимо убедиться, что случай действительно является страховым. То есть, с вами произошло событие (травма, болезнь, потеря багажа и другие случаи) подпадающее под условия подписанного договора страхования.</w:t>
      </w:r>
    </w:p>
    <w:p w:rsidR="00CE121B" w:rsidRDefault="00A171EB" w:rsidP="00CE121B">
      <w:pPr>
        <w:pStyle w:val="a9"/>
        <w:spacing w:after="0" w:line="240" w:lineRule="auto"/>
        <w:ind w:left="0" w:firstLine="567"/>
        <w:jc w:val="both"/>
        <w:rPr>
          <w:rFonts w:ascii="Comic Sans MS" w:hAnsi="Comic Sans MS" w:cs="Times New Roman"/>
          <w:sz w:val="28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3573780</wp:posOffset>
            </wp:positionH>
            <wp:positionV relativeFrom="paragraph">
              <wp:posOffset>335280</wp:posOffset>
            </wp:positionV>
            <wp:extent cx="3202305" cy="2381250"/>
            <wp:effectExtent l="0" t="0" r="0" b="0"/>
            <wp:wrapTight wrapText="bothSides">
              <wp:wrapPolygon edited="0">
                <wp:start x="0" y="0"/>
                <wp:lineTo x="0" y="21427"/>
                <wp:lineTo x="21459" y="21427"/>
                <wp:lineTo x="21459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30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121B">
        <w:rPr>
          <w:rFonts w:ascii="Comic Sans MS" w:hAnsi="Comic Sans MS" w:cs="Times New Roman"/>
          <w:sz w:val="28"/>
          <w:szCs w:val="36"/>
        </w:rPr>
        <w:t>2. У</w:t>
      </w:r>
      <w:r w:rsidR="003072DF" w:rsidRPr="00CE121B">
        <w:rPr>
          <w:rFonts w:ascii="Comic Sans MS" w:hAnsi="Comic Sans MS" w:cs="Times New Roman"/>
          <w:sz w:val="28"/>
          <w:szCs w:val="36"/>
        </w:rPr>
        <w:t xml:space="preserve">ведомить свою страховую компанию или </w:t>
      </w:r>
      <w:proofErr w:type="spellStart"/>
      <w:r w:rsidR="003072DF" w:rsidRPr="00CE121B">
        <w:rPr>
          <w:rFonts w:ascii="Comic Sans MS" w:hAnsi="Comic Sans MS" w:cs="Times New Roman"/>
          <w:sz w:val="28"/>
          <w:szCs w:val="36"/>
        </w:rPr>
        <w:t>ассистанса</w:t>
      </w:r>
      <w:proofErr w:type="spellEnd"/>
      <w:r w:rsidR="003072DF" w:rsidRPr="00CE121B">
        <w:rPr>
          <w:rFonts w:ascii="Comic Sans MS" w:hAnsi="Comic Sans MS" w:cs="Times New Roman"/>
          <w:sz w:val="28"/>
          <w:szCs w:val="36"/>
        </w:rPr>
        <w:t xml:space="preserve"> о произошедшем с вами событии. </w:t>
      </w:r>
      <w:proofErr w:type="spellStart"/>
      <w:r w:rsidR="003072DF" w:rsidRPr="00CE121B">
        <w:rPr>
          <w:rFonts w:ascii="Comic Sans MS" w:hAnsi="Comic Sans MS" w:cs="Times New Roman"/>
          <w:sz w:val="28"/>
          <w:szCs w:val="36"/>
        </w:rPr>
        <w:t>Ассистанс</w:t>
      </w:r>
      <w:proofErr w:type="spellEnd"/>
      <w:r w:rsidR="003072DF" w:rsidRPr="00CE121B">
        <w:rPr>
          <w:rFonts w:ascii="Comic Sans MS" w:hAnsi="Comic Sans MS" w:cs="Times New Roman"/>
          <w:sz w:val="28"/>
          <w:szCs w:val="36"/>
        </w:rPr>
        <w:t xml:space="preserve"> — это партнер страховой компании за рубежом, который поможет клиенту страховщика организовать сопровождение услуги страхования, а также проверить, чтобы все они были оказаны должным образом. </w:t>
      </w:r>
    </w:p>
    <w:p w:rsidR="003072DF" w:rsidRPr="00CE121B" w:rsidRDefault="00CE121B" w:rsidP="00CE121B">
      <w:pPr>
        <w:pStyle w:val="a9"/>
        <w:spacing w:after="0" w:line="240" w:lineRule="auto"/>
        <w:ind w:left="0" w:firstLine="567"/>
        <w:jc w:val="both"/>
        <w:rPr>
          <w:rFonts w:ascii="Comic Sans MS" w:hAnsi="Comic Sans MS" w:cs="Times New Roman"/>
          <w:sz w:val="28"/>
          <w:szCs w:val="36"/>
        </w:rPr>
      </w:pPr>
      <w:r>
        <w:rPr>
          <w:rFonts w:ascii="Comic Sans MS" w:hAnsi="Comic Sans MS" w:cs="Times New Roman"/>
          <w:sz w:val="28"/>
          <w:szCs w:val="36"/>
        </w:rPr>
        <w:t xml:space="preserve">3. </w:t>
      </w:r>
      <w:r w:rsidR="003072DF" w:rsidRPr="00CE121B">
        <w:rPr>
          <w:rFonts w:ascii="Comic Sans MS" w:hAnsi="Comic Sans MS" w:cs="Times New Roman"/>
          <w:sz w:val="28"/>
          <w:szCs w:val="36"/>
        </w:rPr>
        <w:t xml:space="preserve">Сотрудник страховой компании или </w:t>
      </w:r>
      <w:proofErr w:type="spellStart"/>
      <w:r w:rsidR="003072DF" w:rsidRPr="00CE121B">
        <w:rPr>
          <w:rFonts w:ascii="Comic Sans MS" w:hAnsi="Comic Sans MS" w:cs="Times New Roman"/>
          <w:sz w:val="28"/>
          <w:szCs w:val="36"/>
        </w:rPr>
        <w:t>ассистанса</w:t>
      </w:r>
      <w:proofErr w:type="spellEnd"/>
      <w:r w:rsidR="003072DF" w:rsidRPr="00CE121B">
        <w:rPr>
          <w:rFonts w:ascii="Comic Sans MS" w:hAnsi="Comic Sans MS" w:cs="Times New Roman"/>
          <w:sz w:val="28"/>
          <w:szCs w:val="36"/>
        </w:rPr>
        <w:t xml:space="preserve"> проконсультирует вас, в какие именно учреждения (с которыми заключены договоры) нужно обращаться, чтобы потом компенсировать затраты. В случае необходимости окажет помощь в общении и транспортировке вас до места.</w:t>
      </w:r>
    </w:p>
    <w:p w:rsidR="003072DF" w:rsidRPr="00CE121B" w:rsidRDefault="00CE121B" w:rsidP="00CE121B">
      <w:pPr>
        <w:pStyle w:val="a9"/>
        <w:spacing w:after="0" w:line="240" w:lineRule="auto"/>
        <w:ind w:left="0" w:firstLine="567"/>
        <w:jc w:val="both"/>
        <w:rPr>
          <w:rFonts w:ascii="Comic Sans MS" w:hAnsi="Comic Sans MS" w:cs="Times New Roman"/>
          <w:b/>
          <w:color w:val="0070C0"/>
          <w:sz w:val="36"/>
          <w:szCs w:val="36"/>
        </w:rPr>
      </w:pPr>
      <w:r w:rsidRPr="00CE121B">
        <w:rPr>
          <w:rFonts w:ascii="Comic Sans MS" w:hAnsi="Comic Sans MS" w:cs="Times New Roman"/>
          <w:b/>
          <w:color w:val="C00000"/>
          <w:sz w:val="28"/>
          <w:szCs w:val="36"/>
        </w:rPr>
        <w:t>Обратите внимание!</w:t>
      </w:r>
      <w:r w:rsidR="000D67D8">
        <w:rPr>
          <w:rFonts w:ascii="Comic Sans MS" w:hAnsi="Comic Sans MS" w:cs="Times New Roman"/>
          <w:b/>
          <w:color w:val="C00000"/>
          <w:sz w:val="28"/>
          <w:szCs w:val="36"/>
        </w:rPr>
        <w:t xml:space="preserve"> </w:t>
      </w:r>
      <w:r w:rsidRPr="00CE121B">
        <w:rPr>
          <w:rFonts w:ascii="Comic Sans MS" w:hAnsi="Comic Sans MS" w:cs="Times New Roman"/>
          <w:b/>
          <w:color w:val="0070C0"/>
          <w:sz w:val="28"/>
          <w:szCs w:val="36"/>
        </w:rPr>
        <w:t>Д</w:t>
      </w:r>
      <w:r w:rsidR="003072DF" w:rsidRPr="00CE121B">
        <w:rPr>
          <w:rFonts w:ascii="Comic Sans MS" w:hAnsi="Comic Sans MS" w:cs="Times New Roman"/>
          <w:b/>
          <w:color w:val="0070C0"/>
          <w:sz w:val="28"/>
          <w:szCs w:val="36"/>
        </w:rPr>
        <w:t xml:space="preserve">о поездки нужно получить всю информацию от страховой компании (телефоны), </w:t>
      </w:r>
      <w:proofErr w:type="spellStart"/>
      <w:r w:rsidR="003072DF" w:rsidRPr="00CE121B">
        <w:rPr>
          <w:rFonts w:ascii="Comic Sans MS" w:hAnsi="Comic Sans MS" w:cs="Times New Roman"/>
          <w:b/>
          <w:color w:val="0070C0"/>
          <w:sz w:val="28"/>
          <w:szCs w:val="36"/>
        </w:rPr>
        <w:t>ассистанса</w:t>
      </w:r>
      <w:proofErr w:type="spellEnd"/>
      <w:r w:rsidR="003072DF" w:rsidRPr="00CE121B">
        <w:rPr>
          <w:rFonts w:ascii="Comic Sans MS" w:hAnsi="Comic Sans MS" w:cs="Times New Roman"/>
          <w:b/>
          <w:color w:val="0070C0"/>
          <w:sz w:val="28"/>
          <w:szCs w:val="36"/>
        </w:rPr>
        <w:t xml:space="preserve"> и номер полиса</w:t>
      </w:r>
      <w:r w:rsidRPr="00CE121B">
        <w:rPr>
          <w:rFonts w:ascii="Comic Sans MS" w:hAnsi="Comic Sans MS" w:cs="Times New Roman"/>
          <w:b/>
          <w:color w:val="0070C0"/>
          <w:sz w:val="28"/>
          <w:szCs w:val="36"/>
        </w:rPr>
        <w:t xml:space="preserve">. </w:t>
      </w:r>
    </w:p>
    <w:sectPr w:rsidR="003072DF" w:rsidRPr="00CE121B" w:rsidSect="001F40A8">
      <w:type w:val="continuous"/>
      <w:pgSz w:w="11906" w:h="16838"/>
      <w:pgMar w:top="567" w:right="424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820D3"/>
    <w:multiLevelType w:val="multilevel"/>
    <w:tmpl w:val="DE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6504E"/>
    <w:multiLevelType w:val="multilevel"/>
    <w:tmpl w:val="226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AA5F34"/>
    <w:multiLevelType w:val="hybridMultilevel"/>
    <w:tmpl w:val="C8A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125DE"/>
    <w:multiLevelType w:val="multilevel"/>
    <w:tmpl w:val="C50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B7031D"/>
    <w:multiLevelType w:val="multilevel"/>
    <w:tmpl w:val="4F0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330208"/>
    <w:multiLevelType w:val="multilevel"/>
    <w:tmpl w:val="1D602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A62B9A"/>
    <w:multiLevelType w:val="multilevel"/>
    <w:tmpl w:val="F6C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7C1DE0"/>
    <w:multiLevelType w:val="hybridMultilevel"/>
    <w:tmpl w:val="AEEC27F8"/>
    <w:lvl w:ilvl="0" w:tplc="B910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81703"/>
    <w:multiLevelType w:val="hybridMultilevel"/>
    <w:tmpl w:val="F93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BC1DB9"/>
    <w:multiLevelType w:val="hybridMultilevel"/>
    <w:tmpl w:val="0D165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F877F5"/>
    <w:multiLevelType w:val="multilevel"/>
    <w:tmpl w:val="7926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37455C"/>
    <w:multiLevelType w:val="multilevel"/>
    <w:tmpl w:val="3A2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E0062D"/>
    <w:multiLevelType w:val="hybridMultilevel"/>
    <w:tmpl w:val="36C44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9905884"/>
    <w:multiLevelType w:val="multilevel"/>
    <w:tmpl w:val="10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FA12023"/>
    <w:multiLevelType w:val="multilevel"/>
    <w:tmpl w:val="3536E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272907"/>
    <w:multiLevelType w:val="hybridMultilevel"/>
    <w:tmpl w:val="D5D28812"/>
    <w:lvl w:ilvl="0" w:tplc="B5A03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11B4BA9"/>
    <w:multiLevelType w:val="multilevel"/>
    <w:tmpl w:val="BFD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9F42CD4"/>
    <w:multiLevelType w:val="hybridMultilevel"/>
    <w:tmpl w:val="16CAC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143BE0"/>
    <w:multiLevelType w:val="hybridMultilevel"/>
    <w:tmpl w:val="A12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F15D1E"/>
    <w:multiLevelType w:val="hybridMultilevel"/>
    <w:tmpl w:val="FEB4C2F2"/>
    <w:lvl w:ilvl="0" w:tplc="C24A2CA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>
    <w:nsid w:val="6502462E"/>
    <w:multiLevelType w:val="hybridMultilevel"/>
    <w:tmpl w:val="205E2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1E6FA4"/>
    <w:multiLevelType w:val="hybridMultilevel"/>
    <w:tmpl w:val="7E201A3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3">
    <w:nsid w:val="65D738E8"/>
    <w:multiLevelType w:val="multilevel"/>
    <w:tmpl w:val="9E3CD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B729B7"/>
    <w:multiLevelType w:val="hybridMultilevel"/>
    <w:tmpl w:val="126E7E0E"/>
    <w:lvl w:ilvl="0" w:tplc="C24A2CA4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13"/>
  </w:num>
  <w:num w:numId="5">
    <w:abstractNumId w:val="1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2"/>
  </w:num>
  <w:num w:numId="11">
    <w:abstractNumId w:val="7"/>
  </w:num>
  <w:num w:numId="12">
    <w:abstractNumId w:val="9"/>
  </w:num>
  <w:num w:numId="13">
    <w:abstractNumId w:val="22"/>
  </w:num>
  <w:num w:numId="14">
    <w:abstractNumId w:val="24"/>
  </w:num>
  <w:num w:numId="15">
    <w:abstractNumId w:val="20"/>
  </w:num>
  <w:num w:numId="16">
    <w:abstractNumId w:val="15"/>
  </w:num>
  <w:num w:numId="17">
    <w:abstractNumId w:val="19"/>
  </w:num>
  <w:num w:numId="18">
    <w:abstractNumId w:val="12"/>
  </w:num>
  <w:num w:numId="19">
    <w:abstractNumId w:val="16"/>
  </w:num>
  <w:num w:numId="20">
    <w:abstractNumId w:val="14"/>
  </w:num>
  <w:num w:numId="21">
    <w:abstractNumId w:val="8"/>
  </w:num>
  <w:num w:numId="22">
    <w:abstractNumId w:val="5"/>
  </w:num>
  <w:num w:numId="23">
    <w:abstractNumId w:val="23"/>
  </w:num>
  <w:num w:numId="24">
    <w:abstractNumId w:val="18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E2E73"/>
    <w:rsid w:val="00001819"/>
    <w:rsid w:val="000139F9"/>
    <w:rsid w:val="00023921"/>
    <w:rsid w:val="0005293A"/>
    <w:rsid w:val="000537E8"/>
    <w:rsid w:val="000902AC"/>
    <w:rsid w:val="000A2F50"/>
    <w:rsid w:val="000D1EE4"/>
    <w:rsid w:val="000D67D8"/>
    <w:rsid w:val="000D7746"/>
    <w:rsid w:val="000F12F6"/>
    <w:rsid w:val="000F7461"/>
    <w:rsid w:val="00102B4E"/>
    <w:rsid w:val="00124B77"/>
    <w:rsid w:val="001309B1"/>
    <w:rsid w:val="001344B1"/>
    <w:rsid w:val="00136568"/>
    <w:rsid w:val="001365A6"/>
    <w:rsid w:val="00164DA9"/>
    <w:rsid w:val="001652D5"/>
    <w:rsid w:val="00167EB7"/>
    <w:rsid w:val="0017659E"/>
    <w:rsid w:val="00177496"/>
    <w:rsid w:val="00177527"/>
    <w:rsid w:val="0018170B"/>
    <w:rsid w:val="00181916"/>
    <w:rsid w:val="0018560A"/>
    <w:rsid w:val="00186304"/>
    <w:rsid w:val="001B421B"/>
    <w:rsid w:val="001C5859"/>
    <w:rsid w:val="001D3039"/>
    <w:rsid w:val="001F1A98"/>
    <w:rsid w:val="001F40A8"/>
    <w:rsid w:val="002037F6"/>
    <w:rsid w:val="0021612D"/>
    <w:rsid w:val="00217858"/>
    <w:rsid w:val="0023658C"/>
    <w:rsid w:val="00242E44"/>
    <w:rsid w:val="0024452B"/>
    <w:rsid w:val="00254FC2"/>
    <w:rsid w:val="002B3FFF"/>
    <w:rsid w:val="002B7152"/>
    <w:rsid w:val="002E5A90"/>
    <w:rsid w:val="003072DF"/>
    <w:rsid w:val="003372C8"/>
    <w:rsid w:val="00356FAC"/>
    <w:rsid w:val="0037277E"/>
    <w:rsid w:val="00384047"/>
    <w:rsid w:val="00392FBD"/>
    <w:rsid w:val="003A75B4"/>
    <w:rsid w:val="003D58E8"/>
    <w:rsid w:val="003D7D4E"/>
    <w:rsid w:val="003E11A9"/>
    <w:rsid w:val="00411A77"/>
    <w:rsid w:val="00425414"/>
    <w:rsid w:val="00427035"/>
    <w:rsid w:val="0044487D"/>
    <w:rsid w:val="00450401"/>
    <w:rsid w:val="00454829"/>
    <w:rsid w:val="0049350A"/>
    <w:rsid w:val="004A1C62"/>
    <w:rsid w:val="004D65F0"/>
    <w:rsid w:val="004E44F0"/>
    <w:rsid w:val="004F202D"/>
    <w:rsid w:val="004F4020"/>
    <w:rsid w:val="005407A6"/>
    <w:rsid w:val="0055293B"/>
    <w:rsid w:val="005A0407"/>
    <w:rsid w:val="005A09C6"/>
    <w:rsid w:val="005B095E"/>
    <w:rsid w:val="005B2FE1"/>
    <w:rsid w:val="005B4F4E"/>
    <w:rsid w:val="005C5D86"/>
    <w:rsid w:val="00602C17"/>
    <w:rsid w:val="006121BC"/>
    <w:rsid w:val="00614284"/>
    <w:rsid w:val="00640712"/>
    <w:rsid w:val="0066123B"/>
    <w:rsid w:val="00661F28"/>
    <w:rsid w:val="0066316B"/>
    <w:rsid w:val="0069279C"/>
    <w:rsid w:val="006C6F16"/>
    <w:rsid w:val="006D0A33"/>
    <w:rsid w:val="006D4EEE"/>
    <w:rsid w:val="00720496"/>
    <w:rsid w:val="0072600F"/>
    <w:rsid w:val="00747119"/>
    <w:rsid w:val="00775B3B"/>
    <w:rsid w:val="007854A4"/>
    <w:rsid w:val="0078691D"/>
    <w:rsid w:val="00796FF7"/>
    <w:rsid w:val="007A1CBF"/>
    <w:rsid w:val="007E1EB2"/>
    <w:rsid w:val="007E2E73"/>
    <w:rsid w:val="007E5E0E"/>
    <w:rsid w:val="007F6F70"/>
    <w:rsid w:val="00800FA7"/>
    <w:rsid w:val="0082789E"/>
    <w:rsid w:val="00835321"/>
    <w:rsid w:val="00840FB4"/>
    <w:rsid w:val="00856CF0"/>
    <w:rsid w:val="00866BDF"/>
    <w:rsid w:val="008754DC"/>
    <w:rsid w:val="00882E70"/>
    <w:rsid w:val="008B2049"/>
    <w:rsid w:val="008B3959"/>
    <w:rsid w:val="008C35F4"/>
    <w:rsid w:val="008E035B"/>
    <w:rsid w:val="008E31F4"/>
    <w:rsid w:val="008F57ED"/>
    <w:rsid w:val="008F6D93"/>
    <w:rsid w:val="009074FB"/>
    <w:rsid w:val="0091708E"/>
    <w:rsid w:val="00921CD9"/>
    <w:rsid w:val="00946F85"/>
    <w:rsid w:val="0099379A"/>
    <w:rsid w:val="009E2078"/>
    <w:rsid w:val="00A148B7"/>
    <w:rsid w:val="00A171EB"/>
    <w:rsid w:val="00A1782F"/>
    <w:rsid w:val="00A27E56"/>
    <w:rsid w:val="00AA5363"/>
    <w:rsid w:val="00AC5E46"/>
    <w:rsid w:val="00AD53F9"/>
    <w:rsid w:val="00AE0FDE"/>
    <w:rsid w:val="00AE31B5"/>
    <w:rsid w:val="00B13F98"/>
    <w:rsid w:val="00B20B11"/>
    <w:rsid w:val="00B5200A"/>
    <w:rsid w:val="00B53A39"/>
    <w:rsid w:val="00B74898"/>
    <w:rsid w:val="00B83EB9"/>
    <w:rsid w:val="00B95B61"/>
    <w:rsid w:val="00BA4F87"/>
    <w:rsid w:val="00BB0743"/>
    <w:rsid w:val="00BF6C9E"/>
    <w:rsid w:val="00BF7D0B"/>
    <w:rsid w:val="00C17899"/>
    <w:rsid w:val="00C20EF8"/>
    <w:rsid w:val="00C262A5"/>
    <w:rsid w:val="00C36E4C"/>
    <w:rsid w:val="00C57C09"/>
    <w:rsid w:val="00C67EEC"/>
    <w:rsid w:val="00C86E6F"/>
    <w:rsid w:val="00CA2D98"/>
    <w:rsid w:val="00CC13A6"/>
    <w:rsid w:val="00CE121B"/>
    <w:rsid w:val="00CE520C"/>
    <w:rsid w:val="00D05B1F"/>
    <w:rsid w:val="00D06310"/>
    <w:rsid w:val="00D07EA8"/>
    <w:rsid w:val="00D3010A"/>
    <w:rsid w:val="00D511FB"/>
    <w:rsid w:val="00D52A0D"/>
    <w:rsid w:val="00D5560A"/>
    <w:rsid w:val="00DA6C50"/>
    <w:rsid w:val="00DD277C"/>
    <w:rsid w:val="00DF54EE"/>
    <w:rsid w:val="00DF6E23"/>
    <w:rsid w:val="00E00638"/>
    <w:rsid w:val="00E20EEB"/>
    <w:rsid w:val="00E421C4"/>
    <w:rsid w:val="00E73313"/>
    <w:rsid w:val="00E73753"/>
    <w:rsid w:val="00E97FBC"/>
    <w:rsid w:val="00EA0C05"/>
    <w:rsid w:val="00EE3EFB"/>
    <w:rsid w:val="00EE7761"/>
    <w:rsid w:val="00EF343A"/>
    <w:rsid w:val="00F0464A"/>
    <w:rsid w:val="00F056D9"/>
    <w:rsid w:val="00F20353"/>
    <w:rsid w:val="00F25E76"/>
    <w:rsid w:val="00F434B4"/>
    <w:rsid w:val="00F44B29"/>
    <w:rsid w:val="00F72234"/>
    <w:rsid w:val="00F730AE"/>
    <w:rsid w:val="00F7370E"/>
    <w:rsid w:val="00F8410D"/>
    <w:rsid w:val="00FA727F"/>
    <w:rsid w:val="00FC1401"/>
    <w:rsid w:val="00FC3A55"/>
    <w:rsid w:val="00FC402C"/>
    <w:rsid w:val="00FE4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77E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wm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5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12</cp:revision>
  <cp:lastPrinted>2018-10-23T07:44:00Z</cp:lastPrinted>
  <dcterms:created xsi:type="dcterms:W3CDTF">2024-02-12T06:06:00Z</dcterms:created>
  <dcterms:modified xsi:type="dcterms:W3CDTF">2024-05-15T08:53:00Z</dcterms:modified>
</cp:coreProperties>
</file>